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499482FC"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6424A7">
        <w:rPr>
          <w:b/>
          <w:sz w:val="32"/>
          <w:szCs w:val="32"/>
        </w:rPr>
        <w:t xml:space="preserve"> </w:t>
      </w:r>
      <w:r w:rsidR="003B61BB">
        <w:rPr>
          <w:b/>
          <w:sz w:val="32"/>
          <w:szCs w:val="32"/>
        </w:rPr>
        <w:t>January 2023</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5B152843"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3B61BB">
        <w:rPr>
          <w:color w:val="000000"/>
        </w:rPr>
        <w:t xml:space="preserve"> January</w:t>
      </w:r>
      <w:r w:rsidR="00F259BD">
        <w:rPr>
          <w:color w:val="000000"/>
        </w:rPr>
        <w:t xml:space="preserve"> 202</w:t>
      </w:r>
      <w:r w:rsidR="003B61BB">
        <w:rPr>
          <w:color w:val="000000"/>
        </w:rPr>
        <w:t>3</w:t>
      </w:r>
      <w:r w:rsidR="00CC4BE7">
        <w:rPr>
          <w:color w:val="000000"/>
        </w:rPr>
        <w:t xml:space="preserve">. You will see that we have </w:t>
      </w:r>
      <w:r w:rsidR="00447D2C">
        <w:rPr>
          <w:color w:val="000000"/>
        </w:rPr>
        <w:t xml:space="preserve">retained the </w:t>
      </w:r>
      <w:r w:rsidR="00CC4BE7">
        <w:rPr>
          <w:color w:val="000000"/>
        </w:rPr>
        <w:t>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10"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4EA48814" w14:textId="7F82C8C4" w:rsidR="00FE3AA7" w:rsidRPr="000B42DE" w:rsidRDefault="00FE3AA7" w:rsidP="008E2660">
      <w:pPr>
        <w:pBdr>
          <w:top w:val="nil"/>
          <w:left w:val="nil"/>
          <w:bottom w:val="nil"/>
          <w:right w:val="nil"/>
          <w:between w:val="nil"/>
        </w:pBdr>
        <w:spacing w:before="0"/>
        <w:jc w:val="both"/>
        <w:rPr>
          <w:rFonts w:asciiTheme="majorHAnsi" w:hAnsiTheme="majorHAnsi"/>
          <w:b/>
          <w:color w:val="00B0F0"/>
          <w:sz w:val="32"/>
          <w:szCs w:val="32"/>
        </w:rPr>
      </w:pPr>
      <w:r w:rsidRPr="000B42DE">
        <w:rPr>
          <w:rFonts w:asciiTheme="majorHAnsi" w:hAnsiTheme="majorHAnsi"/>
          <w:b/>
          <w:color w:val="00B0F0"/>
          <w:sz w:val="32"/>
          <w:szCs w:val="32"/>
        </w:rPr>
        <w:t xml:space="preserve">SCVO </w:t>
      </w:r>
      <w:r w:rsidR="003F7F7B" w:rsidRPr="000B42DE">
        <w:rPr>
          <w:rFonts w:asciiTheme="majorHAnsi" w:hAnsiTheme="majorHAnsi"/>
          <w:b/>
          <w:color w:val="00B0F0"/>
          <w:sz w:val="32"/>
          <w:szCs w:val="32"/>
        </w:rPr>
        <w:t>Cost of living &amp; the Running</w:t>
      </w:r>
      <w:r w:rsidR="00FB1441" w:rsidRPr="000B42DE">
        <w:rPr>
          <w:rFonts w:asciiTheme="majorHAnsi" w:hAnsiTheme="majorHAnsi"/>
          <w:b/>
          <w:color w:val="00B0F0"/>
          <w:sz w:val="32"/>
          <w:szCs w:val="32"/>
        </w:rPr>
        <w:t xml:space="preserve"> </w:t>
      </w:r>
      <w:r w:rsidR="003F7F7B" w:rsidRPr="000B42DE">
        <w:rPr>
          <w:rFonts w:asciiTheme="majorHAnsi" w:hAnsiTheme="majorHAnsi"/>
          <w:b/>
          <w:color w:val="00B0F0"/>
          <w:sz w:val="32"/>
          <w:szCs w:val="32"/>
        </w:rPr>
        <w:t>Costs</w:t>
      </w:r>
      <w:r w:rsidR="00FB1441" w:rsidRPr="000B42DE">
        <w:rPr>
          <w:rFonts w:asciiTheme="majorHAnsi" w:hAnsiTheme="majorHAnsi"/>
          <w:b/>
          <w:color w:val="00B0F0"/>
          <w:sz w:val="32"/>
          <w:szCs w:val="32"/>
        </w:rPr>
        <w:t xml:space="preserve"> </w:t>
      </w:r>
      <w:r w:rsidR="003F7F7B" w:rsidRPr="000B42DE">
        <w:rPr>
          <w:rFonts w:asciiTheme="majorHAnsi" w:hAnsiTheme="majorHAnsi"/>
          <w:b/>
          <w:color w:val="00B0F0"/>
          <w:sz w:val="32"/>
          <w:szCs w:val="32"/>
        </w:rPr>
        <w:t>Crisis</w:t>
      </w:r>
    </w:p>
    <w:p w14:paraId="7DEEF9FF" w14:textId="73BE3823"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As the cost of living crisis takes hold, people and communities need voluntary sector services more than ever. At the same time, voluntary organisations face spiralling costs, falling income and an uncertain future. We know that 61% of voluntary organisations are experiencing financial challenges while continuing to see an increased demand for services.</w:t>
      </w:r>
    </w:p>
    <w:p w14:paraId="53F995E2"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222F3B84" w14:textId="49451364" w:rsid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We’re here to help with our information on a range of topics, from getting and keeping funding, to business planning and organisational development, to staff retention and reward.  Our Information Service is here to help - get in touch if you need us.</w:t>
      </w:r>
    </w:p>
    <w:p w14:paraId="7A05BC91"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1DEEAB85" w14:textId="77777777"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represents a huge and uncertain challenge for voluntary organisations and the people they support, with rising costs eroding available funding to deliver vital programmes and services. While immediate support for voluntary organisations is crucial, back-to-back crises underline the need for long-term solutions to how we fund voluntary organisations.</w:t>
      </w:r>
    </w:p>
    <w:p w14:paraId="6836D313"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1A4C5DDD" w14:textId="77777777" w:rsidR="003F7F7B" w:rsidRPr="003F7F7B" w:rsidRDefault="003F7F7B" w:rsidP="003F7F7B">
      <w:pPr>
        <w:pBdr>
          <w:top w:val="nil"/>
          <w:left w:val="nil"/>
          <w:bottom w:val="nil"/>
          <w:right w:val="nil"/>
          <w:between w:val="nil"/>
        </w:pBdr>
        <w:spacing w:before="0"/>
        <w:rPr>
          <w:rFonts w:asciiTheme="majorHAnsi" w:hAnsiTheme="majorHAnsi"/>
        </w:rPr>
      </w:pPr>
      <w:r w:rsidRPr="003F7F7B">
        <w:rPr>
          <w:rFonts w:asciiTheme="majorHAnsi" w:hAnsiTheme="majorHAnsi"/>
        </w:rPr>
        <w:t>The cost-of-living crisis is affecting all aspects of running a voluntary organisation, but in particular:</w:t>
      </w:r>
    </w:p>
    <w:p w14:paraId="35EB090A" w14:textId="77777777" w:rsidR="003F7F7B" w:rsidRPr="003F7F7B" w:rsidRDefault="003F7F7B" w:rsidP="00413263">
      <w:pPr>
        <w:pStyle w:val="ListParagraph"/>
        <w:numPr>
          <w:ilvl w:val="0"/>
          <w:numId w:val="36"/>
        </w:numPr>
        <w:pBdr>
          <w:top w:val="nil"/>
          <w:left w:val="nil"/>
          <w:bottom w:val="nil"/>
          <w:right w:val="nil"/>
          <w:between w:val="nil"/>
        </w:pBdr>
        <w:spacing w:before="0"/>
        <w:rPr>
          <w:rFonts w:asciiTheme="majorHAnsi" w:hAnsiTheme="majorHAnsi"/>
        </w:rPr>
      </w:pPr>
      <w:r w:rsidRPr="003F7F7B">
        <w:rPr>
          <w:rFonts w:asciiTheme="majorHAnsi" w:hAnsiTheme="majorHAnsi"/>
        </w:rPr>
        <w:t>the cost of materials/supplies, energy and rent increase to unaffordable levels</w:t>
      </w:r>
    </w:p>
    <w:p w14:paraId="14C6A777" w14:textId="77777777" w:rsidR="003F7F7B" w:rsidRPr="003F7F7B" w:rsidRDefault="003F7F7B" w:rsidP="00413263">
      <w:pPr>
        <w:pStyle w:val="ListParagraph"/>
        <w:numPr>
          <w:ilvl w:val="0"/>
          <w:numId w:val="36"/>
        </w:numPr>
        <w:pBdr>
          <w:top w:val="nil"/>
          <w:left w:val="nil"/>
          <w:bottom w:val="nil"/>
          <w:right w:val="nil"/>
          <w:between w:val="nil"/>
        </w:pBdr>
        <w:spacing w:before="0"/>
        <w:rPr>
          <w:rFonts w:asciiTheme="majorHAnsi" w:hAnsiTheme="majorHAnsi"/>
        </w:rPr>
      </w:pPr>
      <w:r w:rsidRPr="003F7F7B">
        <w:rPr>
          <w:rFonts w:asciiTheme="majorHAnsi" w:hAnsiTheme="majorHAnsi"/>
        </w:rPr>
        <w:t>salaries fall well behind inflation, making it difficult to support and retain staff</w:t>
      </w:r>
    </w:p>
    <w:p w14:paraId="24134A1D" w14:textId="77777777" w:rsidR="003F7F7B" w:rsidRPr="003F7F7B" w:rsidRDefault="003F7F7B" w:rsidP="00413263">
      <w:pPr>
        <w:pStyle w:val="ListParagraph"/>
        <w:numPr>
          <w:ilvl w:val="0"/>
          <w:numId w:val="36"/>
        </w:numPr>
        <w:pBdr>
          <w:top w:val="nil"/>
          <w:left w:val="nil"/>
          <w:bottom w:val="nil"/>
          <w:right w:val="nil"/>
          <w:between w:val="nil"/>
        </w:pBdr>
        <w:spacing w:before="0"/>
        <w:rPr>
          <w:rFonts w:asciiTheme="majorHAnsi" w:hAnsiTheme="majorHAnsi"/>
        </w:rPr>
      </w:pPr>
      <w:r w:rsidRPr="003F7F7B">
        <w:rPr>
          <w:rFonts w:asciiTheme="majorHAnsi" w:hAnsiTheme="majorHAnsi"/>
        </w:rPr>
        <w:t>funding pledges, regular donations, and grants are reduced and devalued</w:t>
      </w:r>
    </w:p>
    <w:p w14:paraId="130EF1C3" w14:textId="77777777" w:rsidR="003F7F7B" w:rsidRPr="003F7F7B" w:rsidRDefault="003F7F7B" w:rsidP="00413263">
      <w:pPr>
        <w:pStyle w:val="ListParagraph"/>
        <w:numPr>
          <w:ilvl w:val="0"/>
          <w:numId w:val="36"/>
        </w:numPr>
        <w:pBdr>
          <w:top w:val="nil"/>
          <w:left w:val="nil"/>
          <w:bottom w:val="nil"/>
          <w:right w:val="nil"/>
          <w:between w:val="nil"/>
        </w:pBdr>
        <w:spacing w:before="0"/>
        <w:rPr>
          <w:rFonts w:asciiTheme="majorHAnsi" w:hAnsiTheme="majorHAnsi"/>
        </w:rPr>
      </w:pPr>
      <w:r w:rsidRPr="003F7F7B">
        <w:rPr>
          <w:rFonts w:asciiTheme="majorHAnsi" w:hAnsiTheme="majorHAnsi"/>
        </w:rPr>
        <w:t>people have less money available to donate or spend in charity shops</w:t>
      </w:r>
    </w:p>
    <w:p w14:paraId="3F5D744C" w14:textId="77777777" w:rsidR="003F7F7B" w:rsidRPr="003F7F7B" w:rsidRDefault="003F7F7B" w:rsidP="00413263">
      <w:pPr>
        <w:pStyle w:val="ListParagraph"/>
        <w:numPr>
          <w:ilvl w:val="0"/>
          <w:numId w:val="36"/>
        </w:numPr>
        <w:pBdr>
          <w:top w:val="nil"/>
          <w:left w:val="nil"/>
          <w:bottom w:val="nil"/>
          <w:right w:val="nil"/>
          <w:between w:val="nil"/>
        </w:pBdr>
        <w:spacing w:before="0"/>
        <w:rPr>
          <w:rFonts w:asciiTheme="majorHAnsi" w:hAnsiTheme="majorHAnsi"/>
        </w:rPr>
      </w:pPr>
      <w:r w:rsidRPr="003F7F7B">
        <w:rPr>
          <w:rFonts w:asciiTheme="majorHAnsi" w:hAnsiTheme="majorHAnsi"/>
        </w:rPr>
        <w:t>money held in reserve loses value and is used to prop up public services</w:t>
      </w:r>
    </w:p>
    <w:p w14:paraId="7F4352C2" w14:textId="77777777" w:rsidR="003F7F7B" w:rsidRPr="003F7F7B" w:rsidRDefault="003F7F7B" w:rsidP="00413263">
      <w:pPr>
        <w:pStyle w:val="ListParagraph"/>
        <w:numPr>
          <w:ilvl w:val="0"/>
          <w:numId w:val="36"/>
        </w:numPr>
        <w:pBdr>
          <w:top w:val="nil"/>
          <w:left w:val="nil"/>
          <w:bottom w:val="nil"/>
          <w:right w:val="nil"/>
          <w:between w:val="nil"/>
        </w:pBdr>
        <w:spacing w:before="0"/>
        <w:rPr>
          <w:rFonts w:asciiTheme="majorHAnsi" w:hAnsiTheme="majorHAnsi"/>
        </w:rPr>
      </w:pPr>
      <w:r w:rsidRPr="003F7F7B">
        <w:rPr>
          <w:rFonts w:asciiTheme="majorHAnsi" w:hAnsiTheme="majorHAnsi"/>
        </w:rPr>
        <w:t>planned services reduce or are stopped altogether to mitigate increased costs</w:t>
      </w:r>
    </w:p>
    <w:p w14:paraId="788624A1" w14:textId="77777777" w:rsidR="003F7F7B" w:rsidRPr="003F7F7B" w:rsidRDefault="003F7F7B" w:rsidP="003F7F7B">
      <w:pPr>
        <w:pBdr>
          <w:top w:val="nil"/>
          <w:left w:val="nil"/>
          <w:bottom w:val="nil"/>
          <w:right w:val="nil"/>
          <w:between w:val="nil"/>
        </w:pBdr>
        <w:spacing w:before="0"/>
        <w:rPr>
          <w:rFonts w:asciiTheme="majorHAnsi" w:hAnsiTheme="majorHAnsi"/>
        </w:rPr>
      </w:pPr>
    </w:p>
    <w:p w14:paraId="63BA8268" w14:textId="50A0AF73" w:rsidR="003F7F7B" w:rsidRDefault="003F7F7B" w:rsidP="003F7F7B">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11" w:anchor="close" w:history="1">
        <w:r w:rsidRPr="009E01AD">
          <w:rPr>
            <w:rStyle w:val="Hyperlink"/>
            <w:rFonts w:asciiTheme="majorHAnsi" w:hAnsiTheme="majorHAnsi"/>
          </w:rPr>
          <w:t>https://scvo.scot/policy/campaigns/running-costs-crisis#close</w:t>
        </w:r>
      </w:hyperlink>
    </w:p>
    <w:p w14:paraId="3F862EF7" w14:textId="77777777" w:rsidR="00CC4BE7" w:rsidRDefault="00CC4BE7" w:rsidP="003F7F7B">
      <w:pPr>
        <w:pBdr>
          <w:top w:val="nil"/>
          <w:left w:val="nil"/>
          <w:bottom w:val="nil"/>
          <w:right w:val="nil"/>
          <w:between w:val="nil"/>
        </w:pBdr>
        <w:spacing w:before="100" w:beforeAutospacing="1"/>
        <w:rPr>
          <w:rFonts w:asciiTheme="majorHAnsi" w:hAnsiTheme="majorHAnsi"/>
          <w:b/>
          <w:color w:val="0070C0"/>
          <w:sz w:val="32"/>
          <w:szCs w:val="32"/>
        </w:rPr>
      </w:pPr>
      <w:r w:rsidRPr="00CC4BE7">
        <w:rPr>
          <w:rFonts w:asciiTheme="majorHAnsi" w:hAnsiTheme="majorHAnsi"/>
          <w:b/>
          <w:color w:val="0070C0"/>
          <w:sz w:val="32"/>
          <w:szCs w:val="32"/>
        </w:rPr>
        <w:lastRenderedPageBreak/>
        <w:t>COVID-19</w:t>
      </w:r>
    </w:p>
    <w:p w14:paraId="46946181" w14:textId="25C3E33D" w:rsidR="00086422" w:rsidRPr="001A354B" w:rsidRDefault="00086422" w:rsidP="00086422">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North Lanarkshire Council – Back to Business Fund </w:t>
      </w:r>
      <w:r w:rsidRPr="001A354B">
        <w:rPr>
          <w:rFonts w:ascii="Agency FB" w:hAnsi="Agency FB"/>
          <w:color w:val="00B0F0"/>
          <w:sz w:val="26"/>
          <w:szCs w:val="26"/>
        </w:rPr>
        <w:t>|</w:t>
      </w:r>
      <w:r w:rsidRPr="001A354B">
        <w:rPr>
          <w:rFonts w:asciiTheme="majorHAnsi" w:hAnsiTheme="majorHAnsi"/>
          <w:color w:val="00B0F0"/>
          <w:sz w:val="26"/>
          <w:szCs w:val="26"/>
        </w:rPr>
        <w:t xml:space="preserve"> max £2,500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66F16CAE" w14:textId="77777777" w:rsidR="00086422" w:rsidRDefault="00086422" w:rsidP="00086422">
      <w:pPr>
        <w:pBdr>
          <w:top w:val="nil"/>
          <w:left w:val="nil"/>
          <w:bottom w:val="nil"/>
          <w:right w:val="nil"/>
          <w:between w:val="nil"/>
        </w:pBdr>
        <w:spacing w:before="0"/>
        <w:jc w:val="both"/>
        <w:rPr>
          <w:rFonts w:asciiTheme="majorHAnsi" w:hAnsiTheme="majorHAnsi"/>
        </w:rPr>
      </w:pPr>
    </w:p>
    <w:p w14:paraId="49CA90A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The purpose of the Back to Business Fund (BBF) is to provide grants to help businesses address specific, immediate priorities in direct response to the COVID-19 pandemic, thereby enabling them to adapt or modify their premises or operating model in order to address new challenges in their trading environment.</w:t>
      </w:r>
    </w:p>
    <w:p w14:paraId="7B1D0BD2"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245B625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Applicants must be an existing business based in North Lanarkshire and operating within a recognised legal structure which includes a Company, Partnership, Sole Trader, Community Interest Company or Trust.</w:t>
      </w:r>
    </w:p>
    <w:p w14:paraId="60D952F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C519F83"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Geographical areas funded: North Lanarkshire</w:t>
      </w:r>
    </w:p>
    <w:p w14:paraId="326111C6"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39EBC49A" w14:textId="77777777"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Notes on award amounts:</w:t>
      </w:r>
    </w:p>
    <w:p w14:paraId="24E224EF"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Grants will provide 100% of eligible project costs (excluding VAT), up to a maximum grant award of £2,500 with one application per business.</w:t>
      </w:r>
    </w:p>
    <w:p w14:paraId="7D35BE17"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7D6D818" w14:textId="67428002"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Who can apply</w:t>
      </w:r>
      <w:r>
        <w:rPr>
          <w:rFonts w:asciiTheme="majorHAnsi" w:hAnsiTheme="majorHAnsi"/>
        </w:rPr>
        <w:t xml:space="preserve">: </w:t>
      </w:r>
      <w:r w:rsidRPr="00086422">
        <w:rPr>
          <w:rFonts w:asciiTheme="majorHAnsi" w:hAnsiTheme="majorHAnsi"/>
        </w:rPr>
        <w:t>Businesses based in North Lanarkshire. You must be able to provide evidence of incorporation including: Company (</w:t>
      </w:r>
      <w:proofErr w:type="spellStart"/>
      <w:r w:rsidRPr="00086422">
        <w:rPr>
          <w:rFonts w:asciiTheme="majorHAnsi" w:hAnsiTheme="majorHAnsi"/>
        </w:rPr>
        <w:t>inc.</w:t>
      </w:r>
      <w:proofErr w:type="spellEnd"/>
      <w:r w:rsidRPr="00086422">
        <w:rPr>
          <w:rFonts w:asciiTheme="majorHAnsi" w:hAnsiTheme="majorHAnsi"/>
        </w:rPr>
        <w:t xml:space="preserve"> SCIO): Certificate of Incorporation or Companies House registration number; Community Interest Company</w:t>
      </w:r>
      <w:proofErr w:type="gramStart"/>
      <w:r w:rsidRPr="00086422">
        <w:rPr>
          <w:rFonts w:asciiTheme="majorHAnsi" w:hAnsiTheme="majorHAnsi"/>
        </w:rPr>
        <w:t>: </w:t>
      </w:r>
      <w:proofErr w:type="gramEnd"/>
      <w:r w:rsidRPr="00086422">
        <w:rPr>
          <w:rFonts w:asciiTheme="majorHAnsi" w:hAnsiTheme="majorHAnsi"/>
        </w:rPr>
        <w:t>Certificate of Incorporation; Trust: Constitution documents, HMRC registration or VAT registration document.</w:t>
      </w:r>
    </w:p>
    <w:p w14:paraId="082D150C"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73EF91E5" w14:textId="1E7A4364"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When to apply</w:t>
      </w:r>
      <w:r>
        <w:rPr>
          <w:rFonts w:asciiTheme="majorHAnsi" w:hAnsiTheme="majorHAnsi"/>
        </w:rPr>
        <w:t xml:space="preserve">: </w:t>
      </w:r>
      <w:r w:rsidRPr="00086422">
        <w:rPr>
          <w:rFonts w:asciiTheme="majorHAnsi" w:hAnsiTheme="majorHAnsi"/>
        </w:rPr>
        <w:t>Apply at any time.</w:t>
      </w:r>
    </w:p>
    <w:p w14:paraId="48BCFF25"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0F26DDF5" w14:textId="430DCBF1" w:rsidR="00086422" w:rsidRP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How to apply</w:t>
      </w:r>
      <w:r>
        <w:rPr>
          <w:rFonts w:asciiTheme="majorHAnsi" w:hAnsiTheme="majorHAnsi"/>
        </w:rPr>
        <w:t xml:space="preserve">: </w:t>
      </w:r>
      <w:r w:rsidRPr="00086422">
        <w:rPr>
          <w:rFonts w:asciiTheme="majorHAnsi" w:hAnsiTheme="majorHAnsi"/>
        </w:rPr>
        <w:t>Complete the application form on the Council website and return via email.</w:t>
      </w:r>
    </w:p>
    <w:p w14:paraId="611DA77D" w14:textId="77777777" w:rsidR="00086422" w:rsidRPr="00086422" w:rsidRDefault="00086422" w:rsidP="00086422">
      <w:pPr>
        <w:pBdr>
          <w:top w:val="nil"/>
          <w:left w:val="nil"/>
          <w:bottom w:val="nil"/>
          <w:right w:val="nil"/>
          <w:between w:val="nil"/>
        </w:pBdr>
        <w:spacing w:before="0"/>
        <w:jc w:val="both"/>
        <w:rPr>
          <w:rFonts w:asciiTheme="majorHAnsi" w:hAnsiTheme="majorHAnsi"/>
        </w:rPr>
      </w:pPr>
    </w:p>
    <w:p w14:paraId="4077B028" w14:textId="77777777" w:rsidR="00086422" w:rsidRDefault="00086422" w:rsidP="00086422">
      <w:pPr>
        <w:pBdr>
          <w:top w:val="nil"/>
          <w:left w:val="nil"/>
          <w:bottom w:val="nil"/>
          <w:right w:val="nil"/>
          <w:between w:val="nil"/>
        </w:pBdr>
        <w:spacing w:before="0"/>
        <w:jc w:val="both"/>
        <w:rPr>
          <w:rFonts w:asciiTheme="majorHAnsi" w:hAnsiTheme="majorHAnsi"/>
        </w:rPr>
      </w:pPr>
      <w:r w:rsidRPr="00086422">
        <w:rPr>
          <w:rFonts w:asciiTheme="majorHAnsi" w:hAnsiTheme="majorHAnsi"/>
        </w:rPr>
        <w:t>Exclusions</w:t>
      </w:r>
      <w:r>
        <w:rPr>
          <w:rFonts w:asciiTheme="majorHAnsi" w:hAnsiTheme="majorHAnsi"/>
        </w:rPr>
        <w:t xml:space="preserve">: </w:t>
      </w:r>
    </w:p>
    <w:p w14:paraId="6D23B813" w14:textId="4AADBA22" w:rsidR="00086422" w:rsidRPr="00086422" w:rsidRDefault="00086422" w:rsidP="00413263">
      <w:pPr>
        <w:pStyle w:val="ListParagraph"/>
        <w:numPr>
          <w:ilvl w:val="0"/>
          <w:numId w:val="22"/>
        </w:numPr>
        <w:pBdr>
          <w:top w:val="nil"/>
          <w:left w:val="nil"/>
          <w:bottom w:val="nil"/>
          <w:right w:val="nil"/>
          <w:between w:val="nil"/>
        </w:pBdr>
        <w:spacing w:before="0"/>
        <w:jc w:val="both"/>
        <w:rPr>
          <w:rFonts w:asciiTheme="majorHAnsi" w:hAnsiTheme="majorHAnsi"/>
        </w:rPr>
      </w:pPr>
      <w:r w:rsidRPr="00086422">
        <w:rPr>
          <w:rFonts w:asciiTheme="majorHAnsi" w:hAnsiTheme="majorHAnsi"/>
        </w:rPr>
        <w:t>Private individuals</w:t>
      </w:r>
    </w:p>
    <w:p w14:paraId="64E57BB3" w14:textId="0E59A0D9" w:rsidR="00086422" w:rsidRPr="00086422" w:rsidRDefault="00086422" w:rsidP="00413263">
      <w:pPr>
        <w:pStyle w:val="ListParagraph"/>
        <w:numPr>
          <w:ilvl w:val="0"/>
          <w:numId w:val="22"/>
        </w:numPr>
        <w:pBdr>
          <w:top w:val="nil"/>
          <w:left w:val="nil"/>
          <w:bottom w:val="nil"/>
          <w:right w:val="nil"/>
          <w:between w:val="nil"/>
        </w:pBdr>
        <w:spacing w:before="0"/>
        <w:jc w:val="both"/>
        <w:rPr>
          <w:rFonts w:asciiTheme="majorHAnsi" w:hAnsiTheme="majorHAnsi"/>
        </w:rPr>
      </w:pPr>
      <w:r w:rsidRPr="00086422">
        <w:rPr>
          <w:rFonts w:asciiTheme="majorHAnsi" w:hAnsiTheme="majorHAnsi"/>
        </w:rPr>
        <w:t>Ventures at the pre-start/pre-trading/feasibility stage</w:t>
      </w:r>
    </w:p>
    <w:p w14:paraId="52C77258" w14:textId="5DCCDBEC" w:rsidR="00086422" w:rsidRDefault="00086422" w:rsidP="004F3A6A">
      <w:pPr>
        <w:pBdr>
          <w:top w:val="nil"/>
          <w:left w:val="nil"/>
          <w:bottom w:val="nil"/>
          <w:right w:val="nil"/>
          <w:between w:val="nil"/>
        </w:pBdr>
        <w:spacing w:before="100" w:beforeAutospacing="1"/>
        <w:jc w:val="both"/>
        <w:rPr>
          <w:rFonts w:asciiTheme="majorHAnsi" w:hAnsiTheme="majorHAnsi"/>
        </w:rPr>
      </w:pPr>
      <w:r w:rsidRPr="00086422">
        <w:rPr>
          <w:rFonts w:asciiTheme="majorHAnsi" w:hAnsiTheme="majorHAnsi"/>
        </w:rPr>
        <w:t xml:space="preserve">More information: </w:t>
      </w:r>
      <w:hyperlink r:id="rId12" w:history="1">
        <w:r w:rsidRPr="000C2549">
          <w:rPr>
            <w:rStyle w:val="Hyperlink"/>
            <w:rFonts w:asciiTheme="majorHAnsi" w:hAnsiTheme="majorHAnsi"/>
          </w:rPr>
          <w:t>www.northlanarkshire.gov.uk/coronavirus/support-businesses/back-business-fund</w:t>
        </w:r>
      </w:hyperlink>
    </w:p>
    <w:p w14:paraId="00722341" w14:textId="2038037B" w:rsidR="00B16BC4" w:rsidRPr="001A354B" w:rsidRDefault="00B16BC4" w:rsidP="006935C4">
      <w:pPr>
        <w:pBdr>
          <w:top w:val="nil"/>
          <w:left w:val="nil"/>
          <w:bottom w:val="nil"/>
          <w:right w:val="nil"/>
          <w:between w:val="nil"/>
        </w:pBdr>
        <w:spacing w:before="100" w:beforeAutospacing="1"/>
        <w:jc w:val="both"/>
        <w:rPr>
          <w:rFonts w:asciiTheme="majorHAnsi" w:hAnsiTheme="majorHAnsi"/>
          <w:color w:val="00B0F0"/>
          <w:sz w:val="26"/>
          <w:szCs w:val="26"/>
        </w:rPr>
      </w:pPr>
      <w:r w:rsidRPr="001A354B">
        <w:rPr>
          <w:rFonts w:asciiTheme="majorHAnsi" w:hAnsiTheme="majorHAnsi"/>
          <w:color w:val="00B0F0"/>
          <w:sz w:val="26"/>
          <w:szCs w:val="26"/>
        </w:rPr>
        <w:t xml:space="preserve">National Emergencies Trust – Local Action </w:t>
      </w:r>
      <w:proofErr w:type="gramStart"/>
      <w:r w:rsidRPr="001A354B">
        <w:rPr>
          <w:rFonts w:asciiTheme="majorHAnsi" w:hAnsiTheme="majorHAnsi"/>
          <w:color w:val="00B0F0"/>
          <w:sz w:val="26"/>
          <w:szCs w:val="26"/>
        </w:rPr>
        <w:t xml:space="preserve">Fund  </w:t>
      </w:r>
      <w:r w:rsidRPr="001A354B">
        <w:rPr>
          <w:rFonts w:ascii="Agency FB" w:hAnsi="Agency FB"/>
          <w:color w:val="00B0F0"/>
          <w:sz w:val="26"/>
          <w:szCs w:val="26"/>
        </w:rPr>
        <w:t>|</w:t>
      </w:r>
      <w:proofErr w:type="gramEnd"/>
      <w:r w:rsidRPr="001A354B">
        <w:rPr>
          <w:rFonts w:asciiTheme="majorHAnsi" w:hAnsiTheme="majorHAnsi"/>
          <w:color w:val="00B0F0"/>
          <w:sz w:val="26"/>
          <w:szCs w:val="26"/>
        </w:rPr>
        <w:t xml:space="preserve"> max £10,000 </w:t>
      </w:r>
      <w:r w:rsidRPr="001A354B">
        <w:rPr>
          <w:rFonts w:ascii="Agency FB" w:hAnsi="Agency FB"/>
          <w:color w:val="00B0F0"/>
          <w:sz w:val="26"/>
          <w:szCs w:val="26"/>
        </w:rPr>
        <w:t>|</w:t>
      </w:r>
      <w:r w:rsidRPr="001A354B">
        <w:rPr>
          <w:rFonts w:asciiTheme="majorHAnsi" w:hAnsiTheme="majorHAnsi"/>
          <w:color w:val="00B0F0"/>
          <w:sz w:val="26"/>
          <w:szCs w:val="26"/>
        </w:rPr>
        <w:t xml:space="preserve"> open now</w:t>
      </w:r>
    </w:p>
    <w:p w14:paraId="1D8FD28B" w14:textId="795CE4D6"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T</w:t>
      </w:r>
      <w:r w:rsidRPr="00B16BC4">
        <w:rPr>
          <w:rFonts w:asciiTheme="majorHAnsi" w:hAnsiTheme="majorHAnsi"/>
        </w:rPr>
        <w: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073CB722" w14:textId="77777777"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Eligible services include:</w:t>
      </w:r>
    </w:p>
    <w:p w14:paraId="22468543"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Health and wellbeing services</w:t>
      </w:r>
    </w:p>
    <w:p w14:paraId="067330C3"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Activities that relieve pressure on local statutory services</w:t>
      </w:r>
    </w:p>
    <w:p w14:paraId="0C225F04"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for vulnerable people self-isolating</w:t>
      </w:r>
    </w:p>
    <w:p w14:paraId="1DA3DC72"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addressing food poverty</w:t>
      </w:r>
    </w:p>
    <w:p w14:paraId="324CB989"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Community response coordination</w:t>
      </w:r>
    </w:p>
    <w:p w14:paraId="4476987B"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experiencing, or at risk of, domestic abuse, those facing homelessness and those working with refugees and or asylum seeker communities</w:t>
      </w:r>
    </w:p>
    <w:p w14:paraId="14C48D1D"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lastRenderedPageBreak/>
        <w:t>Services supporting young people's access to education</w:t>
      </w:r>
    </w:p>
    <w:p w14:paraId="536650A0" w14:textId="77777777" w:rsidR="00B16BC4" w:rsidRPr="00B16BC4" w:rsidRDefault="00B16BC4" w:rsidP="00413263">
      <w:pPr>
        <w:pStyle w:val="ListParagraph"/>
        <w:numPr>
          <w:ilvl w:val="0"/>
          <w:numId w:val="24"/>
        </w:num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Services supporting those in poverty or at risk of poverty</w:t>
      </w:r>
    </w:p>
    <w:p w14:paraId="46E0D5F9" w14:textId="21B030D3"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Notes on award amounts:</w:t>
      </w:r>
      <w:r>
        <w:rPr>
          <w:rFonts w:asciiTheme="majorHAnsi" w:hAnsiTheme="majorHAnsi"/>
        </w:rPr>
        <w:t xml:space="preserve"> </w:t>
      </w:r>
      <w:r w:rsidRPr="00B16BC4">
        <w:rPr>
          <w:rFonts w:asciiTheme="majorHAnsi" w:hAnsiTheme="majorHAnsi"/>
        </w:rPr>
        <w:t>Match funding of up to £10,000 per project. For every donation made towards your project they will match it up to £250, so if your project receives a donation of £20 they will add another £20, If your project receives a donation of £500 then you'll receive an additional £250.</w:t>
      </w:r>
    </w:p>
    <w:p w14:paraId="284ED1F6" w14:textId="6636F0FC"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Who can apply</w:t>
      </w:r>
      <w:r>
        <w:rPr>
          <w:rFonts w:asciiTheme="majorHAnsi" w:hAnsiTheme="majorHAnsi"/>
        </w:rPr>
        <w:t xml:space="preserve">: </w:t>
      </w:r>
      <w:r w:rsidRPr="00B16BC4">
        <w:rPr>
          <w:rFonts w:asciiTheme="majorHAnsi" w:hAnsiTheme="majorHAnsi"/>
        </w:rPr>
        <w:t xml:space="preserve">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w:t>
      </w:r>
      <w:proofErr w:type="spellStart"/>
      <w:r w:rsidRPr="00B16BC4">
        <w:rPr>
          <w:rFonts w:asciiTheme="majorHAnsi" w:hAnsiTheme="majorHAnsi"/>
        </w:rPr>
        <w:t>Crowdfunder</w:t>
      </w:r>
      <w:proofErr w:type="spellEnd"/>
      <w:r w:rsidRPr="00B16BC4">
        <w:rPr>
          <w:rFonts w:asciiTheme="majorHAnsi" w:hAnsiTheme="majorHAnsi"/>
        </w:rPr>
        <w:t xml:space="preserve"> under this Programme would be eligible, with appropriate endorsement from the statutory body, charity, parochial church council or community foundation etc.</w:t>
      </w:r>
    </w:p>
    <w:p w14:paraId="4B494C83" w14:textId="1DC25632"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When to apply</w:t>
      </w:r>
      <w:r>
        <w:rPr>
          <w:rFonts w:asciiTheme="majorHAnsi" w:hAnsiTheme="majorHAnsi"/>
        </w:rPr>
        <w:t xml:space="preserve">: </w:t>
      </w:r>
      <w:r w:rsidRPr="00B16BC4">
        <w:rPr>
          <w:rFonts w:asciiTheme="majorHAnsi" w:hAnsiTheme="majorHAnsi"/>
        </w:rPr>
        <w:t>Start your Crowdfunding campaign now.</w:t>
      </w:r>
    </w:p>
    <w:p w14:paraId="59DC6F39" w14:textId="44253E70" w:rsidR="00B16BC4" w:rsidRPr="00B16BC4" w:rsidRDefault="00B16BC4" w:rsidP="00B16BC4">
      <w:pPr>
        <w:pBdr>
          <w:top w:val="nil"/>
          <w:left w:val="nil"/>
          <w:bottom w:val="nil"/>
          <w:right w:val="nil"/>
          <w:between w:val="nil"/>
        </w:pBdr>
        <w:spacing w:before="100" w:beforeAutospacing="1"/>
        <w:jc w:val="both"/>
        <w:rPr>
          <w:rFonts w:asciiTheme="majorHAnsi" w:hAnsiTheme="majorHAnsi"/>
        </w:rPr>
      </w:pPr>
      <w:r w:rsidRPr="00B16BC4">
        <w:rPr>
          <w:rFonts w:asciiTheme="majorHAnsi" w:hAnsiTheme="majorHAnsi"/>
        </w:rPr>
        <w:t>How to apply</w:t>
      </w:r>
      <w:r>
        <w:rPr>
          <w:rFonts w:asciiTheme="majorHAnsi" w:hAnsiTheme="majorHAnsi"/>
        </w:rPr>
        <w:t xml:space="preserve">: </w:t>
      </w:r>
      <w:r w:rsidRPr="00B16BC4">
        <w:rPr>
          <w:rFonts w:asciiTheme="majorHAnsi" w:hAnsiTheme="majorHAnsi"/>
        </w:rPr>
        <w:t xml:space="preserve">Successful applicants will each run a campaign to raise money from the crowd on </w:t>
      </w:r>
      <w:proofErr w:type="spellStart"/>
      <w:r w:rsidRPr="00B16BC4">
        <w:rPr>
          <w:rFonts w:asciiTheme="majorHAnsi" w:hAnsiTheme="majorHAnsi"/>
        </w:rPr>
        <w:t>Crowdfunder</w:t>
      </w:r>
      <w:proofErr w:type="spellEnd"/>
      <w:r w:rsidRPr="00B16BC4">
        <w:rPr>
          <w:rFonts w:asciiTheme="majorHAnsi" w:hAnsiTheme="majorHAnsi"/>
        </w:rPr>
        <w:t>. The National Emergencies Trust will match any donations they receive pound for pound using funds from its Coronavirus Appeal.</w:t>
      </w:r>
    </w:p>
    <w:p w14:paraId="35BF1702" w14:textId="4BA69A5E"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B16BC4">
        <w:rPr>
          <w:rFonts w:asciiTheme="majorHAnsi" w:hAnsiTheme="majorHAnsi"/>
        </w:rPr>
        <w:t>xclusions</w:t>
      </w:r>
      <w:r>
        <w:rPr>
          <w:rFonts w:asciiTheme="majorHAnsi" w:hAnsiTheme="majorHAnsi"/>
        </w:rPr>
        <w:t xml:space="preserve">: </w:t>
      </w:r>
      <w:r w:rsidRPr="00B16BC4">
        <w:rPr>
          <w:rFonts w:asciiTheme="majorHAnsi" w:hAnsiTheme="majorHAnsi"/>
        </w:rPr>
        <w:t>Your project must raise funds from at least 25 unique supporters within four weeks.</w:t>
      </w:r>
      <w:r>
        <w:rPr>
          <w:rFonts w:asciiTheme="majorHAnsi" w:hAnsiTheme="majorHAnsi"/>
        </w:rPr>
        <w:t xml:space="preserve"> </w:t>
      </w:r>
      <w:r w:rsidRPr="00B16BC4">
        <w:rPr>
          <w:rFonts w:asciiTheme="majorHAnsi" w:hAnsiTheme="majorHAnsi"/>
        </w:rPr>
        <w:t>Only one donation per supporter will be matched.</w:t>
      </w:r>
      <w:r>
        <w:rPr>
          <w:rFonts w:asciiTheme="majorHAnsi" w:hAnsiTheme="majorHAnsi"/>
        </w:rPr>
        <w:t xml:space="preserve"> </w:t>
      </w:r>
      <w:r w:rsidRPr="00B16BC4">
        <w:rPr>
          <w:rFonts w:asciiTheme="majorHAnsi" w:hAnsiTheme="majorHAnsi"/>
        </w:rPr>
        <w:t>If your project is an “all or nothing project” your project must reach its target.</w:t>
      </w:r>
    </w:p>
    <w:p w14:paraId="517CD938" w14:textId="33008DAA" w:rsidR="00B16BC4" w:rsidRDefault="00B16BC4" w:rsidP="00B16BC4">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 xml:space="preserve">More information: </w:t>
      </w:r>
      <w:hyperlink r:id="rId13" w:history="1">
        <w:r w:rsidRPr="000F3D17">
          <w:rPr>
            <w:rStyle w:val="Hyperlink"/>
            <w:rFonts w:asciiTheme="majorHAnsi" w:hAnsiTheme="majorHAnsi"/>
          </w:rPr>
          <w:t>www.crowdfunder.co.uk/local-action-fund</w:t>
        </w:r>
      </w:hyperlink>
    </w:p>
    <w:p w14:paraId="50F8F071" w14:textId="77777777" w:rsidR="000B3740" w:rsidRDefault="000B3740" w:rsidP="008E2660">
      <w:pPr>
        <w:pBdr>
          <w:top w:val="nil"/>
          <w:left w:val="nil"/>
          <w:bottom w:val="nil"/>
          <w:right w:val="nil"/>
          <w:between w:val="nil"/>
        </w:pBdr>
        <w:spacing w:before="0"/>
        <w:jc w:val="both"/>
        <w:rPr>
          <w:rFonts w:asciiTheme="majorHAnsi" w:hAnsiTheme="majorHAnsi"/>
          <w:color w:val="00B0F0"/>
          <w:sz w:val="26"/>
          <w:szCs w:val="26"/>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04FAF096" w14:textId="2DAB7C7E"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lastRenderedPageBreak/>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More information:</w:t>
      </w:r>
      <w:r>
        <w:rPr>
          <w:rFonts w:asciiTheme="majorHAnsi" w:hAnsiTheme="majorHAnsi"/>
        </w:rPr>
        <w:t xml:space="preserve"> </w:t>
      </w:r>
      <w:hyperlink r:id="rId14"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5">
        <w:r>
          <w:rPr>
            <w:color w:val="0563C1"/>
            <w:u w:val="single"/>
          </w:rPr>
          <w:t>http://www.nhstayside.scot.nhs.uk/GettingInvolved/CommunityInnovationFund/index.htm</w:t>
        </w:r>
      </w:hyperlink>
      <w:r>
        <w:rPr>
          <w:color w:val="000000"/>
        </w:rPr>
        <w:t xml:space="preserve"> </w:t>
      </w:r>
    </w:p>
    <w:p w14:paraId="6E70EDFE" w14:textId="77777777" w:rsidR="00312A3A" w:rsidRDefault="00312A3A" w:rsidP="00520A69">
      <w:pPr>
        <w:pBdr>
          <w:top w:val="nil"/>
          <w:left w:val="nil"/>
          <w:bottom w:val="nil"/>
          <w:right w:val="nil"/>
          <w:between w:val="nil"/>
        </w:pBdr>
        <w:rPr>
          <w:color w:val="000000"/>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 xml:space="preserve">K Insurance and Long-Term Savings Sector Set </w:t>
      </w:r>
      <w:proofErr w:type="gramStart"/>
      <w:r w:rsidR="00B67692" w:rsidRPr="004939B6">
        <w:rPr>
          <w:rFonts w:asciiTheme="majorHAnsi" w:hAnsiTheme="majorHAnsi"/>
          <w:color w:val="4F81BD" w:themeColor="accent1"/>
          <w:sz w:val="26"/>
          <w:szCs w:val="26"/>
        </w:rPr>
        <w:t>Up</w:t>
      </w:r>
      <w:proofErr w:type="gramEnd"/>
      <w:r w:rsidR="00B67692" w:rsidRPr="004939B6">
        <w:rPr>
          <w:rFonts w:asciiTheme="majorHAnsi" w:hAnsiTheme="majorHAnsi"/>
          <w:color w:val="4F81BD" w:themeColor="accent1"/>
          <w:sz w:val="26"/>
          <w:szCs w:val="26"/>
        </w:rPr>
        <w:t xml:space="preserve">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proofErr w:type="gramStart"/>
      <w:r w:rsidRPr="006F69EE">
        <w:t>New funding for community-based charities and charities supporting the most vulnerable across the UK.</w:t>
      </w:r>
      <w:proofErr w:type="gramEnd"/>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 xml:space="preserve">y </w:t>
      </w:r>
      <w:r>
        <w:lastRenderedPageBreak/>
        <w:t>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16" w:history="1">
        <w:r w:rsidR="00013887" w:rsidRPr="0054522A">
          <w:rPr>
            <w:rStyle w:val="Hyperlink"/>
          </w:rPr>
          <w:t>https://www.covid19support.org.uk/</w:t>
        </w:r>
      </w:hyperlink>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port during economic emergency</w:t>
      </w:r>
      <w:proofErr w:type="gramStart"/>
      <w:r w:rsidR="006949A5">
        <w:rPr>
          <w:color w:val="000000"/>
        </w:rPr>
        <w:t xml:space="preserve">,  </w:t>
      </w:r>
      <w:r w:rsidRPr="00CC4BE7">
        <w:rPr>
          <w:color w:val="000000"/>
        </w:rPr>
        <w:t>a</w:t>
      </w:r>
      <w:proofErr w:type="gramEnd"/>
      <w:r w:rsidRPr="00CC4BE7">
        <w:rPr>
          <w:color w:val="000000"/>
        </w:rPr>
        <w:t xml:space="preserve"> package of measures worth £2.2 billion from 1 April:</w:t>
      </w:r>
    </w:p>
    <w:p w14:paraId="48C79756"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£10,000 grants for small businesses in receipt of the Small Business Bonus Scheme or Rural Relief</w:t>
      </w:r>
    </w:p>
    <w:p w14:paraId="6B272C23"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326F72">
      <w:pPr>
        <w:pStyle w:val="ListParagraph"/>
        <w:numPr>
          <w:ilvl w:val="0"/>
          <w:numId w:val="9"/>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17"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w:t>
      </w:r>
      <w:proofErr w:type="gramStart"/>
      <w:r w:rsidRPr="00584855">
        <w:rPr>
          <w:rFonts w:cs="Arial"/>
          <w:iCs/>
        </w:rPr>
        <w:t>19 team</w:t>
      </w:r>
      <w:proofErr w:type="gramEnd"/>
      <w:r w:rsidRPr="00584855">
        <w:rPr>
          <w:rFonts w:cs="Arial"/>
          <w:i/>
          <w:iCs/>
        </w:rPr>
        <w:t>.</w:t>
      </w:r>
    </w:p>
    <w:p w14:paraId="1F779BC1" w14:textId="77777777" w:rsidR="00447806" w:rsidRDefault="00447806" w:rsidP="001E501E">
      <w:pPr>
        <w:pBdr>
          <w:top w:val="nil"/>
          <w:left w:val="nil"/>
          <w:bottom w:val="nil"/>
          <w:right w:val="nil"/>
          <w:between w:val="nil"/>
        </w:pBdr>
        <w:spacing w:before="0"/>
        <w:rPr>
          <w:rFonts w:cs="Arial"/>
          <w:i/>
          <w:iCs/>
        </w:rPr>
      </w:pPr>
    </w:p>
    <w:p w14:paraId="36DDF21D" w14:textId="4BDA3DF1" w:rsidR="006E06BB"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t>R</w:t>
      </w:r>
      <w:r w:rsidR="00E962C5" w:rsidRPr="004F3A6A">
        <w:rPr>
          <w:rFonts w:asciiTheme="majorHAnsi" w:hAnsiTheme="majorHAnsi"/>
          <w:b/>
          <w:color w:val="00B0F0"/>
          <w:sz w:val="32"/>
          <w:szCs w:val="32"/>
        </w:rPr>
        <w:t>egeneration</w:t>
      </w:r>
      <w:r w:rsidR="006E06BB" w:rsidRPr="004F3A6A">
        <w:rPr>
          <w:b/>
          <w:color w:val="00B0F0"/>
        </w:rPr>
        <w:t xml:space="preserve"> </w:t>
      </w:r>
    </w:p>
    <w:p w14:paraId="7861C241" w14:textId="77777777" w:rsidR="00F203C9" w:rsidRDefault="00F203C9" w:rsidP="00F203C9">
      <w:pPr>
        <w:pBdr>
          <w:top w:val="nil"/>
          <w:left w:val="nil"/>
          <w:bottom w:val="nil"/>
          <w:right w:val="nil"/>
          <w:between w:val="nil"/>
        </w:pBdr>
        <w:spacing w:before="0"/>
      </w:pPr>
    </w:p>
    <w:p w14:paraId="130EEBA1" w14:textId="1938FDCB" w:rsidR="00F203C9" w:rsidRPr="00416FE5" w:rsidRDefault="00F203C9" w:rsidP="00F203C9">
      <w:pPr>
        <w:pBdr>
          <w:top w:val="nil"/>
          <w:left w:val="nil"/>
          <w:bottom w:val="nil"/>
          <w:right w:val="nil"/>
          <w:between w:val="nil"/>
        </w:pBdr>
        <w:spacing w:before="0"/>
        <w:rPr>
          <w:rFonts w:asciiTheme="majorHAnsi" w:hAnsiTheme="majorHAnsi"/>
          <w:color w:val="00B050"/>
          <w:sz w:val="26"/>
          <w:szCs w:val="26"/>
        </w:rPr>
      </w:pPr>
      <w:r w:rsidRPr="00416FE5">
        <w:rPr>
          <w:rFonts w:asciiTheme="majorHAnsi" w:hAnsiTheme="majorHAnsi"/>
          <w:color w:val="00B050"/>
          <w:sz w:val="26"/>
          <w:szCs w:val="26"/>
        </w:rPr>
        <w:t>Western Isles Development Trust – Main Fund | £</w:t>
      </w:r>
      <w:r w:rsidR="00416FE5" w:rsidRPr="00416FE5">
        <w:rPr>
          <w:rFonts w:asciiTheme="majorHAnsi" w:hAnsiTheme="majorHAnsi"/>
          <w:color w:val="00B050"/>
          <w:sz w:val="26"/>
          <w:szCs w:val="26"/>
        </w:rPr>
        <w:t>300 - £15,000</w:t>
      </w:r>
      <w:r w:rsidRPr="00416FE5">
        <w:rPr>
          <w:rFonts w:asciiTheme="majorHAnsi" w:hAnsiTheme="majorHAnsi"/>
          <w:color w:val="00B050"/>
          <w:sz w:val="26"/>
          <w:szCs w:val="26"/>
        </w:rPr>
        <w:t xml:space="preserve"> |</w:t>
      </w:r>
      <w:r w:rsidR="00416FE5" w:rsidRPr="00416FE5">
        <w:rPr>
          <w:rFonts w:asciiTheme="majorHAnsi" w:hAnsiTheme="majorHAnsi"/>
          <w:color w:val="00B050"/>
          <w:sz w:val="26"/>
          <w:szCs w:val="26"/>
        </w:rPr>
        <w:t xml:space="preserve"> open now</w:t>
      </w:r>
    </w:p>
    <w:p w14:paraId="3E7244CC" w14:textId="77777777" w:rsidR="00F203C9" w:rsidRDefault="00F203C9" w:rsidP="00F203C9">
      <w:pPr>
        <w:pBdr>
          <w:top w:val="nil"/>
          <w:left w:val="nil"/>
          <w:bottom w:val="nil"/>
          <w:right w:val="nil"/>
          <w:between w:val="nil"/>
        </w:pBdr>
        <w:spacing w:before="0"/>
      </w:pPr>
    </w:p>
    <w:p w14:paraId="5FA32A2C" w14:textId="7222E710" w:rsidR="00F203C9" w:rsidRPr="00F203C9" w:rsidRDefault="00F203C9" w:rsidP="00F203C9">
      <w:pPr>
        <w:pBdr>
          <w:top w:val="nil"/>
          <w:left w:val="nil"/>
          <w:bottom w:val="nil"/>
          <w:right w:val="nil"/>
          <w:between w:val="nil"/>
        </w:pBdr>
        <w:spacing w:before="0"/>
      </w:pPr>
      <w:r w:rsidRPr="00F203C9">
        <w:t>The purpose of the trust is to support the regeneration and development of the Outer Hebrides through disbursement of Community Benefit secured from the local deployment of Renewable Energy installations.</w:t>
      </w:r>
      <w:r w:rsidR="00416FE5">
        <w:t xml:space="preserve">  </w:t>
      </w:r>
      <w:r w:rsidRPr="00F203C9">
        <w:t>The Board’s current main focus is to assist projects which will support the alleviation of fuel poverty and promote renewable energy schemes.</w:t>
      </w:r>
    </w:p>
    <w:p w14:paraId="1195D52B" w14:textId="77777777" w:rsidR="00F203C9" w:rsidRPr="00F203C9" w:rsidRDefault="00F203C9" w:rsidP="00F203C9">
      <w:pPr>
        <w:pBdr>
          <w:top w:val="nil"/>
          <w:left w:val="nil"/>
          <w:bottom w:val="nil"/>
          <w:right w:val="nil"/>
          <w:between w:val="nil"/>
        </w:pBdr>
        <w:spacing w:before="0"/>
      </w:pPr>
    </w:p>
    <w:p w14:paraId="3C1F9DC6" w14:textId="77777777" w:rsidR="00F203C9" w:rsidRPr="00F203C9" w:rsidRDefault="00F203C9" w:rsidP="00F203C9">
      <w:pPr>
        <w:pBdr>
          <w:top w:val="nil"/>
          <w:left w:val="nil"/>
          <w:bottom w:val="nil"/>
          <w:right w:val="nil"/>
          <w:between w:val="nil"/>
        </w:pBdr>
        <w:spacing w:before="0"/>
      </w:pPr>
      <w:r w:rsidRPr="00F203C9">
        <w:t>Geographical areas funded: Na h-</w:t>
      </w:r>
      <w:proofErr w:type="spellStart"/>
      <w:r w:rsidRPr="00F203C9">
        <w:t>Eileanan</w:t>
      </w:r>
      <w:proofErr w:type="spellEnd"/>
      <w:r w:rsidRPr="00F203C9">
        <w:t xml:space="preserve"> </w:t>
      </w:r>
      <w:proofErr w:type="spellStart"/>
      <w:r w:rsidRPr="00F203C9">
        <w:t>Siar</w:t>
      </w:r>
      <w:proofErr w:type="spellEnd"/>
    </w:p>
    <w:p w14:paraId="23F495E4" w14:textId="77777777" w:rsidR="00F203C9" w:rsidRPr="00F203C9" w:rsidRDefault="00F203C9" w:rsidP="00F203C9">
      <w:pPr>
        <w:pBdr>
          <w:top w:val="nil"/>
          <w:left w:val="nil"/>
          <w:bottom w:val="nil"/>
          <w:right w:val="nil"/>
          <w:between w:val="nil"/>
        </w:pBdr>
        <w:spacing w:before="0"/>
      </w:pPr>
    </w:p>
    <w:p w14:paraId="37C15828" w14:textId="1E46B272" w:rsidR="00F203C9" w:rsidRPr="00F203C9" w:rsidRDefault="00F203C9" w:rsidP="00F203C9">
      <w:pPr>
        <w:pBdr>
          <w:top w:val="nil"/>
          <w:left w:val="nil"/>
          <w:bottom w:val="nil"/>
          <w:right w:val="nil"/>
          <w:between w:val="nil"/>
        </w:pBdr>
        <w:spacing w:before="0"/>
      </w:pPr>
      <w:r w:rsidRPr="00F203C9">
        <w:t>Notes on award amounts:</w:t>
      </w:r>
      <w:r w:rsidR="00416FE5">
        <w:t xml:space="preserve">  </w:t>
      </w:r>
      <w:r w:rsidRPr="00F203C9">
        <w:t>Annual total and average from 2021 accounts. Grants ranged from £300 to £15,000.</w:t>
      </w:r>
    </w:p>
    <w:p w14:paraId="0F5FDA44" w14:textId="77777777" w:rsidR="00F203C9" w:rsidRPr="00F203C9" w:rsidRDefault="00F203C9" w:rsidP="00F203C9">
      <w:pPr>
        <w:pBdr>
          <w:top w:val="nil"/>
          <w:left w:val="nil"/>
          <w:bottom w:val="nil"/>
          <w:right w:val="nil"/>
          <w:between w:val="nil"/>
        </w:pBdr>
        <w:spacing w:before="0"/>
      </w:pPr>
    </w:p>
    <w:p w14:paraId="5314E408" w14:textId="69FE2875" w:rsidR="00F203C9" w:rsidRPr="00F203C9" w:rsidRDefault="00F203C9" w:rsidP="00F203C9">
      <w:pPr>
        <w:pBdr>
          <w:top w:val="nil"/>
          <w:left w:val="nil"/>
          <w:bottom w:val="nil"/>
          <w:right w:val="nil"/>
          <w:between w:val="nil"/>
        </w:pBdr>
        <w:spacing w:before="0"/>
      </w:pPr>
      <w:r w:rsidRPr="00F203C9">
        <w:t>Who can apply</w:t>
      </w:r>
      <w:r w:rsidR="00416FE5">
        <w:t xml:space="preserve">:  </w:t>
      </w:r>
      <w:r w:rsidRPr="00F203C9">
        <w:t xml:space="preserve">Groups in the Western Isles who have a constitution or formally recognised </w:t>
      </w:r>
      <w:proofErr w:type="gramStart"/>
      <w:r w:rsidRPr="00F203C9">
        <w:t>structure.</w:t>
      </w:r>
      <w:proofErr w:type="gramEnd"/>
    </w:p>
    <w:p w14:paraId="637CE04B" w14:textId="77777777" w:rsidR="00F203C9" w:rsidRPr="00F203C9" w:rsidRDefault="00F203C9" w:rsidP="00F203C9">
      <w:pPr>
        <w:pBdr>
          <w:top w:val="nil"/>
          <w:left w:val="nil"/>
          <w:bottom w:val="nil"/>
          <w:right w:val="nil"/>
          <w:between w:val="nil"/>
        </w:pBdr>
        <w:spacing w:before="0"/>
      </w:pPr>
    </w:p>
    <w:p w14:paraId="78A88A7E" w14:textId="2F48BB2A" w:rsidR="00F203C9" w:rsidRPr="00F203C9" w:rsidRDefault="00F203C9" w:rsidP="00F203C9">
      <w:pPr>
        <w:pBdr>
          <w:top w:val="nil"/>
          <w:left w:val="nil"/>
          <w:bottom w:val="nil"/>
          <w:right w:val="nil"/>
          <w:between w:val="nil"/>
        </w:pBdr>
        <w:spacing w:before="0"/>
      </w:pPr>
      <w:r w:rsidRPr="00F203C9">
        <w:t>When to apply</w:t>
      </w:r>
      <w:r w:rsidR="00416FE5">
        <w:t xml:space="preserve">: </w:t>
      </w:r>
      <w:r w:rsidRPr="00F203C9">
        <w:t>In order for your application to be considered as soon as possible, submit your completed form by 4pm on the second last Thursday of the month. The Board meets on the last Thursday of any given month.</w:t>
      </w:r>
    </w:p>
    <w:p w14:paraId="74D5F61C" w14:textId="77777777" w:rsidR="00F203C9" w:rsidRPr="00F203C9" w:rsidRDefault="00F203C9" w:rsidP="00F203C9">
      <w:pPr>
        <w:pBdr>
          <w:top w:val="nil"/>
          <w:left w:val="nil"/>
          <w:bottom w:val="nil"/>
          <w:right w:val="nil"/>
          <w:between w:val="nil"/>
        </w:pBdr>
        <w:spacing w:before="0"/>
      </w:pPr>
    </w:p>
    <w:p w14:paraId="3B767835" w14:textId="1C069ECA" w:rsidR="00F203C9" w:rsidRPr="00F203C9" w:rsidRDefault="00F203C9" w:rsidP="00F203C9">
      <w:pPr>
        <w:pBdr>
          <w:top w:val="nil"/>
          <w:left w:val="nil"/>
          <w:bottom w:val="nil"/>
          <w:right w:val="nil"/>
          <w:between w:val="nil"/>
        </w:pBdr>
        <w:spacing w:before="0"/>
      </w:pPr>
      <w:r w:rsidRPr="00F203C9">
        <w:t>How to apply</w:t>
      </w:r>
      <w:r w:rsidR="00416FE5">
        <w:t xml:space="preserve">: </w:t>
      </w:r>
      <w:r w:rsidRPr="00F203C9">
        <w:t>Apply using the enquiry form on the Trust's website</w:t>
      </w:r>
    </w:p>
    <w:p w14:paraId="4AEE5D9F" w14:textId="77777777" w:rsidR="00F203C9" w:rsidRPr="00F203C9" w:rsidRDefault="00F203C9" w:rsidP="00F203C9">
      <w:pPr>
        <w:pBdr>
          <w:top w:val="nil"/>
          <w:left w:val="nil"/>
          <w:bottom w:val="nil"/>
          <w:right w:val="nil"/>
          <w:between w:val="nil"/>
        </w:pBdr>
        <w:spacing w:before="0"/>
      </w:pPr>
    </w:p>
    <w:p w14:paraId="66450C44" w14:textId="45065B0A" w:rsidR="00F203C9" w:rsidRPr="00F203C9" w:rsidRDefault="00F203C9" w:rsidP="00F203C9">
      <w:pPr>
        <w:pBdr>
          <w:top w:val="nil"/>
          <w:left w:val="nil"/>
          <w:bottom w:val="nil"/>
          <w:right w:val="nil"/>
          <w:between w:val="nil"/>
        </w:pBdr>
        <w:spacing w:before="0"/>
      </w:pPr>
      <w:r w:rsidRPr="00F203C9">
        <w:lastRenderedPageBreak/>
        <w:t>Exclusions</w:t>
      </w:r>
      <w:r w:rsidR="00416FE5">
        <w:t>:</w:t>
      </w:r>
    </w:p>
    <w:p w14:paraId="01F4735C"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Applications that are not from community groups</w:t>
      </w:r>
    </w:p>
    <w:p w14:paraId="19FA3E0E"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Projects that do not benefit the WIDT area</w:t>
      </w:r>
    </w:p>
    <w:p w14:paraId="302B6A51"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Organisations that do not have a constitution or formally recognised structure</w:t>
      </w:r>
    </w:p>
    <w:p w14:paraId="0C9A7DFF"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The advancement of politics or religion</w:t>
      </w:r>
    </w:p>
    <w:p w14:paraId="1DE04793"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The repayment of loans or debts</w:t>
      </w:r>
    </w:p>
    <w:p w14:paraId="4026A520"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VAT that is recoverable by whatever means</w:t>
      </w:r>
    </w:p>
    <w:p w14:paraId="2599847C"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Retrospective funding</w:t>
      </w:r>
    </w:p>
    <w:p w14:paraId="0D7C43F2" w14:textId="77777777" w:rsidR="00F203C9" w:rsidRPr="00F203C9" w:rsidRDefault="00F203C9" w:rsidP="00413263">
      <w:pPr>
        <w:pStyle w:val="ListParagraph"/>
        <w:numPr>
          <w:ilvl w:val="0"/>
          <w:numId w:val="78"/>
        </w:numPr>
        <w:pBdr>
          <w:top w:val="nil"/>
          <w:left w:val="nil"/>
          <w:bottom w:val="nil"/>
          <w:right w:val="nil"/>
          <w:between w:val="nil"/>
        </w:pBdr>
        <w:spacing w:before="0"/>
      </w:pPr>
      <w:r w:rsidRPr="00F203C9">
        <w:t>Payments towards activities generally understood to be the exclusive responsibility of statutory authorities</w:t>
      </w:r>
    </w:p>
    <w:p w14:paraId="0348BFB0" w14:textId="7347458C" w:rsidR="00F203C9" w:rsidRDefault="00F203C9" w:rsidP="00413263">
      <w:pPr>
        <w:pStyle w:val="ListParagraph"/>
        <w:numPr>
          <w:ilvl w:val="0"/>
          <w:numId w:val="78"/>
        </w:numPr>
        <w:pBdr>
          <w:top w:val="nil"/>
          <w:left w:val="nil"/>
          <w:bottom w:val="nil"/>
          <w:right w:val="nil"/>
          <w:between w:val="nil"/>
        </w:pBdr>
        <w:spacing w:before="0"/>
      </w:pPr>
      <w:r w:rsidRPr="00F203C9">
        <w:t>Activities that are contrary to the interests or objectives of WIDT</w:t>
      </w:r>
    </w:p>
    <w:p w14:paraId="59662DD9" w14:textId="77777777" w:rsidR="00F203C9" w:rsidRDefault="00F203C9" w:rsidP="00F203C9">
      <w:pPr>
        <w:pBdr>
          <w:top w:val="nil"/>
          <w:left w:val="nil"/>
          <w:bottom w:val="nil"/>
          <w:right w:val="nil"/>
          <w:between w:val="nil"/>
        </w:pBdr>
        <w:spacing w:before="0"/>
      </w:pPr>
    </w:p>
    <w:p w14:paraId="3FF9CFF3" w14:textId="1AAE88FE" w:rsidR="00F203C9" w:rsidRDefault="00F203C9" w:rsidP="00F203C9">
      <w:pPr>
        <w:pBdr>
          <w:top w:val="nil"/>
          <w:left w:val="nil"/>
          <w:bottom w:val="nil"/>
          <w:right w:val="nil"/>
          <w:between w:val="nil"/>
        </w:pBdr>
        <w:spacing w:before="0"/>
      </w:pPr>
      <w:r>
        <w:t xml:space="preserve">More information: </w:t>
      </w:r>
      <w:hyperlink r:id="rId18" w:history="1">
        <w:r w:rsidRPr="001F77DB">
          <w:rPr>
            <w:rStyle w:val="Hyperlink"/>
          </w:rPr>
          <w:t>www.widt.co.uk/apply-for-funding/</w:t>
        </w:r>
      </w:hyperlink>
    </w:p>
    <w:p w14:paraId="74F95775" w14:textId="77777777" w:rsidR="008B5F4A" w:rsidRDefault="008B5F4A" w:rsidP="001E501E">
      <w:pPr>
        <w:pBdr>
          <w:top w:val="nil"/>
          <w:left w:val="nil"/>
          <w:bottom w:val="nil"/>
          <w:right w:val="nil"/>
          <w:between w:val="nil"/>
        </w:pBdr>
        <w:spacing w:before="0"/>
        <w:rPr>
          <w:b/>
          <w:color w:val="00B0F0"/>
        </w:rPr>
      </w:pPr>
    </w:p>
    <w:p w14:paraId="30E7EA8D" w14:textId="22CB6F20" w:rsidR="00051852" w:rsidRPr="00051852" w:rsidRDefault="00051852" w:rsidP="001E501E">
      <w:pPr>
        <w:pBdr>
          <w:top w:val="nil"/>
          <w:left w:val="nil"/>
          <w:bottom w:val="nil"/>
          <w:right w:val="nil"/>
          <w:between w:val="nil"/>
        </w:pBdr>
        <w:spacing w:before="0"/>
        <w:rPr>
          <w:color w:val="00B050"/>
          <w:sz w:val="26"/>
          <w:szCs w:val="26"/>
        </w:rPr>
      </w:pPr>
      <w:r w:rsidRPr="00051852">
        <w:rPr>
          <w:color w:val="00B050"/>
          <w:sz w:val="26"/>
          <w:szCs w:val="26"/>
        </w:rPr>
        <w:t xml:space="preserve">Perth and Kinross Heritage Trust – Perth City Heritage Fund </w:t>
      </w:r>
      <w:r w:rsidRPr="00051852">
        <w:rPr>
          <w:rFonts w:ascii="Agency FB" w:hAnsi="Agency FB"/>
          <w:color w:val="00B050"/>
          <w:sz w:val="26"/>
          <w:szCs w:val="26"/>
        </w:rPr>
        <w:t>|</w:t>
      </w:r>
      <w:r w:rsidRPr="00051852">
        <w:rPr>
          <w:color w:val="00B050"/>
          <w:sz w:val="26"/>
          <w:szCs w:val="26"/>
        </w:rPr>
        <w:t xml:space="preserve"> N/A </w:t>
      </w:r>
      <w:r w:rsidRPr="00051852">
        <w:rPr>
          <w:rFonts w:ascii="Agency FB" w:hAnsi="Agency FB"/>
          <w:color w:val="00B050"/>
          <w:sz w:val="26"/>
          <w:szCs w:val="26"/>
        </w:rPr>
        <w:t>|</w:t>
      </w:r>
      <w:r w:rsidRPr="00051852">
        <w:rPr>
          <w:color w:val="00B050"/>
          <w:sz w:val="26"/>
          <w:szCs w:val="26"/>
        </w:rPr>
        <w:t xml:space="preserve"> open now</w:t>
      </w:r>
    </w:p>
    <w:p w14:paraId="7DB350A8" w14:textId="77777777" w:rsidR="00051852" w:rsidRDefault="00051852" w:rsidP="00051852">
      <w:pPr>
        <w:pBdr>
          <w:top w:val="nil"/>
          <w:left w:val="nil"/>
          <w:bottom w:val="nil"/>
          <w:right w:val="nil"/>
          <w:between w:val="nil"/>
        </w:pBdr>
        <w:spacing w:before="0"/>
      </w:pPr>
    </w:p>
    <w:p w14:paraId="01D256B5" w14:textId="65A97144" w:rsidR="00051852" w:rsidRPr="00051852" w:rsidRDefault="00051852" w:rsidP="00051852">
      <w:pPr>
        <w:pBdr>
          <w:top w:val="nil"/>
          <w:left w:val="nil"/>
          <w:bottom w:val="nil"/>
          <w:right w:val="nil"/>
          <w:between w:val="nil"/>
        </w:pBdr>
        <w:spacing w:before="0"/>
      </w:pPr>
      <w:r w:rsidRPr="00051852">
        <w:t xml:space="preserve">PCHF Grants are awarded to owners or guardians of historic buildings (listed and non-listed) located within the Perth Central and </w:t>
      </w:r>
      <w:proofErr w:type="spellStart"/>
      <w:r w:rsidRPr="00051852">
        <w:t>Kinnoull</w:t>
      </w:r>
      <w:proofErr w:type="spellEnd"/>
      <w:r w:rsidRPr="00051852">
        <w:t xml:space="preserve"> Conservation Areas to assist with appropriate repairs to the historic fabric of their properties.</w:t>
      </w:r>
      <w:r>
        <w:t xml:space="preserve">  </w:t>
      </w:r>
      <w:r w:rsidRPr="00051852">
        <w:t>Phase 3 will target comprehensive repairs to historic tenements in multiple ownership; repairs to historic buildings used or owned by local charities; and unused or under-used historic buildings to bring them back into use.</w:t>
      </w:r>
    </w:p>
    <w:p w14:paraId="7D55017E" w14:textId="77777777" w:rsidR="00051852" w:rsidRPr="00051852" w:rsidRDefault="00051852" w:rsidP="00051852">
      <w:pPr>
        <w:pBdr>
          <w:top w:val="nil"/>
          <w:left w:val="nil"/>
          <w:bottom w:val="nil"/>
          <w:right w:val="nil"/>
          <w:between w:val="nil"/>
        </w:pBdr>
        <w:spacing w:before="0"/>
      </w:pPr>
    </w:p>
    <w:p w14:paraId="41273144" w14:textId="77777777" w:rsidR="00051852" w:rsidRPr="00051852" w:rsidRDefault="00051852" w:rsidP="00051852">
      <w:pPr>
        <w:pBdr>
          <w:top w:val="nil"/>
          <w:left w:val="nil"/>
          <w:bottom w:val="nil"/>
          <w:right w:val="nil"/>
          <w:between w:val="nil"/>
        </w:pBdr>
        <w:spacing w:before="0"/>
      </w:pPr>
      <w:r w:rsidRPr="00051852">
        <w:t xml:space="preserve">Eligible works might comprise: </w:t>
      </w:r>
      <w:proofErr w:type="spellStart"/>
      <w:r w:rsidRPr="00051852">
        <w:t>slaterwork</w:t>
      </w:r>
      <w:proofErr w:type="spellEnd"/>
      <w:r w:rsidRPr="00051852">
        <w:t>, cast iron or zinc rainwater goods, leadwork, general masonry, decorative stonework, sash and case windows, panelled doors and door cases to common closes, traditional shop fronts; work using traditional lime based materials for pointing, harling, render or wash.</w:t>
      </w:r>
    </w:p>
    <w:p w14:paraId="1799DD3D" w14:textId="77777777" w:rsidR="00051852" w:rsidRPr="00051852" w:rsidRDefault="00051852" w:rsidP="00051852">
      <w:pPr>
        <w:pBdr>
          <w:top w:val="nil"/>
          <w:left w:val="nil"/>
          <w:bottom w:val="nil"/>
          <w:right w:val="nil"/>
          <w:between w:val="nil"/>
        </w:pBdr>
        <w:spacing w:before="0"/>
      </w:pPr>
    </w:p>
    <w:p w14:paraId="04C93758" w14:textId="77777777" w:rsidR="00051852" w:rsidRPr="00051852" w:rsidRDefault="00051852" w:rsidP="00051852">
      <w:pPr>
        <w:pBdr>
          <w:top w:val="nil"/>
          <w:left w:val="nil"/>
          <w:bottom w:val="nil"/>
          <w:right w:val="nil"/>
          <w:between w:val="nil"/>
        </w:pBdr>
        <w:spacing w:before="0"/>
      </w:pPr>
      <w:r w:rsidRPr="00051852">
        <w:t>Geographical areas funded: Perth &amp; Kinross</w:t>
      </w:r>
    </w:p>
    <w:p w14:paraId="306B3AAF" w14:textId="77777777" w:rsidR="00051852" w:rsidRDefault="00051852" w:rsidP="00051852">
      <w:pPr>
        <w:pBdr>
          <w:top w:val="nil"/>
          <w:left w:val="nil"/>
          <w:bottom w:val="nil"/>
          <w:right w:val="nil"/>
          <w:between w:val="nil"/>
        </w:pBdr>
        <w:spacing w:before="0"/>
      </w:pPr>
    </w:p>
    <w:p w14:paraId="143A2295" w14:textId="69093869" w:rsidR="00051852" w:rsidRPr="00051852" w:rsidRDefault="00051852" w:rsidP="00051852">
      <w:pPr>
        <w:pBdr>
          <w:top w:val="nil"/>
          <w:left w:val="nil"/>
          <w:bottom w:val="nil"/>
          <w:right w:val="nil"/>
          <w:between w:val="nil"/>
        </w:pBdr>
        <w:spacing w:before="0"/>
      </w:pPr>
      <w:r w:rsidRPr="00051852">
        <w:t>Notes on award amounts:</w:t>
      </w:r>
      <w:r>
        <w:t xml:space="preserve">  </w:t>
      </w:r>
      <w:r w:rsidRPr="00051852">
        <w:t>The rates of grant offered will vary as projects will attract different levels of support depending on the scale of eligible works and PKHT discretion.</w:t>
      </w:r>
    </w:p>
    <w:p w14:paraId="154D5F6F" w14:textId="77777777" w:rsidR="00051852" w:rsidRPr="00051852" w:rsidRDefault="00051852" w:rsidP="00051852">
      <w:pPr>
        <w:pBdr>
          <w:top w:val="nil"/>
          <w:left w:val="nil"/>
          <w:bottom w:val="nil"/>
          <w:right w:val="nil"/>
          <w:between w:val="nil"/>
        </w:pBdr>
        <w:spacing w:before="0"/>
      </w:pPr>
    </w:p>
    <w:p w14:paraId="0C509FBF" w14:textId="65A44D42" w:rsidR="00051852" w:rsidRPr="00051852" w:rsidRDefault="00051852" w:rsidP="00051852">
      <w:pPr>
        <w:pBdr>
          <w:top w:val="nil"/>
          <w:left w:val="nil"/>
          <w:bottom w:val="nil"/>
          <w:right w:val="nil"/>
          <w:between w:val="nil"/>
        </w:pBdr>
        <w:spacing w:before="0"/>
      </w:pPr>
      <w:r w:rsidRPr="00051852">
        <w:t>When to apply</w:t>
      </w:r>
      <w:r>
        <w:t xml:space="preserve">:  </w:t>
      </w:r>
      <w:r w:rsidRPr="00051852">
        <w:t>Currently inviting enquiries for grant assistance for consideration for future phases of the Perth City Heritage Fund.</w:t>
      </w:r>
    </w:p>
    <w:p w14:paraId="0C0D25C0" w14:textId="77777777" w:rsidR="00051852" w:rsidRPr="00051852" w:rsidRDefault="00051852" w:rsidP="00051852">
      <w:pPr>
        <w:pBdr>
          <w:top w:val="nil"/>
          <w:left w:val="nil"/>
          <w:bottom w:val="nil"/>
          <w:right w:val="nil"/>
          <w:between w:val="nil"/>
        </w:pBdr>
        <w:spacing w:before="0"/>
      </w:pPr>
    </w:p>
    <w:p w14:paraId="4C1DF1D2" w14:textId="63C5DA06" w:rsidR="00051852" w:rsidRDefault="00051852" w:rsidP="00051852">
      <w:pPr>
        <w:pBdr>
          <w:top w:val="nil"/>
          <w:left w:val="nil"/>
          <w:bottom w:val="nil"/>
          <w:right w:val="nil"/>
          <w:between w:val="nil"/>
        </w:pBdr>
        <w:spacing w:before="0"/>
      </w:pPr>
      <w:r w:rsidRPr="00051852">
        <w:t>How to apply</w:t>
      </w:r>
      <w:r>
        <w:t xml:space="preserve">: </w:t>
      </w:r>
      <w:r w:rsidRPr="00051852">
        <w:t xml:space="preserve">Check if you are within the Perth or </w:t>
      </w:r>
      <w:proofErr w:type="spellStart"/>
      <w:r w:rsidRPr="00051852">
        <w:t>Kinnoull</w:t>
      </w:r>
      <w:proofErr w:type="spellEnd"/>
      <w:r w:rsidRPr="00051852">
        <w:t xml:space="preserve"> conservation zone, you can check this on the Trust website. Complete the Pre-Application Enquiry Form on the website.</w:t>
      </w:r>
    </w:p>
    <w:p w14:paraId="3849F684" w14:textId="77777777" w:rsidR="00051852" w:rsidRDefault="00051852" w:rsidP="00051852">
      <w:pPr>
        <w:pBdr>
          <w:top w:val="nil"/>
          <w:left w:val="nil"/>
          <w:bottom w:val="nil"/>
          <w:right w:val="nil"/>
          <w:between w:val="nil"/>
        </w:pBdr>
        <w:spacing w:before="0"/>
      </w:pPr>
    </w:p>
    <w:p w14:paraId="0882F3BB" w14:textId="350744AE" w:rsidR="00051852" w:rsidRDefault="00051852" w:rsidP="00051852">
      <w:pPr>
        <w:pBdr>
          <w:top w:val="nil"/>
          <w:left w:val="nil"/>
          <w:bottom w:val="nil"/>
          <w:right w:val="nil"/>
          <w:between w:val="nil"/>
        </w:pBdr>
        <w:spacing w:before="0"/>
      </w:pPr>
      <w:r>
        <w:t xml:space="preserve">More information: </w:t>
      </w:r>
      <w:hyperlink r:id="rId19" w:history="1">
        <w:r w:rsidRPr="001F77DB">
          <w:rPr>
            <w:rStyle w:val="Hyperlink"/>
          </w:rPr>
          <w:t>www.pkht.org.uk/grants/pchf/</w:t>
        </w:r>
      </w:hyperlink>
    </w:p>
    <w:p w14:paraId="72E2871F" w14:textId="77777777" w:rsidR="00051852" w:rsidRDefault="00051852" w:rsidP="001E501E">
      <w:pPr>
        <w:pBdr>
          <w:top w:val="nil"/>
          <w:left w:val="nil"/>
          <w:bottom w:val="nil"/>
          <w:right w:val="nil"/>
          <w:between w:val="nil"/>
        </w:pBdr>
        <w:spacing w:before="0"/>
        <w:rPr>
          <w:b/>
          <w:color w:val="00B0F0"/>
        </w:rPr>
      </w:pPr>
    </w:p>
    <w:p w14:paraId="7766AE23" w14:textId="10525845" w:rsidR="00051852" w:rsidRPr="00051852" w:rsidRDefault="00051852" w:rsidP="001E501E">
      <w:pPr>
        <w:pBdr>
          <w:top w:val="nil"/>
          <w:left w:val="nil"/>
          <w:bottom w:val="nil"/>
          <w:right w:val="nil"/>
          <w:between w:val="nil"/>
        </w:pBdr>
        <w:spacing w:before="0"/>
        <w:rPr>
          <w:color w:val="00B050"/>
          <w:sz w:val="26"/>
          <w:szCs w:val="26"/>
        </w:rPr>
      </w:pPr>
      <w:r w:rsidRPr="00051852">
        <w:rPr>
          <w:color w:val="00B050"/>
          <w:sz w:val="26"/>
          <w:szCs w:val="26"/>
        </w:rPr>
        <w:t>Aberdeen City Heritage Trust</w:t>
      </w:r>
      <w:r>
        <w:rPr>
          <w:color w:val="00B050"/>
          <w:sz w:val="26"/>
          <w:szCs w:val="26"/>
        </w:rPr>
        <w:t xml:space="preserve"> </w:t>
      </w:r>
      <w:r>
        <w:rPr>
          <w:rFonts w:ascii="Agency FB" w:hAnsi="Agency FB"/>
          <w:color w:val="00B050"/>
          <w:sz w:val="26"/>
          <w:szCs w:val="26"/>
        </w:rPr>
        <w:t>|</w:t>
      </w:r>
      <w:r>
        <w:rPr>
          <w:color w:val="00B050"/>
          <w:sz w:val="26"/>
          <w:szCs w:val="26"/>
        </w:rPr>
        <w:t xml:space="preserve"> £500 min </w:t>
      </w:r>
      <w:r>
        <w:rPr>
          <w:rFonts w:ascii="Agency FB" w:hAnsi="Agency FB"/>
          <w:color w:val="00B050"/>
          <w:sz w:val="26"/>
          <w:szCs w:val="26"/>
        </w:rPr>
        <w:t>|</w:t>
      </w:r>
      <w:r>
        <w:rPr>
          <w:color w:val="00B050"/>
          <w:sz w:val="26"/>
          <w:szCs w:val="26"/>
        </w:rPr>
        <w:t xml:space="preserve"> open now</w:t>
      </w:r>
    </w:p>
    <w:p w14:paraId="470D8B3F" w14:textId="77777777" w:rsidR="00051852" w:rsidRDefault="00051852" w:rsidP="00051852">
      <w:pPr>
        <w:pBdr>
          <w:top w:val="nil"/>
          <w:left w:val="nil"/>
          <w:bottom w:val="nil"/>
          <w:right w:val="nil"/>
          <w:between w:val="nil"/>
        </w:pBdr>
        <w:spacing w:before="0"/>
      </w:pPr>
    </w:p>
    <w:p w14:paraId="08DD5465" w14:textId="503EFCAF" w:rsidR="00051852" w:rsidRPr="00051852" w:rsidRDefault="00051852" w:rsidP="00051852">
      <w:pPr>
        <w:pBdr>
          <w:top w:val="nil"/>
          <w:left w:val="nil"/>
          <w:bottom w:val="nil"/>
          <w:right w:val="nil"/>
          <w:between w:val="nil"/>
        </w:pBdr>
        <w:spacing w:before="0"/>
      </w:pPr>
      <w:r w:rsidRPr="00051852">
        <w:t>The trust makes available a limited number of discretionary grants for the repair of historic buildings in conservation areas. Additionally grants may be available for carrying out tree management works where a tree is recognised by designation to contribute to amenity.</w:t>
      </w:r>
      <w:r>
        <w:t xml:space="preserve">  </w:t>
      </w:r>
      <w:r w:rsidRPr="00051852">
        <w:t>For the Building and Shop Front grant, the Trust is directing its funding to projects located in the areas illustrated on the map that is on their website. Applications for repair projects relating to property outside these areas will not be considered except where the building appears on the Buildings at Risk Register, maintained by Historic Environment Scotland.</w:t>
      </w:r>
    </w:p>
    <w:p w14:paraId="2DFB6A0E" w14:textId="77777777" w:rsidR="00051852" w:rsidRPr="00051852" w:rsidRDefault="00051852" w:rsidP="00051852">
      <w:pPr>
        <w:pBdr>
          <w:top w:val="nil"/>
          <w:left w:val="nil"/>
          <w:bottom w:val="nil"/>
          <w:right w:val="nil"/>
          <w:between w:val="nil"/>
        </w:pBdr>
        <w:spacing w:before="0"/>
      </w:pPr>
    </w:p>
    <w:p w14:paraId="2B2B016E" w14:textId="5BB6013E" w:rsidR="00051852" w:rsidRPr="00051852" w:rsidRDefault="00051852" w:rsidP="00051852">
      <w:pPr>
        <w:pBdr>
          <w:top w:val="nil"/>
          <w:left w:val="nil"/>
          <w:bottom w:val="nil"/>
          <w:right w:val="nil"/>
          <w:between w:val="nil"/>
        </w:pBdr>
        <w:spacing w:before="0"/>
      </w:pPr>
      <w:r w:rsidRPr="00051852">
        <w:lastRenderedPageBreak/>
        <w:t>The Trust is looking to support external repair to buildings that are being brought back into use for housing or where businesses and jobs are sustained or shall be created as part of a wider project.</w:t>
      </w:r>
      <w:r>
        <w:t xml:space="preserve"> </w:t>
      </w:r>
      <w:r w:rsidRPr="00051852">
        <w:t>Community Heritage grants are available for buildings at risk, repair of community heritage and interpretation of community heritage.</w:t>
      </w:r>
    </w:p>
    <w:p w14:paraId="2BE29308" w14:textId="77777777" w:rsidR="00051852" w:rsidRPr="00051852" w:rsidRDefault="00051852" w:rsidP="00051852">
      <w:pPr>
        <w:pBdr>
          <w:top w:val="nil"/>
          <w:left w:val="nil"/>
          <w:bottom w:val="nil"/>
          <w:right w:val="nil"/>
          <w:between w:val="nil"/>
        </w:pBdr>
        <w:spacing w:before="0"/>
      </w:pPr>
    </w:p>
    <w:p w14:paraId="2E2F6AFB" w14:textId="77777777" w:rsidR="00051852" w:rsidRPr="00051852" w:rsidRDefault="00051852" w:rsidP="00051852">
      <w:pPr>
        <w:pBdr>
          <w:top w:val="nil"/>
          <w:left w:val="nil"/>
          <w:bottom w:val="nil"/>
          <w:right w:val="nil"/>
          <w:between w:val="nil"/>
        </w:pBdr>
        <w:spacing w:before="0"/>
      </w:pPr>
      <w:r w:rsidRPr="00051852">
        <w:t>Geographical areas funded: Aberdeen</w:t>
      </w:r>
    </w:p>
    <w:p w14:paraId="6C27E730" w14:textId="77777777" w:rsidR="00051852" w:rsidRPr="00051852" w:rsidRDefault="00051852" w:rsidP="00051852">
      <w:pPr>
        <w:pBdr>
          <w:top w:val="nil"/>
          <w:left w:val="nil"/>
          <w:bottom w:val="nil"/>
          <w:right w:val="nil"/>
          <w:between w:val="nil"/>
        </w:pBdr>
        <w:spacing w:before="0"/>
      </w:pPr>
    </w:p>
    <w:p w14:paraId="70E29511" w14:textId="5A586782" w:rsidR="00051852" w:rsidRPr="00051852" w:rsidRDefault="00051852" w:rsidP="00051852">
      <w:pPr>
        <w:pBdr>
          <w:top w:val="nil"/>
          <w:left w:val="nil"/>
          <w:bottom w:val="nil"/>
          <w:right w:val="nil"/>
          <w:between w:val="nil"/>
        </w:pBdr>
        <w:spacing w:before="0"/>
      </w:pPr>
      <w:r w:rsidRPr="00051852">
        <w:t>Notes on award amounts:</w:t>
      </w:r>
      <w:r>
        <w:t xml:space="preserve"> </w:t>
      </w:r>
      <w:r w:rsidRPr="00051852">
        <w:t>Annual total from 2021 accounts</w:t>
      </w:r>
    </w:p>
    <w:p w14:paraId="3F7DB133" w14:textId="77777777" w:rsidR="00051852" w:rsidRPr="00051852" w:rsidRDefault="00051852" w:rsidP="00051852">
      <w:pPr>
        <w:pBdr>
          <w:top w:val="nil"/>
          <w:left w:val="nil"/>
          <w:bottom w:val="nil"/>
          <w:right w:val="nil"/>
          <w:between w:val="nil"/>
        </w:pBdr>
        <w:spacing w:before="0"/>
      </w:pPr>
    </w:p>
    <w:p w14:paraId="30EE2333" w14:textId="6D31FFA1" w:rsidR="00051852" w:rsidRPr="00051852" w:rsidRDefault="00051852" w:rsidP="00051852">
      <w:pPr>
        <w:pBdr>
          <w:top w:val="nil"/>
          <w:left w:val="nil"/>
          <w:bottom w:val="nil"/>
          <w:right w:val="nil"/>
          <w:between w:val="nil"/>
        </w:pBdr>
        <w:spacing w:before="0"/>
      </w:pPr>
      <w:r w:rsidRPr="00051852">
        <w:t>Who can apply</w:t>
      </w:r>
      <w:r>
        <w:t xml:space="preserve">: </w:t>
      </w:r>
      <w:r w:rsidRPr="00051852">
        <w:t>The Trust will consider applications from not-for-profit organisations such as charities or trusts, community or voluntary groups, student groups, “friends of” groups, community councils, community interest companies and social enterprises. It may also be possible to support individuals who are carrying out research. This list is not exhaustive.</w:t>
      </w:r>
    </w:p>
    <w:p w14:paraId="3AC9349E" w14:textId="77777777" w:rsidR="00051852" w:rsidRPr="00051852" w:rsidRDefault="00051852" w:rsidP="00051852">
      <w:pPr>
        <w:pBdr>
          <w:top w:val="nil"/>
          <w:left w:val="nil"/>
          <w:bottom w:val="nil"/>
          <w:right w:val="nil"/>
          <w:between w:val="nil"/>
        </w:pBdr>
        <w:spacing w:before="0"/>
      </w:pPr>
    </w:p>
    <w:p w14:paraId="6297B6C5" w14:textId="75388FF9" w:rsidR="00051852" w:rsidRPr="00051852" w:rsidRDefault="00051852" w:rsidP="00051852">
      <w:pPr>
        <w:pBdr>
          <w:top w:val="nil"/>
          <w:left w:val="nil"/>
          <w:bottom w:val="nil"/>
          <w:right w:val="nil"/>
          <w:between w:val="nil"/>
        </w:pBdr>
        <w:spacing w:before="0"/>
      </w:pPr>
      <w:r w:rsidRPr="00051852">
        <w:t>When to apply</w:t>
      </w:r>
      <w:r>
        <w:t xml:space="preserve">: </w:t>
      </w:r>
      <w:r w:rsidRPr="00051852">
        <w:t>Check the Trust website for the status on each funding strand.</w:t>
      </w:r>
    </w:p>
    <w:p w14:paraId="714B9468" w14:textId="77777777" w:rsidR="00051852" w:rsidRPr="00051852" w:rsidRDefault="00051852" w:rsidP="00051852">
      <w:pPr>
        <w:pBdr>
          <w:top w:val="nil"/>
          <w:left w:val="nil"/>
          <w:bottom w:val="nil"/>
          <w:right w:val="nil"/>
          <w:between w:val="nil"/>
        </w:pBdr>
        <w:spacing w:before="0"/>
      </w:pPr>
    </w:p>
    <w:p w14:paraId="5CB8C80A" w14:textId="211B1FDE" w:rsidR="00051852" w:rsidRPr="00051852" w:rsidRDefault="00051852" w:rsidP="00051852">
      <w:pPr>
        <w:pBdr>
          <w:top w:val="nil"/>
          <w:left w:val="nil"/>
          <w:bottom w:val="nil"/>
          <w:right w:val="nil"/>
          <w:between w:val="nil"/>
        </w:pBdr>
        <w:spacing w:before="0"/>
      </w:pPr>
      <w:r w:rsidRPr="00051852">
        <w:t>How to apply</w:t>
      </w:r>
      <w:r>
        <w:t xml:space="preserve">: </w:t>
      </w:r>
      <w:r w:rsidRPr="00051852">
        <w:t>For building works check the Eligible Repair work document. If your project is eligible, complete the pre-application enquiry form. Both documents are available to download from the Trust's website. For Community Grants complete the pre application enquiry form.</w:t>
      </w:r>
    </w:p>
    <w:p w14:paraId="37DEFCD4" w14:textId="77777777" w:rsidR="00051852" w:rsidRPr="00051852" w:rsidRDefault="00051852" w:rsidP="00051852">
      <w:pPr>
        <w:pBdr>
          <w:top w:val="nil"/>
          <w:left w:val="nil"/>
          <w:bottom w:val="nil"/>
          <w:right w:val="nil"/>
          <w:between w:val="nil"/>
        </w:pBdr>
        <w:spacing w:before="0"/>
      </w:pPr>
    </w:p>
    <w:p w14:paraId="7F56964C" w14:textId="148B2FC2" w:rsidR="00051852" w:rsidRDefault="00051852" w:rsidP="00051852">
      <w:pPr>
        <w:pBdr>
          <w:top w:val="nil"/>
          <w:left w:val="nil"/>
          <w:bottom w:val="nil"/>
          <w:right w:val="nil"/>
          <w:between w:val="nil"/>
        </w:pBdr>
        <w:spacing w:before="0"/>
      </w:pPr>
      <w:r w:rsidRPr="00051852">
        <w:t>Exclusions</w:t>
      </w:r>
      <w:r>
        <w:t xml:space="preserve">: </w:t>
      </w:r>
      <w:proofErr w:type="gramStart"/>
      <w:r w:rsidRPr="00051852">
        <w:t>Fund criteria differs</w:t>
      </w:r>
      <w:proofErr w:type="gramEnd"/>
      <w:r w:rsidRPr="00051852">
        <w:t xml:space="preserve"> for Building Repair and Shopfront Grants, and Community Heritage Grants. Full details are available in the guidance notes for each programme on the Trust's website.</w:t>
      </w:r>
    </w:p>
    <w:p w14:paraId="76A1B624" w14:textId="77777777" w:rsidR="00051852" w:rsidRDefault="00051852" w:rsidP="001E501E">
      <w:pPr>
        <w:pBdr>
          <w:top w:val="nil"/>
          <w:left w:val="nil"/>
          <w:bottom w:val="nil"/>
          <w:right w:val="nil"/>
          <w:between w:val="nil"/>
        </w:pBdr>
        <w:spacing w:before="0"/>
      </w:pPr>
    </w:p>
    <w:p w14:paraId="37D0ED47" w14:textId="1A7E7A2F" w:rsidR="00051852" w:rsidRDefault="00051852" w:rsidP="001E501E">
      <w:pPr>
        <w:pBdr>
          <w:top w:val="nil"/>
          <w:left w:val="nil"/>
          <w:bottom w:val="nil"/>
          <w:right w:val="nil"/>
          <w:between w:val="nil"/>
        </w:pBdr>
        <w:spacing w:before="0"/>
      </w:pPr>
      <w:r>
        <w:t xml:space="preserve">More information:  </w:t>
      </w:r>
      <w:hyperlink r:id="rId20" w:history="1">
        <w:r w:rsidRPr="001F77DB">
          <w:rPr>
            <w:rStyle w:val="Hyperlink"/>
          </w:rPr>
          <w:t>www.aberdeenheritage.org.uk/grants/</w:t>
        </w:r>
      </w:hyperlink>
    </w:p>
    <w:p w14:paraId="37CB0403" w14:textId="77777777" w:rsidR="00051852" w:rsidRDefault="00051852" w:rsidP="001E501E">
      <w:pPr>
        <w:pBdr>
          <w:top w:val="nil"/>
          <w:left w:val="nil"/>
          <w:bottom w:val="nil"/>
          <w:right w:val="nil"/>
          <w:between w:val="nil"/>
        </w:pBdr>
        <w:spacing w:before="0"/>
        <w:rPr>
          <w:b/>
          <w:color w:val="00B0F0"/>
        </w:rPr>
      </w:pPr>
    </w:p>
    <w:p w14:paraId="0C87D38D" w14:textId="0531CEB6" w:rsidR="00051852" w:rsidRPr="00051852" w:rsidRDefault="00051852" w:rsidP="001E501E">
      <w:pPr>
        <w:pBdr>
          <w:top w:val="nil"/>
          <w:left w:val="nil"/>
          <w:bottom w:val="nil"/>
          <w:right w:val="nil"/>
          <w:between w:val="nil"/>
        </w:pBdr>
        <w:spacing w:before="0"/>
        <w:rPr>
          <w:color w:val="00B050"/>
          <w:sz w:val="26"/>
          <w:szCs w:val="26"/>
        </w:rPr>
      </w:pPr>
      <w:r w:rsidRPr="00051852">
        <w:rPr>
          <w:color w:val="00B050"/>
          <w:sz w:val="26"/>
          <w:szCs w:val="26"/>
        </w:rPr>
        <w:t xml:space="preserve">Dundee Historic Environment Trust </w:t>
      </w:r>
      <w:r w:rsidRPr="00051852">
        <w:rPr>
          <w:rFonts w:ascii="Agency FB" w:hAnsi="Agency FB"/>
          <w:color w:val="00B050"/>
          <w:sz w:val="26"/>
          <w:szCs w:val="26"/>
        </w:rPr>
        <w:t>|</w:t>
      </w:r>
      <w:r w:rsidRPr="00051852">
        <w:rPr>
          <w:color w:val="00B050"/>
          <w:sz w:val="26"/>
          <w:szCs w:val="26"/>
        </w:rPr>
        <w:t xml:space="preserve"> </w:t>
      </w:r>
      <w:r w:rsidR="00BA5C0F">
        <w:rPr>
          <w:color w:val="00B050"/>
          <w:sz w:val="26"/>
          <w:szCs w:val="26"/>
        </w:rPr>
        <w:t xml:space="preserve">N/A </w:t>
      </w:r>
      <w:r w:rsidRPr="00051852">
        <w:rPr>
          <w:rFonts w:ascii="Agency FB" w:hAnsi="Agency FB"/>
          <w:color w:val="00B050"/>
          <w:sz w:val="26"/>
          <w:szCs w:val="26"/>
        </w:rPr>
        <w:t>|</w:t>
      </w:r>
      <w:r w:rsidRPr="00051852">
        <w:rPr>
          <w:color w:val="00B050"/>
          <w:sz w:val="26"/>
          <w:szCs w:val="26"/>
        </w:rPr>
        <w:t xml:space="preserve"> open now</w:t>
      </w:r>
    </w:p>
    <w:p w14:paraId="070AC212" w14:textId="77777777" w:rsidR="00051852" w:rsidRDefault="00051852" w:rsidP="001E501E">
      <w:pPr>
        <w:pBdr>
          <w:top w:val="nil"/>
          <w:left w:val="nil"/>
          <w:bottom w:val="nil"/>
          <w:right w:val="nil"/>
          <w:between w:val="nil"/>
        </w:pBdr>
        <w:spacing w:before="0"/>
        <w:rPr>
          <w:b/>
          <w:color w:val="00B0F0"/>
        </w:rPr>
      </w:pPr>
    </w:p>
    <w:p w14:paraId="04840200" w14:textId="38A148BF" w:rsidR="00051852" w:rsidRPr="00051852" w:rsidRDefault="00051852" w:rsidP="00051852">
      <w:pPr>
        <w:pBdr>
          <w:top w:val="nil"/>
          <w:left w:val="nil"/>
          <w:bottom w:val="nil"/>
          <w:right w:val="nil"/>
          <w:between w:val="nil"/>
        </w:pBdr>
        <w:spacing w:before="0"/>
      </w:pPr>
      <w:r w:rsidRPr="00051852">
        <w:t>Dundee Historic Environment Trust provides grant assistance for the repair of historic buildings located in Dundee's conservation areas. They also fund heritage outreach projects.</w:t>
      </w:r>
      <w:r>
        <w:t xml:space="preserve"> </w:t>
      </w:r>
    </w:p>
    <w:p w14:paraId="574D7425" w14:textId="77777777" w:rsidR="00051852" w:rsidRPr="00051852" w:rsidRDefault="00051852" w:rsidP="00051852">
      <w:pPr>
        <w:pBdr>
          <w:top w:val="nil"/>
          <w:left w:val="nil"/>
          <w:bottom w:val="nil"/>
          <w:right w:val="nil"/>
          <w:between w:val="nil"/>
        </w:pBdr>
        <w:spacing w:before="0"/>
      </w:pPr>
    </w:p>
    <w:p w14:paraId="516D877B" w14:textId="77777777" w:rsidR="00051852" w:rsidRPr="00051852" w:rsidRDefault="00051852" w:rsidP="00051852">
      <w:pPr>
        <w:pBdr>
          <w:top w:val="nil"/>
          <w:left w:val="nil"/>
          <w:bottom w:val="nil"/>
          <w:right w:val="nil"/>
          <w:between w:val="nil"/>
        </w:pBdr>
        <w:spacing w:before="0"/>
      </w:pPr>
      <w:r w:rsidRPr="00051852">
        <w:t>For Building Conservation grants,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71F363EE" w14:textId="77777777" w:rsidR="00051852" w:rsidRPr="00051852" w:rsidRDefault="00051852" w:rsidP="00051852">
      <w:pPr>
        <w:pBdr>
          <w:top w:val="nil"/>
          <w:left w:val="nil"/>
          <w:bottom w:val="nil"/>
          <w:right w:val="nil"/>
          <w:between w:val="nil"/>
        </w:pBdr>
        <w:spacing w:before="0"/>
      </w:pPr>
    </w:p>
    <w:p w14:paraId="214D9108" w14:textId="77777777" w:rsidR="00051852" w:rsidRPr="00051852" w:rsidRDefault="00051852" w:rsidP="00051852">
      <w:pPr>
        <w:pBdr>
          <w:top w:val="nil"/>
          <w:left w:val="nil"/>
          <w:bottom w:val="nil"/>
          <w:right w:val="nil"/>
          <w:between w:val="nil"/>
        </w:pBdr>
        <w:spacing w:before="0"/>
      </w:pPr>
      <w:r w:rsidRPr="00051852">
        <w:t>For Heritage Outreach grants, eligible projects include:</w:t>
      </w:r>
    </w:p>
    <w:p w14:paraId="1AEC097F" w14:textId="77777777" w:rsidR="00051852" w:rsidRPr="00051852" w:rsidRDefault="00051852" w:rsidP="00413263">
      <w:pPr>
        <w:pStyle w:val="ListParagraph"/>
        <w:numPr>
          <w:ilvl w:val="0"/>
          <w:numId w:val="80"/>
        </w:numPr>
        <w:pBdr>
          <w:top w:val="nil"/>
          <w:left w:val="nil"/>
          <w:bottom w:val="nil"/>
          <w:right w:val="nil"/>
          <w:between w:val="nil"/>
        </w:pBdr>
        <w:spacing w:before="0"/>
      </w:pPr>
      <w:r w:rsidRPr="00051852">
        <w:t>opportunities for people to learn about and enjoy Dundee’s historic built environment</w:t>
      </w:r>
    </w:p>
    <w:p w14:paraId="6C3510CB" w14:textId="77777777" w:rsidR="00051852" w:rsidRPr="00051852" w:rsidRDefault="00051852" w:rsidP="00413263">
      <w:pPr>
        <w:pStyle w:val="ListParagraph"/>
        <w:numPr>
          <w:ilvl w:val="0"/>
          <w:numId w:val="80"/>
        </w:numPr>
        <w:pBdr>
          <w:top w:val="nil"/>
          <w:left w:val="nil"/>
          <w:bottom w:val="nil"/>
          <w:right w:val="nil"/>
          <w:between w:val="nil"/>
        </w:pBdr>
        <w:spacing w:before="0"/>
      </w:pPr>
      <w:r w:rsidRPr="00051852">
        <w:t>feasibility studies which relate to bringing buildings back into use</w:t>
      </w:r>
    </w:p>
    <w:p w14:paraId="4AD23CC6" w14:textId="77777777" w:rsidR="00051852" w:rsidRPr="00051852" w:rsidRDefault="00051852" w:rsidP="00413263">
      <w:pPr>
        <w:pStyle w:val="ListParagraph"/>
        <w:numPr>
          <w:ilvl w:val="0"/>
          <w:numId w:val="80"/>
        </w:numPr>
        <w:pBdr>
          <w:top w:val="nil"/>
          <w:left w:val="nil"/>
          <w:bottom w:val="nil"/>
          <w:right w:val="nil"/>
          <w:between w:val="nil"/>
        </w:pBdr>
        <w:spacing w:before="0"/>
      </w:pPr>
      <w:r w:rsidRPr="00051852">
        <w:t>conservation plans which further the understanding and management of historic assets</w:t>
      </w:r>
    </w:p>
    <w:p w14:paraId="7E7249AC" w14:textId="77777777" w:rsidR="00051852" w:rsidRDefault="00051852" w:rsidP="00413263">
      <w:pPr>
        <w:pStyle w:val="ListParagraph"/>
        <w:numPr>
          <w:ilvl w:val="0"/>
          <w:numId w:val="80"/>
        </w:numPr>
        <w:pBdr>
          <w:top w:val="nil"/>
          <w:left w:val="nil"/>
          <w:bottom w:val="nil"/>
          <w:right w:val="nil"/>
          <w:between w:val="nil"/>
        </w:pBdr>
        <w:spacing w:before="0"/>
      </w:pPr>
      <w:r w:rsidRPr="00051852">
        <w:t>streetscape features such as setts/paving/statues/railings where there is community value</w:t>
      </w:r>
    </w:p>
    <w:p w14:paraId="71C17D35" w14:textId="77777777" w:rsidR="00BA5C0F" w:rsidRPr="00051852" w:rsidRDefault="00BA5C0F" w:rsidP="00051852">
      <w:pPr>
        <w:pBdr>
          <w:top w:val="nil"/>
          <w:left w:val="nil"/>
          <w:bottom w:val="nil"/>
          <w:right w:val="nil"/>
          <w:between w:val="nil"/>
        </w:pBdr>
        <w:spacing w:before="0"/>
      </w:pPr>
    </w:p>
    <w:p w14:paraId="01815236" w14:textId="77777777" w:rsidR="00051852" w:rsidRPr="00051852" w:rsidRDefault="00051852" w:rsidP="00051852">
      <w:pPr>
        <w:pBdr>
          <w:top w:val="nil"/>
          <w:left w:val="nil"/>
          <w:bottom w:val="nil"/>
          <w:right w:val="nil"/>
          <w:between w:val="nil"/>
        </w:pBdr>
        <w:spacing w:before="0"/>
      </w:pPr>
      <w:r w:rsidRPr="00051852">
        <w:t>Geographical areas funded: Dundee</w:t>
      </w:r>
    </w:p>
    <w:p w14:paraId="593B8582" w14:textId="77777777" w:rsidR="00051852" w:rsidRPr="00051852" w:rsidRDefault="00051852" w:rsidP="00051852">
      <w:pPr>
        <w:pBdr>
          <w:top w:val="nil"/>
          <w:left w:val="nil"/>
          <w:bottom w:val="nil"/>
          <w:right w:val="nil"/>
          <w:between w:val="nil"/>
        </w:pBdr>
        <w:spacing w:before="0"/>
      </w:pPr>
    </w:p>
    <w:p w14:paraId="44CDF8AE" w14:textId="15156893" w:rsidR="00051852" w:rsidRPr="00051852" w:rsidRDefault="00051852" w:rsidP="00051852">
      <w:pPr>
        <w:pBdr>
          <w:top w:val="nil"/>
          <w:left w:val="nil"/>
          <w:bottom w:val="nil"/>
          <w:right w:val="nil"/>
          <w:between w:val="nil"/>
        </w:pBdr>
        <w:spacing w:before="0"/>
      </w:pPr>
      <w:r w:rsidRPr="00051852">
        <w:t>Notes on award amounts:</w:t>
      </w:r>
      <w:r w:rsidR="00BA5C0F">
        <w:t xml:space="preserve">  </w:t>
      </w:r>
      <w:r w:rsidRPr="00051852">
        <w:t>Annual amount and average from 2021 accounts.</w:t>
      </w:r>
    </w:p>
    <w:p w14:paraId="2CCA0726" w14:textId="77777777" w:rsidR="00051852" w:rsidRPr="00051852" w:rsidRDefault="00051852" w:rsidP="00051852">
      <w:pPr>
        <w:pBdr>
          <w:top w:val="nil"/>
          <w:left w:val="nil"/>
          <w:bottom w:val="nil"/>
          <w:right w:val="nil"/>
          <w:between w:val="nil"/>
        </w:pBdr>
        <w:spacing w:before="0"/>
      </w:pPr>
    </w:p>
    <w:p w14:paraId="3B93B205" w14:textId="6C6FA1B3" w:rsidR="00051852" w:rsidRPr="00051852" w:rsidRDefault="00051852" w:rsidP="00051852">
      <w:pPr>
        <w:pBdr>
          <w:top w:val="nil"/>
          <w:left w:val="nil"/>
          <w:bottom w:val="nil"/>
          <w:right w:val="nil"/>
          <w:between w:val="nil"/>
        </w:pBdr>
        <w:spacing w:before="0"/>
      </w:pPr>
      <w:r w:rsidRPr="00051852">
        <w:t>When to apply</w:t>
      </w:r>
      <w:r w:rsidR="00BA5C0F">
        <w:t xml:space="preserve">: </w:t>
      </w:r>
      <w:r w:rsidRPr="00051852">
        <w:t>Apply anytime. Decisions are normally determined within 6 to 8 weeks of application, and a letter of grant offer provided thereafter if successful.</w:t>
      </w:r>
    </w:p>
    <w:p w14:paraId="2C214288" w14:textId="77777777" w:rsidR="00051852" w:rsidRPr="00051852" w:rsidRDefault="00051852" w:rsidP="00051852">
      <w:pPr>
        <w:pBdr>
          <w:top w:val="nil"/>
          <w:left w:val="nil"/>
          <w:bottom w:val="nil"/>
          <w:right w:val="nil"/>
          <w:between w:val="nil"/>
        </w:pBdr>
        <w:spacing w:before="0"/>
      </w:pPr>
    </w:p>
    <w:p w14:paraId="571D7F6B" w14:textId="452A2FB5" w:rsidR="00051852" w:rsidRPr="00051852" w:rsidRDefault="00051852" w:rsidP="00051852">
      <w:pPr>
        <w:pBdr>
          <w:top w:val="nil"/>
          <w:left w:val="nil"/>
          <w:bottom w:val="nil"/>
          <w:right w:val="nil"/>
          <w:between w:val="nil"/>
        </w:pBdr>
        <w:spacing w:before="0"/>
      </w:pPr>
      <w:r w:rsidRPr="00051852">
        <w:t>How to apply</w:t>
      </w:r>
      <w:r w:rsidR="00BA5C0F">
        <w:t xml:space="preserve">:  </w:t>
      </w:r>
      <w:r w:rsidRPr="00051852">
        <w:t>Complete the project enquiry form on the funder's website. If you are invited to apply, you will be sent a link to the application form.</w:t>
      </w:r>
    </w:p>
    <w:p w14:paraId="21AE1AD8" w14:textId="77777777" w:rsidR="00051852" w:rsidRPr="00051852" w:rsidRDefault="00051852" w:rsidP="00051852">
      <w:pPr>
        <w:pBdr>
          <w:top w:val="nil"/>
          <w:left w:val="nil"/>
          <w:bottom w:val="nil"/>
          <w:right w:val="nil"/>
          <w:between w:val="nil"/>
        </w:pBdr>
        <w:spacing w:before="0"/>
      </w:pPr>
    </w:p>
    <w:p w14:paraId="12A07058" w14:textId="5D70BF9E" w:rsidR="00051852" w:rsidRPr="00051852" w:rsidRDefault="00051852" w:rsidP="00051852">
      <w:pPr>
        <w:pBdr>
          <w:top w:val="nil"/>
          <w:left w:val="nil"/>
          <w:bottom w:val="nil"/>
          <w:right w:val="nil"/>
          <w:between w:val="nil"/>
        </w:pBdr>
        <w:spacing w:before="0"/>
      </w:pPr>
      <w:r w:rsidRPr="00051852">
        <w:t>Exclusions</w:t>
      </w:r>
      <w:r w:rsidR="00BA5C0F">
        <w:t xml:space="preserve">:  </w:t>
      </w:r>
      <w:r w:rsidRPr="00051852">
        <w:t>Buildings do not have to be listed to be eligible, but priority is given to the repair and reuse of redundant or underused listed buildings. Buildings that are not in a conservation area are not eligible, even if they are listed.</w:t>
      </w:r>
    </w:p>
    <w:p w14:paraId="30029A1D" w14:textId="77777777" w:rsidR="00051852" w:rsidRPr="00051852" w:rsidRDefault="00051852" w:rsidP="00051852">
      <w:pPr>
        <w:pBdr>
          <w:top w:val="nil"/>
          <w:left w:val="nil"/>
          <w:bottom w:val="nil"/>
          <w:right w:val="nil"/>
          <w:between w:val="nil"/>
        </w:pBdr>
        <w:spacing w:before="0"/>
      </w:pPr>
    </w:p>
    <w:p w14:paraId="6EDF2293" w14:textId="77777777" w:rsidR="00051852" w:rsidRPr="00051852" w:rsidRDefault="00051852" w:rsidP="00051852">
      <w:pPr>
        <w:pBdr>
          <w:top w:val="nil"/>
          <w:left w:val="nil"/>
          <w:bottom w:val="nil"/>
          <w:right w:val="nil"/>
          <w:between w:val="nil"/>
        </w:pBdr>
        <w:spacing w:before="0"/>
      </w:pPr>
      <w:r w:rsidRPr="00051852">
        <w:t>Most historic buildings are eligible, with the exception of places of worship (which have their own scheme), buildings owned by financial institutions and local authorities, and projects assisted directly by Historic Scotland.</w:t>
      </w:r>
    </w:p>
    <w:p w14:paraId="49740A9B" w14:textId="77777777" w:rsidR="00BA5C0F" w:rsidRDefault="00BA5C0F" w:rsidP="001E501E">
      <w:pPr>
        <w:pBdr>
          <w:top w:val="nil"/>
          <w:left w:val="nil"/>
          <w:bottom w:val="nil"/>
          <w:right w:val="nil"/>
          <w:between w:val="nil"/>
        </w:pBdr>
        <w:spacing w:before="0"/>
      </w:pPr>
    </w:p>
    <w:p w14:paraId="03C7BFF8" w14:textId="6FC5754C" w:rsidR="00BA5C0F" w:rsidRDefault="00BA5C0F" w:rsidP="001E501E">
      <w:pPr>
        <w:pBdr>
          <w:top w:val="nil"/>
          <w:left w:val="nil"/>
          <w:bottom w:val="nil"/>
          <w:right w:val="nil"/>
          <w:between w:val="nil"/>
        </w:pBdr>
        <w:spacing w:before="0"/>
      </w:pPr>
      <w:r>
        <w:t xml:space="preserve">More information: </w:t>
      </w:r>
      <w:hyperlink r:id="rId21" w:history="1">
        <w:r w:rsidRPr="001F77DB">
          <w:rPr>
            <w:rStyle w:val="Hyperlink"/>
          </w:rPr>
          <w:t>www.dhet.org/grants/</w:t>
        </w:r>
      </w:hyperlink>
    </w:p>
    <w:p w14:paraId="517ECE63" w14:textId="77777777" w:rsidR="00BA5C0F" w:rsidRDefault="00BA5C0F" w:rsidP="001E501E">
      <w:pPr>
        <w:pBdr>
          <w:top w:val="nil"/>
          <w:left w:val="nil"/>
          <w:bottom w:val="nil"/>
          <w:right w:val="nil"/>
          <w:between w:val="nil"/>
        </w:pBdr>
        <w:spacing w:before="0"/>
      </w:pPr>
    </w:p>
    <w:p w14:paraId="5907EE0C" w14:textId="77777777" w:rsidR="001E2834" w:rsidRPr="00F31557" w:rsidRDefault="001E2834" w:rsidP="001E2834">
      <w:pPr>
        <w:pStyle w:val="NormalWeb"/>
        <w:shd w:val="clear" w:color="auto" w:fill="FFFFFF"/>
        <w:spacing w:before="2" w:after="2" w:line="336" w:lineRule="atLeast"/>
        <w:rPr>
          <w:rFonts w:asciiTheme="majorHAnsi" w:hAnsiTheme="majorHAnsi" w:cs="Arial"/>
          <w:bCs/>
          <w:color w:val="C00000"/>
          <w:sz w:val="26"/>
          <w:szCs w:val="26"/>
        </w:rPr>
      </w:pPr>
      <w:r w:rsidRPr="00F31557">
        <w:rPr>
          <w:rFonts w:asciiTheme="majorHAnsi" w:hAnsiTheme="majorHAnsi" w:cs="Arial"/>
          <w:bCs/>
          <w:color w:val="C00000"/>
          <w:sz w:val="26"/>
          <w:szCs w:val="26"/>
        </w:rPr>
        <w:t xml:space="preserve">South Lanarkshire Council - Regeneration </w:t>
      </w:r>
      <w:r>
        <w:rPr>
          <w:rFonts w:asciiTheme="majorHAnsi" w:hAnsiTheme="majorHAnsi" w:cs="Arial"/>
          <w:bCs/>
          <w:color w:val="C00000"/>
          <w:sz w:val="26"/>
          <w:szCs w:val="26"/>
        </w:rPr>
        <w:t xml:space="preserve">Capital Grant </w:t>
      </w:r>
      <w:r w:rsidRPr="00F31557">
        <w:rPr>
          <w:rFonts w:asciiTheme="majorHAnsi" w:hAnsiTheme="majorHAnsi" w:cs="Arial"/>
          <w:bCs/>
          <w:color w:val="C00000"/>
          <w:sz w:val="26"/>
          <w:szCs w:val="26"/>
        </w:rPr>
        <w:t>Fund</w:t>
      </w:r>
      <w:r>
        <w:rPr>
          <w:rFonts w:asciiTheme="majorHAnsi" w:hAnsiTheme="majorHAnsi" w:cs="Arial"/>
          <w:bCs/>
          <w:color w:val="C00000"/>
          <w:sz w:val="26"/>
          <w:szCs w:val="26"/>
        </w:rPr>
        <w:t xml:space="preserve"> </w:t>
      </w:r>
      <w:r>
        <w:rPr>
          <w:rFonts w:ascii="Agency FB" w:hAnsi="Agency FB" w:cs="Arial"/>
          <w:bCs/>
          <w:color w:val="C00000"/>
          <w:sz w:val="26"/>
          <w:szCs w:val="26"/>
        </w:rPr>
        <w:t>|</w:t>
      </w:r>
      <w:r>
        <w:rPr>
          <w:rFonts w:asciiTheme="majorHAnsi" w:hAnsiTheme="majorHAnsi" w:cs="Arial"/>
          <w:bCs/>
          <w:color w:val="C00000"/>
          <w:sz w:val="26"/>
          <w:szCs w:val="26"/>
        </w:rPr>
        <w:t xml:space="preserve"> £250,000 - £1m </w:t>
      </w:r>
      <w:r>
        <w:rPr>
          <w:rFonts w:ascii="Agency FB" w:hAnsi="Agency FB" w:cs="Arial"/>
          <w:bCs/>
          <w:color w:val="C00000"/>
          <w:sz w:val="26"/>
          <w:szCs w:val="26"/>
        </w:rPr>
        <w:t>|</w:t>
      </w:r>
      <w:r>
        <w:rPr>
          <w:rFonts w:asciiTheme="majorHAnsi" w:hAnsiTheme="majorHAnsi" w:cs="Arial"/>
          <w:bCs/>
          <w:color w:val="C00000"/>
          <w:sz w:val="26"/>
          <w:szCs w:val="26"/>
        </w:rPr>
        <w:t xml:space="preserve"> 25 February</w:t>
      </w:r>
    </w:p>
    <w:p w14:paraId="20442F62" w14:textId="77777777" w:rsidR="001E2834" w:rsidRDefault="001E2834" w:rsidP="001E2834">
      <w:pPr>
        <w:pStyle w:val="NormalWeb"/>
        <w:shd w:val="clear" w:color="auto" w:fill="FFFFFF"/>
        <w:spacing w:before="2" w:after="2" w:line="336" w:lineRule="atLeast"/>
        <w:rPr>
          <w:rFonts w:asciiTheme="majorHAnsi" w:hAnsiTheme="majorHAnsi" w:cs="Arial"/>
          <w:bCs/>
          <w:sz w:val="22"/>
          <w:szCs w:val="22"/>
        </w:rPr>
      </w:pPr>
    </w:p>
    <w:p w14:paraId="72DA8117"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 xml:space="preserve">The Regeneration Capital Grant Fund (RCGF) is a Scottish Government fund which supports locally developed regeneration projects, helping to support and create jobs and build sustainable communities. South Lanarkshire Council has a strong track record in securing RCGF support for projects across our communities including Abington, </w:t>
      </w:r>
      <w:proofErr w:type="spellStart"/>
      <w:r w:rsidRPr="00F31557">
        <w:rPr>
          <w:rFonts w:asciiTheme="majorHAnsi" w:hAnsiTheme="majorHAnsi" w:cs="Arial"/>
          <w:bCs/>
          <w:sz w:val="22"/>
          <w:szCs w:val="22"/>
        </w:rPr>
        <w:t>Carluke</w:t>
      </w:r>
      <w:proofErr w:type="spellEnd"/>
      <w:r w:rsidRPr="00F31557">
        <w:rPr>
          <w:rFonts w:asciiTheme="majorHAnsi" w:hAnsiTheme="majorHAnsi" w:cs="Arial"/>
          <w:bCs/>
          <w:sz w:val="22"/>
          <w:szCs w:val="22"/>
        </w:rPr>
        <w:t xml:space="preserve">, </w:t>
      </w:r>
      <w:proofErr w:type="spellStart"/>
      <w:r w:rsidRPr="00F31557">
        <w:rPr>
          <w:rFonts w:asciiTheme="majorHAnsi" w:hAnsiTheme="majorHAnsi" w:cs="Arial"/>
          <w:bCs/>
          <w:sz w:val="22"/>
          <w:szCs w:val="22"/>
        </w:rPr>
        <w:t>Carnwath</w:t>
      </w:r>
      <w:proofErr w:type="spellEnd"/>
      <w:r w:rsidRPr="00F31557">
        <w:rPr>
          <w:rFonts w:asciiTheme="majorHAnsi" w:hAnsiTheme="majorHAnsi" w:cs="Arial"/>
          <w:bCs/>
          <w:sz w:val="22"/>
          <w:szCs w:val="22"/>
        </w:rPr>
        <w:t xml:space="preserve">, Hamilton and </w:t>
      </w:r>
      <w:proofErr w:type="spellStart"/>
      <w:r w:rsidRPr="00F31557">
        <w:rPr>
          <w:rFonts w:asciiTheme="majorHAnsi" w:hAnsiTheme="majorHAnsi" w:cs="Arial"/>
          <w:bCs/>
          <w:sz w:val="22"/>
          <w:szCs w:val="22"/>
        </w:rPr>
        <w:t>Larkhall</w:t>
      </w:r>
      <w:proofErr w:type="spellEnd"/>
      <w:r w:rsidRPr="00F31557">
        <w:rPr>
          <w:rFonts w:asciiTheme="majorHAnsi" w:hAnsiTheme="majorHAnsi" w:cs="Arial"/>
          <w:bCs/>
          <w:sz w:val="22"/>
          <w:szCs w:val="22"/>
        </w:rPr>
        <w:t>.</w:t>
      </w:r>
    </w:p>
    <w:p w14:paraId="43973BED"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p>
    <w:p w14:paraId="1BE2D495"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South Lanarkshire Council are seeking Expressions of Interest for projects which:</w:t>
      </w:r>
    </w:p>
    <w:p w14:paraId="680217AA" w14:textId="77777777" w:rsidR="001E2834" w:rsidRPr="00F31557" w:rsidRDefault="001E2834" w:rsidP="001E2834">
      <w:pPr>
        <w:pStyle w:val="NormalWeb"/>
        <w:numPr>
          <w:ilvl w:val="0"/>
          <w:numId w:val="60"/>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focus on disadvantaged areas</w:t>
      </w:r>
    </w:p>
    <w:p w14:paraId="3352D629" w14:textId="77777777" w:rsidR="001E2834" w:rsidRPr="00F31557" w:rsidRDefault="001E2834" w:rsidP="001E2834">
      <w:pPr>
        <w:pStyle w:val="NormalWeb"/>
        <w:numPr>
          <w:ilvl w:val="0"/>
          <w:numId w:val="60"/>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demonstrate clear community involvement</w:t>
      </w:r>
    </w:p>
    <w:p w14:paraId="0BEEB0F9" w14:textId="77777777" w:rsidR="001E2834" w:rsidRPr="00F31557" w:rsidRDefault="001E2834" w:rsidP="001E2834">
      <w:pPr>
        <w:pStyle w:val="NormalWeb"/>
        <w:numPr>
          <w:ilvl w:val="0"/>
          <w:numId w:val="60"/>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deliver large scale transformational change</w:t>
      </w:r>
    </w:p>
    <w:p w14:paraId="5F07FE45" w14:textId="77777777" w:rsidR="001E2834" w:rsidRPr="00F31557" w:rsidRDefault="001E2834" w:rsidP="001E2834">
      <w:pPr>
        <w:pStyle w:val="NormalWeb"/>
        <w:numPr>
          <w:ilvl w:val="0"/>
          <w:numId w:val="60"/>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encourage additional investment</w:t>
      </w:r>
    </w:p>
    <w:p w14:paraId="50B297A6" w14:textId="77777777" w:rsidR="001E2834" w:rsidRDefault="001E2834" w:rsidP="001E2834">
      <w:pPr>
        <w:pStyle w:val="NormalWeb"/>
        <w:shd w:val="clear" w:color="auto" w:fill="FFFFFF"/>
        <w:spacing w:before="2" w:after="2" w:line="336" w:lineRule="atLeast"/>
        <w:rPr>
          <w:rFonts w:asciiTheme="majorHAnsi" w:hAnsiTheme="majorHAnsi" w:cs="Arial"/>
          <w:bCs/>
          <w:sz w:val="22"/>
          <w:szCs w:val="22"/>
        </w:rPr>
      </w:pPr>
    </w:p>
    <w:p w14:paraId="6E709B6F"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EOIs should include the following:</w:t>
      </w:r>
    </w:p>
    <w:p w14:paraId="7107F33F" w14:textId="77777777" w:rsidR="001E2834" w:rsidRPr="00F31557" w:rsidRDefault="001E2834" w:rsidP="001E2834">
      <w:pPr>
        <w:pStyle w:val="NormalWeb"/>
        <w:numPr>
          <w:ilvl w:val="0"/>
          <w:numId w:val="61"/>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project outline (max. 1 page)</w:t>
      </w:r>
    </w:p>
    <w:p w14:paraId="590BB6E4" w14:textId="77777777" w:rsidR="001E2834" w:rsidRPr="00F31557" w:rsidRDefault="001E2834" w:rsidP="001E2834">
      <w:pPr>
        <w:pStyle w:val="NormalWeb"/>
        <w:numPr>
          <w:ilvl w:val="0"/>
          <w:numId w:val="61"/>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project location (including postcode)</w:t>
      </w:r>
    </w:p>
    <w:p w14:paraId="31741E2C" w14:textId="77777777" w:rsidR="001E2834" w:rsidRPr="00F31557" w:rsidRDefault="001E2834" w:rsidP="001E2834">
      <w:pPr>
        <w:pStyle w:val="NormalWeb"/>
        <w:numPr>
          <w:ilvl w:val="0"/>
          <w:numId w:val="61"/>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anticipated project costs</w:t>
      </w:r>
    </w:p>
    <w:p w14:paraId="4EB6538D" w14:textId="77777777" w:rsidR="001E2834" w:rsidRPr="00F31557" w:rsidRDefault="001E2834" w:rsidP="001E2834">
      <w:pPr>
        <w:pStyle w:val="NormalWeb"/>
        <w:numPr>
          <w:ilvl w:val="0"/>
          <w:numId w:val="61"/>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match funding</w:t>
      </w:r>
    </w:p>
    <w:p w14:paraId="43B032B2" w14:textId="77777777" w:rsidR="001E2834" w:rsidRPr="00F31557" w:rsidRDefault="001E2834" w:rsidP="001E2834">
      <w:pPr>
        <w:pStyle w:val="NormalWeb"/>
        <w:numPr>
          <w:ilvl w:val="0"/>
          <w:numId w:val="61"/>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details of site ownership</w:t>
      </w:r>
    </w:p>
    <w:p w14:paraId="5995B4C6" w14:textId="77777777" w:rsidR="001E2834" w:rsidRPr="00F31557" w:rsidRDefault="001E2834" w:rsidP="001E2834">
      <w:pPr>
        <w:pStyle w:val="NormalWeb"/>
        <w:numPr>
          <w:ilvl w:val="0"/>
          <w:numId w:val="61"/>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copy of business plan / feasibility study if available</w:t>
      </w:r>
    </w:p>
    <w:p w14:paraId="5F44EF29" w14:textId="77777777" w:rsidR="001E2834" w:rsidRDefault="001E2834" w:rsidP="001E2834">
      <w:pPr>
        <w:pStyle w:val="NormalWeb"/>
        <w:shd w:val="clear" w:color="auto" w:fill="FFFFFF"/>
        <w:spacing w:before="2" w:after="2" w:line="336" w:lineRule="atLeast"/>
        <w:rPr>
          <w:rFonts w:asciiTheme="majorHAnsi" w:hAnsiTheme="majorHAnsi" w:cs="Arial"/>
          <w:bCs/>
          <w:sz w:val="22"/>
          <w:szCs w:val="22"/>
        </w:rPr>
      </w:pPr>
    </w:p>
    <w:p w14:paraId="7297F2ED"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Awards will be between £250,000 - £1m+ and match funding is preferred.</w:t>
      </w:r>
      <w:r>
        <w:rPr>
          <w:rFonts w:asciiTheme="majorHAnsi" w:hAnsiTheme="majorHAnsi" w:cs="Arial"/>
          <w:bCs/>
          <w:sz w:val="22"/>
          <w:szCs w:val="22"/>
        </w:rPr>
        <w:t xml:space="preserve">  </w:t>
      </w:r>
      <w:r w:rsidRPr="00F31557">
        <w:rPr>
          <w:rFonts w:asciiTheme="majorHAnsi" w:hAnsiTheme="majorHAnsi" w:cs="Arial"/>
          <w:bCs/>
          <w:sz w:val="22"/>
          <w:szCs w:val="22"/>
        </w:rPr>
        <w:t>Full details of the fund can be found on the Scottish Government's website.</w:t>
      </w:r>
    </w:p>
    <w:p w14:paraId="4A4F51AD"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p>
    <w:p w14:paraId="5FFD431F"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Geographical areas funded: South Lanarkshire</w:t>
      </w:r>
    </w:p>
    <w:p w14:paraId="1204DDF9" w14:textId="77777777" w:rsidR="001E2834" w:rsidRDefault="001E2834" w:rsidP="001E2834">
      <w:pPr>
        <w:pStyle w:val="NormalWeb"/>
        <w:shd w:val="clear" w:color="auto" w:fill="FFFFFF"/>
        <w:spacing w:before="2" w:after="2" w:line="336" w:lineRule="atLeast"/>
        <w:rPr>
          <w:rFonts w:asciiTheme="majorHAnsi" w:hAnsiTheme="majorHAnsi" w:cs="Arial"/>
          <w:bCs/>
          <w:sz w:val="22"/>
          <w:szCs w:val="22"/>
        </w:rPr>
      </w:pPr>
    </w:p>
    <w:p w14:paraId="5FC44789"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How to apply</w:t>
      </w:r>
      <w:r>
        <w:rPr>
          <w:rFonts w:asciiTheme="majorHAnsi" w:hAnsiTheme="majorHAnsi" w:cs="Arial"/>
          <w:bCs/>
          <w:sz w:val="22"/>
          <w:szCs w:val="22"/>
        </w:rPr>
        <w:t xml:space="preserve">:  </w:t>
      </w:r>
      <w:r w:rsidRPr="00F31557">
        <w:rPr>
          <w:rFonts w:asciiTheme="majorHAnsi" w:hAnsiTheme="majorHAnsi" w:cs="Arial"/>
          <w:bCs/>
          <w:sz w:val="22"/>
          <w:szCs w:val="22"/>
        </w:rPr>
        <w:t>Send your expression of interest to the Funding &amp; Development Team via email.</w:t>
      </w:r>
    </w:p>
    <w:p w14:paraId="07F947D0" w14:textId="77777777" w:rsidR="001E2834" w:rsidRPr="00F31557" w:rsidRDefault="001E2834" w:rsidP="001E2834">
      <w:pPr>
        <w:pStyle w:val="NormalWeb"/>
        <w:shd w:val="clear" w:color="auto" w:fill="FFFFFF"/>
        <w:spacing w:before="2" w:after="2" w:line="336" w:lineRule="atLeast"/>
        <w:rPr>
          <w:rFonts w:asciiTheme="majorHAnsi" w:hAnsiTheme="majorHAnsi" w:cs="Arial"/>
          <w:bCs/>
          <w:sz w:val="22"/>
          <w:szCs w:val="22"/>
        </w:rPr>
      </w:pPr>
    </w:p>
    <w:p w14:paraId="01449F67" w14:textId="77777777" w:rsidR="001E2834" w:rsidRDefault="001E2834" w:rsidP="001E283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22" w:history="1">
        <w:r w:rsidRPr="001F77DB">
          <w:rPr>
            <w:rStyle w:val="Hyperlink"/>
            <w:rFonts w:asciiTheme="majorHAnsi" w:hAnsiTheme="majorHAnsi" w:cs="Arial"/>
            <w:bCs/>
            <w:sz w:val="22"/>
            <w:szCs w:val="22"/>
          </w:rPr>
          <w:t>www.gov.scot/policies/regeneration/capital-investment/</w:t>
        </w:r>
      </w:hyperlink>
    </w:p>
    <w:p w14:paraId="261D9C75" w14:textId="77777777" w:rsidR="001E2834" w:rsidRDefault="001E2834" w:rsidP="001E501E">
      <w:pPr>
        <w:pBdr>
          <w:top w:val="nil"/>
          <w:left w:val="nil"/>
          <w:bottom w:val="nil"/>
          <w:right w:val="nil"/>
          <w:between w:val="nil"/>
        </w:pBdr>
        <w:spacing w:before="0"/>
      </w:pPr>
    </w:p>
    <w:p w14:paraId="782E4B9A" w14:textId="4BE130CE" w:rsidR="00A0449A" w:rsidRPr="00A0449A" w:rsidRDefault="00A0449A" w:rsidP="001E501E">
      <w:pPr>
        <w:pBdr>
          <w:top w:val="nil"/>
          <w:left w:val="nil"/>
          <w:bottom w:val="nil"/>
          <w:right w:val="nil"/>
          <w:between w:val="nil"/>
        </w:pBdr>
        <w:spacing w:before="0"/>
        <w:rPr>
          <w:color w:val="00B050"/>
          <w:sz w:val="26"/>
          <w:szCs w:val="26"/>
        </w:rPr>
      </w:pPr>
      <w:r w:rsidRPr="00A0449A">
        <w:rPr>
          <w:color w:val="00B050"/>
          <w:sz w:val="26"/>
          <w:szCs w:val="26"/>
        </w:rPr>
        <w:t>War Memorials</w:t>
      </w:r>
      <w:r>
        <w:rPr>
          <w:color w:val="00B050"/>
          <w:sz w:val="26"/>
          <w:szCs w:val="26"/>
        </w:rPr>
        <w:t xml:space="preserve"> Trust – Grant Scheme (UK) </w:t>
      </w:r>
      <w:r>
        <w:rPr>
          <w:rFonts w:ascii="Agency FB" w:hAnsi="Agency FB"/>
          <w:color w:val="00B050"/>
          <w:sz w:val="26"/>
          <w:szCs w:val="26"/>
        </w:rPr>
        <w:t xml:space="preserve">| </w:t>
      </w:r>
      <w:r w:rsidRPr="00A0449A">
        <w:rPr>
          <w:rFonts w:asciiTheme="majorHAnsi" w:hAnsiTheme="majorHAnsi"/>
          <w:color w:val="00B050"/>
          <w:sz w:val="26"/>
          <w:szCs w:val="26"/>
        </w:rPr>
        <w:t>£30,000 max</w:t>
      </w:r>
      <w:r>
        <w:rPr>
          <w:color w:val="00B050"/>
          <w:sz w:val="26"/>
          <w:szCs w:val="26"/>
        </w:rPr>
        <w:t xml:space="preserve"> </w:t>
      </w:r>
      <w:r>
        <w:rPr>
          <w:rFonts w:ascii="Agency FB" w:hAnsi="Agency FB"/>
          <w:color w:val="00B050"/>
          <w:sz w:val="26"/>
          <w:szCs w:val="26"/>
        </w:rPr>
        <w:t>|</w:t>
      </w:r>
      <w:r>
        <w:rPr>
          <w:color w:val="00B050"/>
          <w:sz w:val="26"/>
          <w:szCs w:val="26"/>
        </w:rPr>
        <w:t xml:space="preserve"> </w:t>
      </w:r>
      <w:r w:rsidR="00BA5C0F">
        <w:rPr>
          <w:color w:val="00B050"/>
          <w:sz w:val="26"/>
          <w:szCs w:val="26"/>
        </w:rPr>
        <w:t>open now</w:t>
      </w:r>
    </w:p>
    <w:p w14:paraId="15EE9B2A" w14:textId="77777777" w:rsidR="00A0449A" w:rsidRDefault="00A0449A" w:rsidP="00A0449A">
      <w:pPr>
        <w:pBdr>
          <w:top w:val="nil"/>
          <w:left w:val="nil"/>
          <w:bottom w:val="nil"/>
          <w:right w:val="nil"/>
          <w:between w:val="nil"/>
        </w:pBdr>
        <w:spacing w:before="0"/>
      </w:pPr>
    </w:p>
    <w:p w14:paraId="7580A7D9" w14:textId="5E84023F" w:rsidR="00A0449A" w:rsidRPr="00A0449A" w:rsidRDefault="00A0449A" w:rsidP="00A0449A">
      <w:pPr>
        <w:pBdr>
          <w:top w:val="nil"/>
          <w:left w:val="nil"/>
          <w:bottom w:val="nil"/>
          <w:right w:val="nil"/>
          <w:between w:val="nil"/>
        </w:pBdr>
        <w:spacing w:before="0"/>
      </w:pPr>
      <w:r w:rsidRPr="00A0449A">
        <w:t>War Memorials Trust (WMT) raises funds to support grants to war memorials. The fund seeks to facilitate repair and conservation works through its grants and act as a catalyst for action.</w:t>
      </w:r>
      <w:r>
        <w:t xml:space="preserve">  </w:t>
      </w:r>
      <w:r w:rsidRPr="00A0449A">
        <w:t xml:space="preserve">It promotes </w:t>
      </w:r>
      <w:r w:rsidRPr="00A0449A">
        <w:lastRenderedPageBreak/>
        <w:t>current best conservation practice. This is a key principle at the heart of the scheme to ensure no works are damaging to a memorial and ensure it is maintained for future generations. Some works may be considered to be outside the scope of funding if funds become limited but this does not mean they necessarily contravene conservation principles.</w:t>
      </w:r>
    </w:p>
    <w:p w14:paraId="63B414D5" w14:textId="77777777" w:rsidR="00A0449A" w:rsidRPr="00A0449A" w:rsidRDefault="00A0449A" w:rsidP="00A0449A">
      <w:pPr>
        <w:pBdr>
          <w:top w:val="nil"/>
          <w:left w:val="nil"/>
          <w:bottom w:val="nil"/>
          <w:right w:val="nil"/>
          <w:between w:val="nil"/>
        </w:pBdr>
        <w:spacing w:before="0"/>
      </w:pPr>
    </w:p>
    <w:p w14:paraId="0E9029E4" w14:textId="77777777" w:rsidR="00A0449A" w:rsidRPr="00A0449A" w:rsidRDefault="00A0449A" w:rsidP="00A0449A">
      <w:pPr>
        <w:pBdr>
          <w:top w:val="nil"/>
          <w:left w:val="nil"/>
          <w:bottom w:val="nil"/>
          <w:right w:val="nil"/>
          <w:between w:val="nil"/>
        </w:pBdr>
        <w:spacing w:before="0"/>
      </w:pPr>
      <w:r w:rsidRPr="00A0449A">
        <w:t xml:space="preserve">General maintenance is considered to be the responsibility of custodians. They can fund conservation, like-for-like repair, </w:t>
      </w:r>
      <w:proofErr w:type="gramStart"/>
      <w:r w:rsidRPr="00A0449A">
        <w:t>structural</w:t>
      </w:r>
      <w:proofErr w:type="gramEnd"/>
      <w:r w:rsidRPr="00A0449A">
        <w:t xml:space="preserve"> repair/stabilisation, reinstatement of lost elements that form an integral part of the design, professional condition surveys and structural reports.</w:t>
      </w:r>
    </w:p>
    <w:p w14:paraId="4BA3C2A1" w14:textId="77777777" w:rsidR="00A0449A" w:rsidRPr="00A0449A" w:rsidRDefault="00A0449A" w:rsidP="00A0449A">
      <w:pPr>
        <w:pBdr>
          <w:top w:val="nil"/>
          <w:left w:val="nil"/>
          <w:bottom w:val="nil"/>
          <w:right w:val="nil"/>
          <w:between w:val="nil"/>
        </w:pBdr>
        <w:spacing w:before="0"/>
      </w:pPr>
    </w:p>
    <w:p w14:paraId="646E7A2B" w14:textId="77777777" w:rsidR="00A0449A" w:rsidRPr="00A0449A" w:rsidRDefault="00A0449A" w:rsidP="00A0449A">
      <w:pPr>
        <w:pBdr>
          <w:top w:val="nil"/>
          <w:left w:val="nil"/>
          <w:bottom w:val="nil"/>
          <w:right w:val="nil"/>
          <w:between w:val="nil"/>
        </w:pBdr>
        <w:spacing w:before="0"/>
      </w:pPr>
      <w:r w:rsidRPr="00A0449A">
        <w:t>Geographical areas funded: Scotland UK</w:t>
      </w:r>
    </w:p>
    <w:p w14:paraId="4AF4DD5A" w14:textId="77777777" w:rsidR="00A0449A" w:rsidRDefault="00A0449A" w:rsidP="00A0449A">
      <w:pPr>
        <w:pBdr>
          <w:top w:val="nil"/>
          <w:left w:val="nil"/>
          <w:bottom w:val="nil"/>
          <w:right w:val="nil"/>
          <w:between w:val="nil"/>
        </w:pBdr>
        <w:spacing w:before="0"/>
      </w:pPr>
    </w:p>
    <w:p w14:paraId="304D2BAB" w14:textId="058EDD23" w:rsidR="00A0449A" w:rsidRPr="00A0449A" w:rsidRDefault="00A0449A" w:rsidP="00A0449A">
      <w:pPr>
        <w:pBdr>
          <w:top w:val="nil"/>
          <w:left w:val="nil"/>
          <w:bottom w:val="nil"/>
          <w:right w:val="nil"/>
          <w:between w:val="nil"/>
        </w:pBdr>
        <w:spacing w:before="0"/>
      </w:pPr>
      <w:r w:rsidRPr="00A0449A">
        <w:t>Notes on award amounts:</w:t>
      </w:r>
      <w:r>
        <w:t xml:space="preserve">  </w:t>
      </w:r>
      <w:r w:rsidRPr="00A0449A">
        <w:t xml:space="preserve">Grants of over £30,000 will be considered if the need is great. </w:t>
      </w:r>
      <w:proofErr w:type="gramStart"/>
      <w:r w:rsidRPr="00A0449A">
        <w:t>Annual total and average for UK from 2021 accounts.</w:t>
      </w:r>
      <w:proofErr w:type="gramEnd"/>
    </w:p>
    <w:p w14:paraId="1B911464" w14:textId="77777777" w:rsidR="00A0449A" w:rsidRPr="00A0449A" w:rsidRDefault="00A0449A" w:rsidP="00A0449A">
      <w:pPr>
        <w:pBdr>
          <w:top w:val="nil"/>
          <w:left w:val="nil"/>
          <w:bottom w:val="nil"/>
          <w:right w:val="nil"/>
          <w:between w:val="nil"/>
        </w:pBdr>
        <w:spacing w:before="0"/>
      </w:pPr>
    </w:p>
    <w:p w14:paraId="40F188B1" w14:textId="5B4C0B4A" w:rsidR="00A0449A" w:rsidRPr="00A0449A" w:rsidRDefault="00A0449A" w:rsidP="00A0449A">
      <w:pPr>
        <w:pBdr>
          <w:top w:val="nil"/>
          <w:left w:val="nil"/>
          <w:bottom w:val="nil"/>
          <w:right w:val="nil"/>
          <w:between w:val="nil"/>
        </w:pBdr>
        <w:spacing w:before="0"/>
      </w:pPr>
      <w:r w:rsidRPr="00A0449A">
        <w:t>Who can apply</w:t>
      </w:r>
      <w:r>
        <w:t xml:space="preserve">:  </w:t>
      </w:r>
      <w:r w:rsidRPr="00A0449A">
        <w:t>It is open to war memorials of any type, from any conflict</w:t>
      </w:r>
    </w:p>
    <w:p w14:paraId="0D15CC0A" w14:textId="77777777" w:rsidR="00A0449A" w:rsidRPr="00A0449A" w:rsidRDefault="00A0449A" w:rsidP="00A0449A">
      <w:pPr>
        <w:pBdr>
          <w:top w:val="nil"/>
          <w:left w:val="nil"/>
          <w:bottom w:val="nil"/>
          <w:right w:val="nil"/>
          <w:between w:val="nil"/>
        </w:pBdr>
        <w:spacing w:before="0"/>
      </w:pPr>
    </w:p>
    <w:p w14:paraId="1DDAC775" w14:textId="0911D517" w:rsidR="00A0449A" w:rsidRPr="00A0449A" w:rsidRDefault="00A0449A" w:rsidP="00A0449A">
      <w:pPr>
        <w:pBdr>
          <w:top w:val="nil"/>
          <w:left w:val="nil"/>
          <w:bottom w:val="nil"/>
          <w:right w:val="nil"/>
          <w:between w:val="nil"/>
        </w:pBdr>
        <w:spacing w:before="0"/>
      </w:pPr>
      <w:r w:rsidRPr="00A0449A">
        <w:t>When to apply</w:t>
      </w:r>
      <w:r>
        <w:t xml:space="preserve">: </w:t>
      </w:r>
      <w:r w:rsidRPr="00A0449A">
        <w:t>Submit a grant pre-application form at any time.</w:t>
      </w:r>
    </w:p>
    <w:p w14:paraId="6D228ED8" w14:textId="77777777" w:rsidR="00A0449A" w:rsidRPr="00A0449A" w:rsidRDefault="00A0449A" w:rsidP="00A0449A">
      <w:pPr>
        <w:pBdr>
          <w:top w:val="nil"/>
          <w:left w:val="nil"/>
          <w:bottom w:val="nil"/>
          <w:right w:val="nil"/>
          <w:between w:val="nil"/>
        </w:pBdr>
        <w:spacing w:before="0"/>
      </w:pPr>
    </w:p>
    <w:p w14:paraId="5ABE458B" w14:textId="07F7C001" w:rsidR="00A0449A" w:rsidRPr="00A0449A" w:rsidRDefault="00A0449A" w:rsidP="00A0449A">
      <w:pPr>
        <w:pBdr>
          <w:top w:val="nil"/>
          <w:left w:val="nil"/>
          <w:bottom w:val="nil"/>
          <w:right w:val="nil"/>
          <w:between w:val="nil"/>
        </w:pBdr>
        <w:spacing w:before="0"/>
      </w:pPr>
      <w:r w:rsidRPr="00A0449A">
        <w:t>How to apply</w:t>
      </w:r>
      <w:r>
        <w:t xml:space="preserve">: </w:t>
      </w:r>
      <w:r w:rsidRPr="00A0449A">
        <w:t>Submit a pre-application form - available on the Trust's website. If your project is eligible you will be sent the appropriate application documents.</w:t>
      </w:r>
    </w:p>
    <w:p w14:paraId="704B00C1" w14:textId="77777777" w:rsidR="00A0449A" w:rsidRPr="00A0449A" w:rsidRDefault="00A0449A" w:rsidP="00A0449A">
      <w:pPr>
        <w:pBdr>
          <w:top w:val="nil"/>
          <w:left w:val="nil"/>
          <w:bottom w:val="nil"/>
          <w:right w:val="nil"/>
          <w:between w:val="nil"/>
        </w:pBdr>
        <w:spacing w:before="0"/>
      </w:pPr>
    </w:p>
    <w:p w14:paraId="0868CE59" w14:textId="6D89CB88" w:rsidR="00A0449A" w:rsidRPr="00A0449A" w:rsidRDefault="00A0449A" w:rsidP="00A0449A">
      <w:pPr>
        <w:pBdr>
          <w:top w:val="nil"/>
          <w:left w:val="nil"/>
          <w:bottom w:val="nil"/>
          <w:right w:val="nil"/>
          <w:between w:val="nil"/>
        </w:pBdr>
        <w:spacing w:before="0"/>
      </w:pPr>
      <w:r w:rsidRPr="00A0449A">
        <w:t>Exclusions</w:t>
      </w:r>
      <w:r>
        <w:t xml:space="preserve">: </w:t>
      </w:r>
    </w:p>
    <w:p w14:paraId="37C0E4E7" w14:textId="77777777" w:rsidR="00A0449A" w:rsidRPr="00A0449A" w:rsidRDefault="00A0449A" w:rsidP="00413263">
      <w:pPr>
        <w:pStyle w:val="ListParagraph"/>
        <w:numPr>
          <w:ilvl w:val="0"/>
          <w:numId w:val="79"/>
        </w:numPr>
        <w:pBdr>
          <w:top w:val="nil"/>
          <w:left w:val="nil"/>
          <w:bottom w:val="nil"/>
          <w:right w:val="nil"/>
          <w:between w:val="nil"/>
        </w:pBdr>
        <w:spacing w:before="0"/>
      </w:pPr>
      <w:r w:rsidRPr="00A0449A">
        <w:t>dedications that have been added to other gravestones which commemorate a war casualty buried elsewhere</w:t>
      </w:r>
    </w:p>
    <w:p w14:paraId="7E1A5113" w14:textId="77777777" w:rsidR="00A0449A" w:rsidRPr="00A0449A" w:rsidRDefault="00A0449A" w:rsidP="00413263">
      <w:pPr>
        <w:pStyle w:val="ListParagraph"/>
        <w:numPr>
          <w:ilvl w:val="0"/>
          <w:numId w:val="79"/>
        </w:numPr>
        <w:pBdr>
          <w:top w:val="nil"/>
          <w:left w:val="nil"/>
          <w:bottom w:val="nil"/>
          <w:right w:val="nil"/>
          <w:between w:val="nil"/>
        </w:pBdr>
        <w:spacing w:before="0"/>
      </w:pPr>
      <w:r w:rsidRPr="00A0449A">
        <w:t>items which do not meet the criteria for recording on the War Memorials Register</w:t>
      </w:r>
    </w:p>
    <w:p w14:paraId="231747D6" w14:textId="52A539F7" w:rsidR="00A0449A" w:rsidRDefault="00A0449A" w:rsidP="00413263">
      <w:pPr>
        <w:pStyle w:val="ListParagraph"/>
        <w:numPr>
          <w:ilvl w:val="0"/>
          <w:numId w:val="79"/>
        </w:numPr>
        <w:pBdr>
          <w:top w:val="nil"/>
          <w:left w:val="nil"/>
          <w:bottom w:val="nil"/>
          <w:right w:val="nil"/>
          <w:between w:val="nil"/>
        </w:pBdr>
        <w:spacing w:before="0"/>
      </w:pPr>
      <w:r w:rsidRPr="00A0449A">
        <w:t>memorials commemorating representatives or associates of groups that have appeared on the government’s list of Proscribed terrorist groups or organisations</w:t>
      </w:r>
    </w:p>
    <w:p w14:paraId="44D6550E" w14:textId="77777777" w:rsidR="00A0449A" w:rsidRDefault="00A0449A" w:rsidP="00A0449A">
      <w:pPr>
        <w:pBdr>
          <w:top w:val="nil"/>
          <w:left w:val="nil"/>
          <w:bottom w:val="nil"/>
          <w:right w:val="nil"/>
          <w:between w:val="nil"/>
        </w:pBdr>
        <w:spacing w:before="0"/>
      </w:pPr>
    </w:p>
    <w:p w14:paraId="03C3D8A9" w14:textId="240A93D7" w:rsidR="00A0449A" w:rsidRDefault="00A0449A" w:rsidP="00A0449A">
      <w:pPr>
        <w:pBdr>
          <w:top w:val="nil"/>
          <w:left w:val="nil"/>
          <w:bottom w:val="nil"/>
          <w:right w:val="nil"/>
          <w:between w:val="nil"/>
        </w:pBdr>
        <w:spacing w:before="0"/>
      </w:pPr>
      <w:r>
        <w:t xml:space="preserve">More information: </w:t>
      </w:r>
      <w:hyperlink r:id="rId23" w:history="1">
        <w:r w:rsidRPr="001F77DB">
          <w:rPr>
            <w:rStyle w:val="Hyperlink"/>
          </w:rPr>
          <w:t>www.warmemorials.org/wmt/</w:t>
        </w:r>
      </w:hyperlink>
    </w:p>
    <w:p w14:paraId="57596E38" w14:textId="77777777" w:rsidR="00A0449A" w:rsidRDefault="00A0449A" w:rsidP="001E501E">
      <w:pPr>
        <w:pBdr>
          <w:top w:val="nil"/>
          <w:left w:val="nil"/>
          <w:bottom w:val="nil"/>
          <w:right w:val="nil"/>
          <w:between w:val="nil"/>
        </w:pBdr>
        <w:spacing w:before="0"/>
        <w:rPr>
          <w:b/>
          <w:color w:val="00B0F0"/>
        </w:rPr>
      </w:pPr>
    </w:p>
    <w:p w14:paraId="3D9B631B" w14:textId="462E06E6" w:rsidR="008B5F4A" w:rsidRPr="00312A3A" w:rsidRDefault="008B5F4A" w:rsidP="001E501E">
      <w:pPr>
        <w:pBdr>
          <w:top w:val="nil"/>
          <w:left w:val="nil"/>
          <w:bottom w:val="nil"/>
          <w:right w:val="nil"/>
          <w:between w:val="nil"/>
        </w:pBdr>
        <w:spacing w:before="0"/>
        <w:rPr>
          <w:color w:val="00B0F0"/>
          <w:sz w:val="26"/>
          <w:szCs w:val="26"/>
        </w:rPr>
      </w:pPr>
      <w:r w:rsidRPr="00312A3A">
        <w:rPr>
          <w:color w:val="00B0F0"/>
          <w:sz w:val="26"/>
          <w:szCs w:val="26"/>
        </w:rPr>
        <w:t xml:space="preserve">The Wolfson Foundation – Funding for Places </w:t>
      </w:r>
      <w:r w:rsidRPr="00312A3A">
        <w:rPr>
          <w:rFonts w:ascii="Agency FB" w:hAnsi="Agency FB"/>
          <w:color w:val="00B0F0"/>
          <w:sz w:val="26"/>
          <w:szCs w:val="26"/>
        </w:rPr>
        <w:t>|</w:t>
      </w:r>
      <w:r w:rsidRPr="00312A3A">
        <w:rPr>
          <w:color w:val="00B0F0"/>
          <w:sz w:val="26"/>
          <w:szCs w:val="26"/>
        </w:rPr>
        <w:t xml:space="preserve"> min £15,000 </w:t>
      </w:r>
      <w:r w:rsidRPr="00312A3A">
        <w:rPr>
          <w:rFonts w:ascii="Agency FB" w:hAnsi="Agency FB"/>
          <w:color w:val="00B0F0"/>
          <w:sz w:val="26"/>
          <w:szCs w:val="26"/>
        </w:rPr>
        <w:t>|</w:t>
      </w:r>
      <w:r w:rsidR="00312A3A" w:rsidRPr="00312A3A">
        <w:rPr>
          <w:color w:val="00B0F0"/>
          <w:sz w:val="26"/>
          <w:szCs w:val="26"/>
        </w:rPr>
        <w:t xml:space="preserve"> </w:t>
      </w:r>
      <w:r w:rsidRPr="00312A3A">
        <w:rPr>
          <w:color w:val="00B0F0"/>
          <w:sz w:val="26"/>
          <w:szCs w:val="26"/>
        </w:rPr>
        <w:t>1 July</w:t>
      </w:r>
    </w:p>
    <w:p w14:paraId="128CB4E4" w14:textId="63DABA9F" w:rsidR="008B5F4A" w:rsidRPr="008B5F4A" w:rsidRDefault="008B5F4A" w:rsidP="008B5F4A">
      <w:pPr>
        <w:rPr>
          <w:rFonts w:asciiTheme="majorHAnsi" w:hAnsiTheme="majorHAnsi" w:cs="Arial"/>
          <w:bCs/>
        </w:rPr>
      </w:pPr>
      <w:r w:rsidRPr="008B5F4A">
        <w:rPr>
          <w:rFonts w:asciiTheme="majorHAnsi" w:hAnsiTheme="majorHAnsi" w:cs="Arial"/>
          <w:bCs/>
        </w:rPr>
        <w:t>The Foundation's main grants programme provides support for places. These grants are for capital initiatives, i.e. buildings (new build o</w:t>
      </w:r>
      <w:r>
        <w:rPr>
          <w:rFonts w:asciiTheme="majorHAnsi" w:hAnsiTheme="majorHAnsi" w:cs="Arial"/>
          <w:bCs/>
        </w:rPr>
        <w:t xml:space="preserve">r refurbishment) and equipment. </w:t>
      </w:r>
      <w:r w:rsidRPr="008B5F4A">
        <w:rPr>
          <w:rFonts w:asciiTheme="majorHAnsi" w:hAnsiTheme="majorHAnsi" w:cs="Arial"/>
          <w:bCs/>
        </w:rPr>
        <w:t xml:space="preserve">They fund a broad range of organisations working across the fields of education, science and medicine, health and disability, places of worship, heritage, and arts and </w:t>
      </w:r>
      <w:proofErr w:type="spellStart"/>
      <w:r w:rsidRPr="008B5F4A">
        <w:rPr>
          <w:rFonts w:asciiTheme="majorHAnsi" w:hAnsiTheme="majorHAnsi" w:cs="Arial"/>
          <w:bCs/>
        </w:rPr>
        <w:t>humanities.Each</w:t>
      </w:r>
      <w:proofErr w:type="spellEnd"/>
      <w:r w:rsidRPr="008B5F4A">
        <w:rPr>
          <w:rFonts w:asciiTheme="majorHAnsi" w:hAnsiTheme="majorHAnsi" w:cs="Arial"/>
          <w:bCs/>
        </w:rPr>
        <w:t xml:space="preserve"> category has its own specific funding criteria, more detail on which can be found on the Foundation's website.</w:t>
      </w:r>
    </w:p>
    <w:p w14:paraId="2F2E07F7" w14:textId="77777777" w:rsidR="008B5F4A" w:rsidRPr="008B5F4A" w:rsidRDefault="008B5F4A" w:rsidP="008B5F4A">
      <w:pPr>
        <w:rPr>
          <w:rFonts w:asciiTheme="majorHAnsi" w:hAnsiTheme="majorHAnsi" w:cs="Arial"/>
          <w:bCs/>
        </w:rPr>
      </w:pPr>
      <w:r w:rsidRPr="008B5F4A">
        <w:rPr>
          <w:rFonts w:asciiTheme="majorHAnsi" w:hAnsiTheme="majorHAnsi" w:cs="Arial"/>
          <w:bCs/>
        </w:rPr>
        <w:t>Geographical areas funded: UK</w:t>
      </w:r>
    </w:p>
    <w:p w14:paraId="63076A24" w14:textId="13942D34" w:rsidR="008B5F4A" w:rsidRPr="008B5F4A" w:rsidRDefault="008B5F4A" w:rsidP="008B5F4A">
      <w:pPr>
        <w:rPr>
          <w:rFonts w:asciiTheme="majorHAnsi" w:hAnsiTheme="majorHAnsi" w:cs="Arial"/>
          <w:bCs/>
        </w:rPr>
      </w:pPr>
      <w:r w:rsidRPr="008B5F4A">
        <w:rPr>
          <w:rFonts w:asciiTheme="majorHAnsi" w:hAnsiTheme="majorHAnsi" w:cs="Arial"/>
          <w:bCs/>
        </w:rPr>
        <w:t>Notes on award amounts:</w:t>
      </w:r>
      <w:r>
        <w:rPr>
          <w:rFonts w:asciiTheme="majorHAnsi" w:hAnsiTheme="majorHAnsi" w:cs="Arial"/>
          <w:bCs/>
        </w:rPr>
        <w:t xml:space="preserve"> </w:t>
      </w:r>
      <w:r w:rsidRPr="008B5F4A">
        <w:rPr>
          <w:rFonts w:asciiTheme="majorHAnsi" w:hAnsiTheme="majorHAnsi" w:cs="Arial"/>
          <w:bCs/>
        </w:rPr>
        <w:t xml:space="preserve">They prefer that you do not request a specific amount. In a Stage 1 application, and simply want to know the total cost of your project and the amount you still need to </w:t>
      </w:r>
      <w:proofErr w:type="gramStart"/>
      <w:r w:rsidRPr="008B5F4A">
        <w:rPr>
          <w:rFonts w:asciiTheme="majorHAnsi" w:hAnsiTheme="majorHAnsi" w:cs="Arial"/>
          <w:bCs/>
        </w:rPr>
        <w:t>raise</w:t>
      </w:r>
      <w:proofErr w:type="gramEnd"/>
      <w:r w:rsidRPr="008B5F4A">
        <w:rPr>
          <w:rFonts w:asciiTheme="majorHAnsi" w:hAnsiTheme="majorHAnsi" w:cs="Arial"/>
          <w:bCs/>
        </w:rPr>
        <w:t xml:space="preserve"> towards it. Grant sizes vary between different categories.</w:t>
      </w:r>
    </w:p>
    <w:p w14:paraId="7C424ECC" w14:textId="70FC5392" w:rsidR="008B5F4A" w:rsidRPr="008B5F4A" w:rsidRDefault="008B5F4A" w:rsidP="008B5F4A">
      <w:pPr>
        <w:rPr>
          <w:rFonts w:asciiTheme="majorHAnsi" w:hAnsiTheme="majorHAnsi" w:cs="Arial"/>
          <w:bCs/>
        </w:rPr>
      </w:pPr>
      <w:r w:rsidRPr="008B5F4A">
        <w:rPr>
          <w:rFonts w:asciiTheme="majorHAnsi" w:hAnsiTheme="majorHAnsi" w:cs="Arial"/>
          <w:bCs/>
        </w:rPr>
        <w:t>Who can apply</w:t>
      </w:r>
      <w:r>
        <w:rPr>
          <w:rFonts w:asciiTheme="majorHAnsi" w:hAnsiTheme="majorHAnsi" w:cs="Arial"/>
          <w:bCs/>
        </w:rPr>
        <w:t xml:space="preserve">:  </w:t>
      </w:r>
      <w:r w:rsidRPr="008B5F4A">
        <w:rPr>
          <w:rFonts w:asciiTheme="majorHAnsi" w:hAnsiTheme="majorHAnsi" w:cs="Arial"/>
          <w:bCs/>
        </w:rPr>
        <w:t xml:space="preserve">Registered </w:t>
      </w:r>
      <w:proofErr w:type="gramStart"/>
      <w:r w:rsidRPr="008B5F4A">
        <w:rPr>
          <w:rFonts w:asciiTheme="majorHAnsi" w:hAnsiTheme="majorHAnsi" w:cs="Arial"/>
          <w:bCs/>
        </w:rPr>
        <w:t>charities.</w:t>
      </w:r>
      <w:proofErr w:type="gramEnd"/>
      <w:r w:rsidRPr="008B5F4A">
        <w:rPr>
          <w:rFonts w:asciiTheme="majorHAnsi" w:hAnsiTheme="majorHAnsi" w:cs="Arial"/>
          <w:bCs/>
        </w:rPr>
        <w:t xml:space="preserve"> Some categories of funding also allow Local Authorities, schools and universities to apply.</w:t>
      </w:r>
    </w:p>
    <w:p w14:paraId="21CA946F" w14:textId="3E5398D0" w:rsidR="008B5F4A" w:rsidRPr="008B5F4A" w:rsidRDefault="008B5F4A" w:rsidP="008B5F4A">
      <w:pPr>
        <w:rPr>
          <w:rFonts w:asciiTheme="majorHAnsi" w:hAnsiTheme="majorHAnsi" w:cs="Arial"/>
          <w:bCs/>
        </w:rPr>
      </w:pPr>
      <w:r w:rsidRPr="008B5F4A">
        <w:rPr>
          <w:rFonts w:asciiTheme="majorHAnsi" w:hAnsiTheme="majorHAnsi" w:cs="Arial"/>
          <w:bCs/>
        </w:rPr>
        <w:t>When to apply</w:t>
      </w:r>
      <w:r>
        <w:rPr>
          <w:rFonts w:asciiTheme="majorHAnsi" w:hAnsiTheme="majorHAnsi" w:cs="Arial"/>
          <w:bCs/>
        </w:rPr>
        <w:t xml:space="preserve">: </w:t>
      </w:r>
      <w:r w:rsidRPr="008B5F4A">
        <w:rPr>
          <w:rFonts w:asciiTheme="majorHAnsi" w:hAnsiTheme="majorHAnsi" w:cs="Arial"/>
          <w:bCs/>
        </w:rPr>
        <w:t>There are two funding rounds each year:</w:t>
      </w:r>
    </w:p>
    <w:p w14:paraId="55B4BD43" w14:textId="77777777" w:rsidR="008B5F4A" w:rsidRPr="008B5F4A" w:rsidRDefault="008B5F4A" w:rsidP="008B5F4A">
      <w:pPr>
        <w:rPr>
          <w:rFonts w:asciiTheme="majorHAnsi" w:hAnsiTheme="majorHAnsi" w:cs="Arial"/>
          <w:bCs/>
        </w:rPr>
      </w:pPr>
      <w:r w:rsidRPr="008B5F4A">
        <w:rPr>
          <w:rFonts w:asciiTheme="majorHAnsi" w:hAnsiTheme="majorHAnsi" w:cs="Arial"/>
          <w:bCs/>
        </w:rPr>
        <w:t>Round 1 - Open from 20 November - 5 January (for decisions in June)</w:t>
      </w:r>
    </w:p>
    <w:p w14:paraId="11CD8730" w14:textId="77777777" w:rsidR="008B5F4A" w:rsidRPr="008B5F4A" w:rsidRDefault="008B5F4A" w:rsidP="008B5F4A">
      <w:pPr>
        <w:rPr>
          <w:rFonts w:asciiTheme="majorHAnsi" w:hAnsiTheme="majorHAnsi" w:cs="Arial"/>
          <w:bCs/>
        </w:rPr>
      </w:pPr>
      <w:r w:rsidRPr="008B5F4A">
        <w:rPr>
          <w:rFonts w:asciiTheme="majorHAnsi" w:hAnsiTheme="majorHAnsi" w:cs="Arial"/>
          <w:bCs/>
        </w:rPr>
        <w:t>Round 2 - Open from 14 May - 1 July (for decisions in December)</w:t>
      </w:r>
    </w:p>
    <w:p w14:paraId="14C7F9BB" w14:textId="77777777" w:rsidR="008B5F4A" w:rsidRPr="008B5F4A" w:rsidRDefault="008B5F4A" w:rsidP="008B5F4A">
      <w:pPr>
        <w:rPr>
          <w:rFonts w:asciiTheme="majorHAnsi" w:hAnsiTheme="majorHAnsi" w:cs="Arial"/>
          <w:bCs/>
        </w:rPr>
      </w:pPr>
      <w:r w:rsidRPr="008B5F4A">
        <w:rPr>
          <w:rFonts w:asciiTheme="majorHAnsi" w:hAnsiTheme="majorHAnsi" w:cs="Arial"/>
          <w:bCs/>
        </w:rPr>
        <w:lastRenderedPageBreak/>
        <w:t>If a deadline date falls during a weekend, they will accept applications that arrive by 9am on the following Monday.</w:t>
      </w:r>
    </w:p>
    <w:p w14:paraId="76052561" w14:textId="381833DC" w:rsidR="008B5F4A" w:rsidRPr="008B5F4A" w:rsidRDefault="008B5F4A" w:rsidP="008B5F4A">
      <w:pPr>
        <w:rPr>
          <w:rFonts w:asciiTheme="majorHAnsi" w:hAnsiTheme="majorHAnsi" w:cs="Arial"/>
          <w:bCs/>
        </w:rPr>
      </w:pPr>
      <w:r w:rsidRPr="008B5F4A">
        <w:rPr>
          <w:rFonts w:asciiTheme="majorHAnsi" w:hAnsiTheme="majorHAnsi" w:cs="Arial"/>
          <w:bCs/>
        </w:rPr>
        <w:t>How to apply</w:t>
      </w:r>
      <w:r>
        <w:rPr>
          <w:rFonts w:asciiTheme="majorHAnsi" w:hAnsiTheme="majorHAnsi" w:cs="Arial"/>
          <w:bCs/>
        </w:rPr>
        <w:t xml:space="preserve">:  </w:t>
      </w:r>
      <w:r w:rsidRPr="008B5F4A">
        <w:rPr>
          <w:rFonts w:asciiTheme="majorHAnsi" w:hAnsiTheme="majorHAnsi" w:cs="Arial"/>
          <w:bCs/>
        </w:rPr>
        <w:t xml:space="preserve">Online via the Foundation's website. Please see the How to apply section under each specific category on the Funding for Places page. Once you’ve checked that your project is eligible, you can submit a Stage 1 application via the online </w:t>
      </w:r>
      <w:proofErr w:type="spellStart"/>
      <w:r w:rsidRPr="008B5F4A">
        <w:rPr>
          <w:rFonts w:asciiTheme="majorHAnsi" w:hAnsiTheme="majorHAnsi" w:cs="Arial"/>
          <w:bCs/>
        </w:rPr>
        <w:t>form.It</w:t>
      </w:r>
      <w:proofErr w:type="spellEnd"/>
      <w:r w:rsidRPr="008B5F4A">
        <w:rPr>
          <w:rFonts w:asciiTheme="majorHAnsi" w:hAnsiTheme="majorHAnsi" w:cs="Arial"/>
          <w:bCs/>
        </w:rPr>
        <w:t xml:space="preserve"> usually takes around 5 months between submitting a Stage 1 application and hearing the outcome of a Stage 2 application. If eligible, you will be invited to submit a Stage 2 application, normally around 1 month after the deadline.</w:t>
      </w:r>
    </w:p>
    <w:p w14:paraId="0B4DEC27" w14:textId="532C9127" w:rsidR="008B5F4A" w:rsidRDefault="008B5F4A" w:rsidP="008B5F4A">
      <w:pPr>
        <w:rPr>
          <w:rFonts w:asciiTheme="majorHAnsi" w:hAnsiTheme="majorHAnsi" w:cs="Arial"/>
          <w:bCs/>
        </w:rPr>
      </w:pPr>
      <w:r w:rsidRPr="008B5F4A">
        <w:rPr>
          <w:rFonts w:asciiTheme="majorHAnsi" w:hAnsiTheme="majorHAnsi" w:cs="Arial"/>
          <w:bCs/>
        </w:rPr>
        <w:t>Exclusions</w:t>
      </w:r>
      <w:r>
        <w:rPr>
          <w:rFonts w:asciiTheme="majorHAnsi" w:hAnsiTheme="majorHAnsi" w:cs="Arial"/>
          <w:bCs/>
        </w:rPr>
        <w:t xml:space="preserve">: </w:t>
      </w:r>
      <w:r w:rsidRPr="008B5F4A">
        <w:rPr>
          <w:rFonts w:asciiTheme="majorHAnsi" w:hAnsiTheme="majorHAnsi" w:cs="Arial"/>
          <w:bCs/>
        </w:rPr>
        <w:t>They don’t fund projects where the total cost is below £15,000. See each category of funding for spec</w:t>
      </w:r>
      <w:r>
        <w:rPr>
          <w:rFonts w:asciiTheme="majorHAnsi" w:hAnsiTheme="majorHAnsi" w:cs="Arial"/>
          <w:bCs/>
        </w:rPr>
        <w:t>ific exclusions</w:t>
      </w:r>
    </w:p>
    <w:p w14:paraId="185A06F5" w14:textId="3E8EA210" w:rsidR="008B5F4A" w:rsidRDefault="008B5F4A" w:rsidP="008B5F4A">
      <w:pPr>
        <w:rPr>
          <w:rFonts w:asciiTheme="majorHAnsi" w:hAnsiTheme="majorHAnsi" w:cs="Arial"/>
          <w:bCs/>
        </w:rPr>
      </w:pPr>
      <w:r>
        <w:rPr>
          <w:rFonts w:asciiTheme="majorHAnsi" w:hAnsiTheme="majorHAnsi" w:cs="Arial"/>
          <w:bCs/>
        </w:rPr>
        <w:t xml:space="preserve">More information: </w:t>
      </w:r>
      <w:hyperlink r:id="rId24" w:history="1">
        <w:r w:rsidRPr="006924C7">
          <w:rPr>
            <w:rStyle w:val="Hyperlink"/>
            <w:rFonts w:asciiTheme="majorHAnsi" w:hAnsiTheme="majorHAnsi" w:cs="Arial"/>
            <w:bCs/>
          </w:rPr>
          <w:t>www.wolfson.org.uk/funding/funding-for-places/</w:t>
        </w:r>
      </w:hyperlink>
    </w:p>
    <w:p w14:paraId="0B462526" w14:textId="00EC1B74" w:rsidR="0011303F" w:rsidRPr="000B42DE" w:rsidRDefault="008B5F4A" w:rsidP="008B5F4A">
      <w:pPr>
        <w:rPr>
          <w:rFonts w:asciiTheme="majorHAnsi" w:hAnsiTheme="majorHAnsi" w:cs="Arial"/>
          <w:bCs/>
          <w:color w:val="00B0F0"/>
          <w:sz w:val="26"/>
          <w:szCs w:val="26"/>
        </w:rPr>
      </w:pPr>
      <w:r>
        <w:rPr>
          <w:rFonts w:asciiTheme="majorHAnsi" w:hAnsiTheme="majorHAnsi" w:cs="Arial"/>
          <w:bCs/>
          <w:color w:val="00B0F0"/>
          <w:sz w:val="26"/>
          <w:szCs w:val="26"/>
        </w:rPr>
        <w:t>EB Sc</w:t>
      </w:r>
      <w:r w:rsidR="0011303F" w:rsidRPr="000B42DE">
        <w:rPr>
          <w:rFonts w:asciiTheme="majorHAnsi" w:hAnsiTheme="majorHAnsi" w:cs="Arial"/>
          <w:bCs/>
          <w:color w:val="00B0F0"/>
          <w:sz w:val="26"/>
          <w:szCs w:val="26"/>
        </w:rPr>
        <w:t xml:space="preserve">otland – Scottish Landfill Communities Fund </w:t>
      </w:r>
      <w:r w:rsidR="0011303F" w:rsidRPr="000B42DE">
        <w:rPr>
          <w:rFonts w:ascii="Agency FB" w:hAnsi="Agency FB" w:cs="Arial"/>
          <w:bCs/>
          <w:color w:val="00B0F0"/>
          <w:sz w:val="26"/>
          <w:szCs w:val="26"/>
        </w:rPr>
        <w:t>|</w:t>
      </w:r>
      <w:r w:rsidR="0011303F" w:rsidRPr="000B42DE">
        <w:rPr>
          <w:rFonts w:asciiTheme="majorHAnsi" w:hAnsiTheme="majorHAnsi" w:cs="Arial"/>
          <w:bCs/>
          <w:color w:val="00B0F0"/>
          <w:sz w:val="26"/>
          <w:szCs w:val="26"/>
        </w:rPr>
        <w:t xml:space="preserve"> total fund £1.5m </w:t>
      </w:r>
      <w:r w:rsidR="0011303F" w:rsidRPr="000B42DE">
        <w:rPr>
          <w:rFonts w:ascii="Agency FB" w:hAnsi="Agency FB" w:cs="Arial"/>
          <w:bCs/>
          <w:color w:val="00B0F0"/>
          <w:sz w:val="26"/>
          <w:szCs w:val="26"/>
        </w:rPr>
        <w:t>|</w:t>
      </w:r>
      <w:r w:rsidR="0011303F" w:rsidRPr="000B42DE">
        <w:rPr>
          <w:rFonts w:asciiTheme="majorHAnsi" w:hAnsiTheme="majorHAnsi" w:cs="Arial"/>
          <w:bCs/>
          <w:color w:val="00B0F0"/>
          <w:sz w:val="26"/>
          <w:szCs w:val="26"/>
        </w:rPr>
        <w:t xml:space="preserve"> open now</w:t>
      </w:r>
    </w:p>
    <w:p w14:paraId="3119F787" w14:textId="77777777" w:rsidR="0011303F" w:rsidRPr="0011303F" w:rsidRDefault="0011303F" w:rsidP="0011303F">
      <w:pPr>
        <w:rPr>
          <w:rFonts w:asciiTheme="majorHAnsi" w:hAnsiTheme="majorHAnsi" w:cs="Arial"/>
          <w:bCs/>
        </w:rPr>
      </w:pPr>
      <w:r w:rsidRPr="0011303F">
        <w:rPr>
          <w:rFonts w:asciiTheme="majorHAnsi" w:hAnsiTheme="majorHAnsi" w:cs="Arial"/>
          <w:bCs/>
        </w:rPr>
        <w:t>The fund offers funding to projects through the Scottish Landfill Communities Fund (SLCF). It will consider applications across all types of projects included in the SLCF Objects including: land reclamation, community recycling, public amenities and parks, biodiversity and historic buildings.</w:t>
      </w:r>
    </w:p>
    <w:p w14:paraId="1EEF63CE" w14:textId="2E555002" w:rsidR="0011303F" w:rsidRPr="0011303F" w:rsidRDefault="0011303F" w:rsidP="0011303F">
      <w:pPr>
        <w:rPr>
          <w:rFonts w:asciiTheme="majorHAnsi" w:hAnsiTheme="majorHAnsi" w:cs="Arial"/>
          <w:bCs/>
        </w:rPr>
      </w:pPr>
      <w:r w:rsidRPr="0011303F">
        <w:rPr>
          <w:rFonts w:asciiTheme="majorHAnsi" w:hAnsiTheme="majorHAnsi" w:cs="Arial"/>
          <w:bCs/>
        </w:rPr>
        <w:t>Notes on award amounts:</w:t>
      </w:r>
      <w:r>
        <w:rPr>
          <w:rFonts w:asciiTheme="majorHAnsi" w:hAnsiTheme="majorHAnsi" w:cs="Arial"/>
          <w:bCs/>
        </w:rPr>
        <w:t xml:space="preserve">  </w:t>
      </w:r>
      <w:r w:rsidRPr="0011303F">
        <w:rPr>
          <w:rFonts w:asciiTheme="majorHAnsi" w:hAnsiTheme="majorHAnsi" w:cs="Arial"/>
          <w:bCs/>
        </w:rPr>
        <w:t>The fund gives between £1 million and £1.5 million annually. They don't operate any minimum or maximum application amounts.</w:t>
      </w:r>
    </w:p>
    <w:p w14:paraId="194C568D" w14:textId="28E0CA29" w:rsidR="0011303F" w:rsidRPr="0011303F" w:rsidRDefault="0011303F" w:rsidP="0011303F">
      <w:pPr>
        <w:rPr>
          <w:rFonts w:asciiTheme="majorHAnsi" w:hAnsiTheme="majorHAnsi" w:cs="Arial"/>
          <w:bCs/>
        </w:rPr>
      </w:pPr>
      <w:r w:rsidRPr="0011303F">
        <w:rPr>
          <w:rFonts w:asciiTheme="majorHAnsi" w:hAnsiTheme="majorHAnsi" w:cs="Arial"/>
          <w:bCs/>
        </w:rPr>
        <w:t>Who can apply</w:t>
      </w:r>
      <w:r>
        <w:rPr>
          <w:rFonts w:asciiTheme="majorHAnsi" w:hAnsiTheme="majorHAnsi" w:cs="Arial"/>
          <w:bCs/>
        </w:rPr>
        <w:t xml:space="preserve">:  </w:t>
      </w:r>
      <w:r w:rsidRPr="0011303F">
        <w:rPr>
          <w:rFonts w:asciiTheme="majorHAnsi" w:hAnsiTheme="majorHAnsi" w:cs="Arial"/>
          <w:bCs/>
        </w:rPr>
        <w:t xml:space="preserve">Community groups and those acting for communities e.g. community councils </w:t>
      </w:r>
      <w:proofErr w:type="spellStart"/>
      <w:r w:rsidRPr="0011303F">
        <w:rPr>
          <w:rFonts w:asciiTheme="majorHAnsi" w:hAnsiTheme="majorHAnsi" w:cs="Arial"/>
          <w:bCs/>
        </w:rPr>
        <w:t>etc</w:t>
      </w:r>
      <w:proofErr w:type="spellEnd"/>
      <w:r w:rsidRPr="0011303F">
        <w:rPr>
          <w:rFonts w:asciiTheme="majorHAnsi" w:hAnsiTheme="majorHAnsi" w:cs="Arial"/>
          <w:bCs/>
        </w:rPr>
        <w:t xml:space="preserve"> can </w:t>
      </w:r>
      <w:proofErr w:type="gramStart"/>
      <w:r w:rsidRPr="0011303F">
        <w:rPr>
          <w:rFonts w:asciiTheme="majorHAnsi" w:hAnsiTheme="majorHAnsi" w:cs="Arial"/>
          <w:bCs/>
        </w:rPr>
        <w:t>apply.</w:t>
      </w:r>
      <w:proofErr w:type="gramEnd"/>
    </w:p>
    <w:p w14:paraId="1FACD6AF" w14:textId="046FB47A" w:rsidR="0011303F" w:rsidRPr="0011303F" w:rsidRDefault="0011303F" w:rsidP="0011303F">
      <w:pPr>
        <w:rPr>
          <w:rFonts w:asciiTheme="majorHAnsi" w:hAnsiTheme="majorHAnsi" w:cs="Arial"/>
          <w:bCs/>
        </w:rPr>
      </w:pPr>
      <w:r w:rsidRPr="0011303F">
        <w:rPr>
          <w:rFonts w:asciiTheme="majorHAnsi" w:hAnsiTheme="majorHAnsi" w:cs="Arial"/>
          <w:bCs/>
        </w:rPr>
        <w:t>When to apply</w:t>
      </w:r>
      <w:r>
        <w:rPr>
          <w:rFonts w:asciiTheme="majorHAnsi" w:hAnsiTheme="majorHAnsi" w:cs="Arial"/>
          <w:bCs/>
        </w:rPr>
        <w:t xml:space="preserve">: </w:t>
      </w:r>
      <w:r w:rsidRPr="0011303F">
        <w:rPr>
          <w:rFonts w:asciiTheme="majorHAnsi" w:hAnsiTheme="majorHAnsi" w:cs="Arial"/>
          <w:bCs/>
        </w:rPr>
        <w:t>They do not operate strict timescales and assess based on demand. Once they decide on a meeting they will set a deadline for receipt of applications. They prefer to speak to applicants in the first instance and make them aware of deadlines at that point.</w:t>
      </w:r>
    </w:p>
    <w:p w14:paraId="1D0BDADA" w14:textId="4C6F7BFD" w:rsidR="0011303F" w:rsidRDefault="0011303F" w:rsidP="0011303F">
      <w:pPr>
        <w:rPr>
          <w:rFonts w:asciiTheme="majorHAnsi" w:hAnsiTheme="majorHAnsi" w:cs="Arial"/>
          <w:bCs/>
        </w:rPr>
      </w:pPr>
      <w:r w:rsidRPr="0011303F">
        <w:rPr>
          <w:rFonts w:asciiTheme="majorHAnsi" w:hAnsiTheme="majorHAnsi" w:cs="Arial"/>
          <w:bCs/>
        </w:rPr>
        <w:t>How to apply</w:t>
      </w:r>
      <w:r>
        <w:rPr>
          <w:rFonts w:asciiTheme="majorHAnsi" w:hAnsiTheme="majorHAnsi" w:cs="Arial"/>
          <w:bCs/>
        </w:rPr>
        <w:t xml:space="preserve">: </w:t>
      </w:r>
      <w:r w:rsidRPr="0011303F">
        <w:rPr>
          <w:rFonts w:asciiTheme="majorHAnsi" w:hAnsiTheme="majorHAnsi" w:cs="Arial"/>
          <w:bCs/>
        </w:rPr>
        <w:t>Please contact the funder for information on how to apply.</w:t>
      </w:r>
    </w:p>
    <w:p w14:paraId="6BF489F9" w14:textId="0EA4A02B" w:rsidR="0011303F" w:rsidRDefault="0011303F" w:rsidP="0011303F">
      <w:pPr>
        <w:rPr>
          <w:rStyle w:val="Hyperlink"/>
          <w:rFonts w:asciiTheme="majorHAnsi" w:hAnsiTheme="majorHAnsi" w:cs="Arial"/>
          <w:bCs/>
        </w:rPr>
      </w:pPr>
      <w:r>
        <w:rPr>
          <w:rFonts w:asciiTheme="majorHAnsi" w:hAnsiTheme="majorHAnsi" w:cs="Arial"/>
          <w:bCs/>
        </w:rPr>
        <w:t xml:space="preserve">More information:  </w:t>
      </w:r>
      <w:hyperlink r:id="rId25" w:history="1">
        <w:r w:rsidRPr="009E01AD">
          <w:rPr>
            <w:rStyle w:val="Hyperlink"/>
            <w:rFonts w:asciiTheme="majorHAnsi" w:hAnsiTheme="majorHAnsi" w:cs="Arial"/>
            <w:bCs/>
          </w:rPr>
          <w:t>www.ebscotland.co.uk/</w:t>
        </w:r>
      </w:hyperlink>
    </w:p>
    <w:p w14:paraId="05A9032F" w14:textId="27F9465F" w:rsidR="00CA69FC" w:rsidRPr="000B42DE" w:rsidRDefault="00CA69FC" w:rsidP="00CA69FC">
      <w:pPr>
        <w:rPr>
          <w:rFonts w:asciiTheme="majorHAnsi" w:hAnsiTheme="majorHAnsi" w:cs="Arial"/>
          <w:bCs/>
          <w:color w:val="00B0F0"/>
          <w:sz w:val="26"/>
          <w:szCs w:val="26"/>
        </w:rPr>
      </w:pPr>
      <w:r w:rsidRPr="000B42DE">
        <w:rPr>
          <w:rFonts w:asciiTheme="majorHAnsi" w:hAnsiTheme="majorHAnsi" w:cs="Arial"/>
          <w:bCs/>
          <w:color w:val="00B0F0"/>
          <w:sz w:val="26"/>
          <w:szCs w:val="26"/>
        </w:rPr>
        <w:t xml:space="preserve">The Association for Industrial Archaeology - Restoration Grants </w:t>
      </w:r>
      <w:r w:rsidRPr="000B42DE">
        <w:rPr>
          <w:rFonts w:ascii="Agency FB" w:hAnsi="Agency FB" w:cs="Arial"/>
          <w:bCs/>
          <w:color w:val="00B0F0"/>
          <w:sz w:val="26"/>
          <w:szCs w:val="26"/>
        </w:rPr>
        <w:t>|</w:t>
      </w:r>
      <w:r w:rsidRPr="000B42DE">
        <w:rPr>
          <w:rFonts w:asciiTheme="majorHAnsi" w:hAnsiTheme="majorHAnsi" w:cs="Arial"/>
          <w:bCs/>
          <w:color w:val="00B0F0"/>
          <w:sz w:val="26"/>
          <w:szCs w:val="26"/>
        </w:rPr>
        <w:t xml:space="preserve"> max £20,000 </w:t>
      </w:r>
      <w:r w:rsidRPr="000B42DE">
        <w:rPr>
          <w:rFonts w:ascii="Agency FB" w:hAnsi="Agency FB" w:cs="Arial"/>
          <w:bCs/>
          <w:color w:val="00B0F0"/>
          <w:sz w:val="26"/>
          <w:szCs w:val="26"/>
        </w:rPr>
        <w:t>|</w:t>
      </w:r>
      <w:r w:rsidRPr="000B42DE">
        <w:rPr>
          <w:rFonts w:asciiTheme="majorHAnsi" w:hAnsiTheme="majorHAnsi" w:cs="Arial"/>
          <w:bCs/>
          <w:color w:val="00B0F0"/>
          <w:sz w:val="26"/>
          <w:szCs w:val="26"/>
        </w:rPr>
        <w:t xml:space="preserve"> 31 March</w:t>
      </w:r>
    </w:p>
    <w:p w14:paraId="29FCD4FB" w14:textId="06A1FE98" w:rsidR="00CA69FC" w:rsidRPr="00CA69FC" w:rsidRDefault="00CA69FC" w:rsidP="00CA69FC">
      <w:pPr>
        <w:rPr>
          <w:rFonts w:asciiTheme="majorHAnsi" w:hAnsiTheme="majorHAnsi" w:cs="Arial"/>
          <w:bCs/>
        </w:rPr>
      </w:pPr>
      <w:r w:rsidRPr="00CA69FC">
        <w:rPr>
          <w:rFonts w:asciiTheme="majorHAnsi" w:hAnsiTheme="majorHAnsi" w:cs="Arial"/>
          <w:bCs/>
        </w:rPr>
        <w:t>Grants are provided for the restoration of historically, technically, architecturally, and/or archaeologically important industrial buildings, structures, machinery, vehi</w:t>
      </w:r>
      <w:r>
        <w:rPr>
          <w:rFonts w:asciiTheme="majorHAnsi" w:hAnsiTheme="majorHAnsi" w:cs="Arial"/>
          <w:bCs/>
        </w:rPr>
        <w:t xml:space="preserve">cles and vessels within the UK.  </w:t>
      </w:r>
      <w:r w:rsidRPr="00CA69FC">
        <w:rPr>
          <w:rFonts w:asciiTheme="majorHAnsi" w:hAnsiTheme="majorHAnsi" w:cs="Arial"/>
          <w:bCs/>
        </w:rPr>
        <w:t>Applications will usually relate to a single, tangible structure or artefact which must be covered by a Conservation Policy and/or Statement.</w:t>
      </w:r>
    </w:p>
    <w:p w14:paraId="4341E750" w14:textId="77777777" w:rsidR="00CA69FC" w:rsidRPr="00CA69FC" w:rsidRDefault="00CA69FC" w:rsidP="00CA69FC">
      <w:pPr>
        <w:rPr>
          <w:rFonts w:asciiTheme="majorHAnsi" w:hAnsiTheme="majorHAnsi" w:cs="Arial"/>
          <w:bCs/>
        </w:rPr>
      </w:pPr>
      <w:r w:rsidRPr="00CA69FC">
        <w:rPr>
          <w:rFonts w:asciiTheme="majorHAnsi" w:hAnsiTheme="majorHAnsi" w:cs="Arial"/>
          <w:bCs/>
        </w:rPr>
        <w:t>The heritage asset must be sustainably managed, displayed and interpreted for the public and the public must have full access to the asset.</w:t>
      </w:r>
    </w:p>
    <w:p w14:paraId="1030666F" w14:textId="77777777" w:rsidR="00CA69FC" w:rsidRPr="00CA69FC" w:rsidRDefault="00CA69FC" w:rsidP="00CA69FC">
      <w:pPr>
        <w:rPr>
          <w:rFonts w:asciiTheme="majorHAnsi" w:hAnsiTheme="majorHAnsi" w:cs="Arial"/>
          <w:bCs/>
        </w:rPr>
      </w:pPr>
      <w:r w:rsidRPr="00CA69FC">
        <w:rPr>
          <w:rFonts w:asciiTheme="majorHAnsi" w:hAnsiTheme="majorHAnsi" w:cs="Arial"/>
          <w:bCs/>
        </w:rPr>
        <w:t>Grants are divided into two categories:</w:t>
      </w:r>
    </w:p>
    <w:p w14:paraId="59D98B7D" w14:textId="77777777" w:rsidR="00CA69FC" w:rsidRPr="00CA69FC" w:rsidRDefault="00CA69FC" w:rsidP="00413263">
      <w:pPr>
        <w:pStyle w:val="ListParagraph"/>
        <w:numPr>
          <w:ilvl w:val="0"/>
          <w:numId w:val="41"/>
        </w:numPr>
        <w:rPr>
          <w:rFonts w:asciiTheme="majorHAnsi" w:hAnsiTheme="majorHAnsi" w:cs="Arial"/>
          <w:bCs/>
        </w:rPr>
      </w:pPr>
      <w:r w:rsidRPr="00CA69FC">
        <w:rPr>
          <w:rFonts w:asciiTheme="majorHAnsi" w:hAnsiTheme="majorHAnsi" w:cs="Arial"/>
          <w:bCs/>
        </w:rPr>
        <w:t>Major projects where the maximum grant that can be awarded is £20,000. The AIA would not normally fund projects where their grant represents less than 20% of the total project costs;</w:t>
      </w:r>
    </w:p>
    <w:p w14:paraId="05734663" w14:textId="77777777" w:rsidR="00CA69FC" w:rsidRPr="00CA69FC" w:rsidRDefault="00CA69FC" w:rsidP="00413263">
      <w:pPr>
        <w:pStyle w:val="ListParagraph"/>
        <w:numPr>
          <w:ilvl w:val="0"/>
          <w:numId w:val="41"/>
        </w:numPr>
        <w:rPr>
          <w:rFonts w:asciiTheme="majorHAnsi" w:hAnsiTheme="majorHAnsi" w:cs="Arial"/>
          <w:bCs/>
        </w:rPr>
      </w:pPr>
      <w:r w:rsidRPr="00CA69FC">
        <w:rPr>
          <w:rFonts w:asciiTheme="majorHAnsi" w:hAnsiTheme="majorHAnsi" w:cs="Arial"/>
          <w:bCs/>
        </w:rPr>
        <w:t>Small projects which are allocated at least 20% of the available funds. The grant limit is £7,500, for which the total cost of the project, excluding the value of volunteer labour, must not exceed £10,000.</w:t>
      </w:r>
    </w:p>
    <w:p w14:paraId="63DE4AE8" w14:textId="7F05D8C9" w:rsidR="00CA69FC" w:rsidRPr="00CA69FC" w:rsidRDefault="00CA69FC" w:rsidP="00CA69FC">
      <w:pPr>
        <w:rPr>
          <w:rFonts w:asciiTheme="majorHAnsi" w:hAnsiTheme="majorHAnsi" w:cs="Arial"/>
          <w:bCs/>
        </w:rPr>
      </w:pPr>
      <w:r w:rsidRPr="00CA69FC">
        <w:rPr>
          <w:rFonts w:asciiTheme="majorHAnsi" w:hAnsiTheme="majorHAnsi" w:cs="Arial"/>
          <w:bCs/>
        </w:rPr>
        <w:lastRenderedPageBreak/>
        <w:t>Who can apply</w:t>
      </w:r>
      <w:r>
        <w:rPr>
          <w:rFonts w:asciiTheme="majorHAnsi" w:hAnsiTheme="majorHAnsi" w:cs="Arial"/>
          <w:bCs/>
        </w:rPr>
        <w:t xml:space="preserve">: </w:t>
      </w:r>
      <w:r w:rsidRPr="00CA69FC">
        <w:rPr>
          <w:rFonts w:asciiTheme="majorHAnsi" w:hAnsiTheme="majorHAnsi" w:cs="Arial"/>
          <w:bCs/>
        </w:rPr>
        <w:t>The applicant organisation must be a not-for-profit organisation such as a Trust, charity or CIC.</w:t>
      </w:r>
    </w:p>
    <w:p w14:paraId="7FACF7A6" w14:textId="407B48A4" w:rsidR="00CA69FC" w:rsidRPr="00CA69FC" w:rsidRDefault="00CA69FC" w:rsidP="00CA69FC">
      <w:pPr>
        <w:rPr>
          <w:rFonts w:asciiTheme="majorHAnsi" w:hAnsiTheme="majorHAnsi" w:cs="Arial"/>
          <w:bCs/>
        </w:rPr>
      </w:pPr>
      <w:r w:rsidRPr="00CA69FC">
        <w:rPr>
          <w:rFonts w:asciiTheme="majorHAnsi" w:hAnsiTheme="majorHAnsi" w:cs="Arial"/>
          <w:bCs/>
        </w:rPr>
        <w:t>How to apply</w:t>
      </w:r>
      <w:r>
        <w:rPr>
          <w:rFonts w:asciiTheme="majorHAnsi" w:hAnsiTheme="majorHAnsi" w:cs="Arial"/>
          <w:bCs/>
        </w:rPr>
        <w:t xml:space="preserve">:  </w:t>
      </w:r>
      <w:r w:rsidRPr="00CA69FC">
        <w:rPr>
          <w:rFonts w:asciiTheme="majorHAnsi" w:hAnsiTheme="majorHAnsi" w:cs="Arial"/>
          <w:bCs/>
        </w:rPr>
        <w:t>Guidance on the funder website. Please submit your application on no more than four sides of A4 paper. See guidance notes for what y</w:t>
      </w:r>
      <w:r>
        <w:rPr>
          <w:rFonts w:asciiTheme="majorHAnsi" w:hAnsiTheme="majorHAnsi" w:cs="Arial"/>
          <w:bCs/>
        </w:rPr>
        <w:t>our application should include.</w:t>
      </w:r>
    </w:p>
    <w:p w14:paraId="50C761EC" w14:textId="5363EBB1" w:rsidR="00CA69FC" w:rsidRDefault="00CA69FC" w:rsidP="00CA69FC">
      <w:pPr>
        <w:rPr>
          <w:rFonts w:asciiTheme="majorHAnsi" w:hAnsiTheme="majorHAnsi" w:cs="Arial"/>
          <w:bCs/>
        </w:rPr>
      </w:pPr>
      <w:r w:rsidRPr="00CA69FC">
        <w:rPr>
          <w:rFonts w:asciiTheme="majorHAnsi" w:hAnsiTheme="majorHAnsi" w:cs="Arial"/>
          <w:bCs/>
        </w:rPr>
        <w:t>Exclusions</w:t>
      </w:r>
      <w:r>
        <w:rPr>
          <w:rFonts w:asciiTheme="majorHAnsi" w:hAnsiTheme="majorHAnsi" w:cs="Arial"/>
          <w:bCs/>
        </w:rPr>
        <w:t xml:space="preserve">:  </w:t>
      </w:r>
      <w:r w:rsidRPr="00CA69FC">
        <w:rPr>
          <w:rFonts w:asciiTheme="majorHAnsi" w:hAnsiTheme="majorHAnsi" w:cs="Arial"/>
          <w:bCs/>
        </w:rPr>
        <w:t>Grants are not available for private businesses or individuals</w:t>
      </w:r>
    </w:p>
    <w:p w14:paraId="16EF3B95" w14:textId="44EA516A" w:rsidR="00CA69FC" w:rsidRDefault="00CA69FC" w:rsidP="00CA69FC">
      <w:pPr>
        <w:rPr>
          <w:rFonts w:asciiTheme="majorHAnsi" w:hAnsiTheme="majorHAnsi" w:cs="Arial"/>
          <w:bCs/>
        </w:rPr>
      </w:pPr>
      <w:r>
        <w:rPr>
          <w:rFonts w:asciiTheme="majorHAnsi" w:hAnsiTheme="majorHAnsi" w:cs="Arial"/>
          <w:bCs/>
        </w:rPr>
        <w:t xml:space="preserve">More information:  </w:t>
      </w:r>
      <w:hyperlink r:id="rId26" w:history="1">
        <w:r w:rsidRPr="009E01AD">
          <w:rPr>
            <w:rStyle w:val="Hyperlink"/>
            <w:rFonts w:asciiTheme="majorHAnsi" w:hAnsiTheme="majorHAnsi" w:cs="Arial"/>
            <w:bCs/>
          </w:rPr>
          <w:t>www.industrial-archaeology.org/aia-awards/restoration-grants/</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4FC0075C" w14:textId="12E74B7A" w:rsidR="000B42DE" w:rsidRDefault="0029263A" w:rsidP="00A974A6">
      <w:pPr>
        <w:rPr>
          <w:rFonts w:asciiTheme="majorHAnsi" w:hAnsiTheme="majorHAnsi" w:cs="Arial"/>
          <w:bCs/>
        </w:rPr>
      </w:pPr>
      <w:r>
        <w:rPr>
          <w:rFonts w:asciiTheme="majorHAnsi" w:hAnsiTheme="majorHAnsi" w:cs="Arial"/>
          <w:bCs/>
        </w:rPr>
        <w:t>More information:   www/</w:t>
      </w:r>
      <w:proofErr w:type="spellStart"/>
      <w:r w:rsidR="00A974A6" w:rsidRPr="00A974A6">
        <w:rPr>
          <w:rFonts w:asciiTheme="majorHAnsi" w:hAnsiTheme="majorHAnsi" w:cs="Arial"/>
          <w:bCs/>
        </w:rPr>
        <w:t>gov.scot</w:t>
      </w:r>
      <w:proofErr w:type="spellEnd"/>
      <w:r w:rsidR="00A974A6" w:rsidRPr="00A974A6">
        <w:rPr>
          <w:rFonts w:asciiTheme="majorHAnsi" w:hAnsiTheme="majorHAnsi" w:cs="Arial"/>
          <w:bCs/>
        </w:rPr>
        <w:t>/policies/</w:t>
      </w:r>
      <w:r w:rsidR="005A360E">
        <w:rPr>
          <w:rFonts w:asciiTheme="majorHAnsi" w:hAnsiTheme="majorHAnsi" w:cs="Arial"/>
          <w:bCs/>
        </w:rPr>
        <w:t>regeneration/capital-investment</w:t>
      </w:r>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27" w:tgtFrame="_blank" w:history="1">
        <w:r>
          <w:rPr>
            <w:rStyle w:val="Hyperlink"/>
          </w:rPr>
          <w:t>CARS review</w:t>
        </w:r>
      </w:hyperlink>
      <w:r>
        <w:t xml:space="preserve"> with some of the key changes including the introduction of a two-stage application process with a match-funded Development Phase and the removal of requirement for schemes to be solely in conservation areas. HES are working in collaboration with the National Lottery Heritage Fund on this programme who also </w:t>
      </w:r>
      <w:proofErr w:type="gramStart"/>
      <w:r>
        <w:t>provide</w:t>
      </w:r>
      <w:proofErr w:type="gramEnd"/>
      <w:r>
        <w:t xml:space="preserve"> support for heritage place projects (Area schemes). If you would like to find out more about applying for their funding please contact </w:t>
      </w:r>
      <w:hyperlink r:id="rId28"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29"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w:t>
      </w:r>
      <w:r>
        <w:lastRenderedPageBreak/>
        <w:t xml:space="preserve">to note your interest, please e-mail HES at </w:t>
      </w:r>
      <w:hyperlink r:id="rId30" w:tgtFrame="_blank" w:history="1">
        <w:r>
          <w:rPr>
            <w:rStyle w:val="Hyperlink"/>
          </w:rPr>
          <w:t>grants@hes.scot</w:t>
        </w:r>
      </w:hyperlink>
      <w:r>
        <w:t>.</w:t>
      </w:r>
    </w:p>
    <w:p w14:paraId="458C312A" w14:textId="77777777" w:rsidR="004457D1" w:rsidRDefault="001E501E" w:rsidP="00BD2BD4">
      <w:r w:rsidRPr="009007EF">
        <w:t>More information:</w:t>
      </w:r>
      <w:r w:rsidRPr="009007EF">
        <w:rPr>
          <w:sz w:val="26"/>
          <w:szCs w:val="26"/>
        </w:rPr>
        <w:t xml:space="preserve"> </w:t>
      </w:r>
      <w:hyperlink r:id="rId31" w:tgtFrame="_blank" w:history="1">
        <w:r>
          <w:rPr>
            <w:rStyle w:val="Hyperlink"/>
          </w:rPr>
          <w:t>scotland@heritagefund.org.uk</w:t>
        </w:r>
      </w:hyperlink>
      <w:r>
        <w:t xml:space="preserve">    </w:t>
      </w:r>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bookmarkEnd w:id="4"/>
    <w:bookmarkEnd w:id="5"/>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 xml:space="preserve">The property must have been unused for a year or more prior to the renovation exercise beginning. It must have been last used for the purposes of a trade, profession or vocation or as </w:t>
      </w:r>
      <w:proofErr w:type="gramStart"/>
      <w:r>
        <w:rPr>
          <w:color w:val="000000"/>
        </w:rPr>
        <w:t>an</w:t>
      </w:r>
      <w:proofErr w:type="gramEnd"/>
      <w:r>
        <w:rPr>
          <w:color w:val="000000"/>
        </w:rPr>
        <w:t xml:space="preserve">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2">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proofErr w:type="gramStart"/>
      <w:r>
        <w:rPr>
          <w:lang w:val="en-US"/>
        </w:rPr>
        <w:t>in</w:t>
      </w:r>
      <w:proofErr w:type="gramEnd"/>
      <w:r>
        <w:rPr>
          <w:lang w:val="en-US"/>
        </w:rPr>
        <w:t xml:space="preserve"> Glasgow. Glasgow City Council and key partners have developed a 5 year action plan for</w:t>
      </w:r>
    </w:p>
    <w:p w14:paraId="565316E5" w14:textId="77777777" w:rsidR="00AC56E9" w:rsidRDefault="00AC56E9" w:rsidP="00AC56E9">
      <w:pPr>
        <w:spacing w:before="0" w:line="240" w:lineRule="auto"/>
        <w:rPr>
          <w:lang w:val="en-US"/>
        </w:rPr>
      </w:pPr>
      <w:proofErr w:type="gramStart"/>
      <w:r>
        <w:rPr>
          <w:lang w:val="en-US"/>
        </w:rPr>
        <w:t>the</w:t>
      </w:r>
      <w:proofErr w:type="gramEnd"/>
      <w:r>
        <w:rPr>
          <w:lang w:val="en-US"/>
        </w:rPr>
        <w:t xml:space="preserv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proofErr w:type="gramStart"/>
      <w:r>
        <w:rPr>
          <w:lang w:val="en-US"/>
        </w:rPr>
        <w:t>enable</w:t>
      </w:r>
      <w:proofErr w:type="gramEnd"/>
      <w:r>
        <w:rPr>
          <w:lang w:val="en-US"/>
        </w:rPr>
        <w:t xml:space="preserve"> them to undertake the necessary repairs/redecoration and other improvements such as</w:t>
      </w:r>
    </w:p>
    <w:p w14:paraId="162BCE19" w14:textId="77777777" w:rsidR="00AC56E9" w:rsidRDefault="00AC56E9" w:rsidP="00AC56E9">
      <w:pPr>
        <w:spacing w:before="0" w:line="240" w:lineRule="auto"/>
        <w:rPr>
          <w:lang w:val="en-US"/>
        </w:rPr>
      </w:pPr>
      <w:proofErr w:type="gramStart"/>
      <w:r>
        <w:rPr>
          <w:lang w:val="en-US"/>
        </w:rPr>
        <w:t>removing/upgrading</w:t>
      </w:r>
      <w:proofErr w:type="gramEnd"/>
      <w:r>
        <w:rPr>
          <w:lang w:val="en-US"/>
        </w:rPr>
        <w:t xml:space="preserve"> signage, replacing damaged tiles and feature lighting for signage or window</w:t>
      </w:r>
    </w:p>
    <w:p w14:paraId="298E61A9" w14:textId="77777777" w:rsidR="00AC56E9" w:rsidRDefault="00AC56E9" w:rsidP="00AC56E9">
      <w:pPr>
        <w:spacing w:before="0" w:line="240" w:lineRule="auto"/>
        <w:rPr>
          <w:lang w:val="en-US"/>
        </w:rPr>
      </w:pPr>
      <w:proofErr w:type="gramStart"/>
      <w:r>
        <w:rPr>
          <w:lang w:val="en-US"/>
        </w:rPr>
        <w:t>displays</w:t>
      </w:r>
      <w:proofErr w:type="gramEnd"/>
      <w:r>
        <w:rPr>
          <w:lang w:val="en-US"/>
        </w:rPr>
        <w:t>.</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3"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47EFA5A4" w14:textId="77777777" w:rsidR="00FB1441" w:rsidRDefault="00FB1441" w:rsidP="00AC56E9">
      <w:pPr>
        <w:spacing w:before="0" w:line="240" w:lineRule="auto"/>
        <w:rPr>
          <w:szCs w:val="20"/>
          <w:lang w:eastAsia="en-US"/>
        </w:rPr>
      </w:pPr>
    </w:p>
    <w:p w14:paraId="50AEB23C" w14:textId="77777777" w:rsidR="00016B6C" w:rsidRDefault="00364088" w:rsidP="00016B6C">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449418C5" w14:textId="14830542" w:rsidR="00C10197" w:rsidRPr="00C10197" w:rsidRDefault="00C10197" w:rsidP="00C10197">
      <w:pPr>
        <w:rPr>
          <w:color w:val="C00000"/>
          <w:sz w:val="26"/>
          <w:szCs w:val="26"/>
        </w:rPr>
      </w:pPr>
      <w:proofErr w:type="spellStart"/>
      <w:r w:rsidRPr="00C10197">
        <w:rPr>
          <w:color w:val="C00000"/>
          <w:sz w:val="26"/>
          <w:szCs w:val="26"/>
        </w:rPr>
        <w:t>Ashden</w:t>
      </w:r>
      <w:proofErr w:type="spellEnd"/>
      <w:r w:rsidRPr="00C10197">
        <w:rPr>
          <w:color w:val="C00000"/>
          <w:sz w:val="26"/>
          <w:szCs w:val="26"/>
        </w:rPr>
        <w:t xml:space="preserve"> UK Award </w:t>
      </w:r>
      <w:r w:rsidRPr="00C10197">
        <w:rPr>
          <w:rFonts w:ascii="Agency FB" w:hAnsi="Agency FB"/>
          <w:color w:val="C00000"/>
          <w:sz w:val="26"/>
          <w:szCs w:val="26"/>
        </w:rPr>
        <w:t>|</w:t>
      </w:r>
      <w:r w:rsidRPr="00C10197">
        <w:rPr>
          <w:color w:val="C00000"/>
          <w:sz w:val="26"/>
          <w:szCs w:val="26"/>
        </w:rPr>
        <w:t xml:space="preserve"> £25,000 max </w:t>
      </w:r>
      <w:r w:rsidRPr="00C10197">
        <w:rPr>
          <w:rFonts w:ascii="Agency FB" w:hAnsi="Agency FB"/>
          <w:color w:val="C00000"/>
          <w:sz w:val="26"/>
          <w:szCs w:val="26"/>
        </w:rPr>
        <w:t>|</w:t>
      </w:r>
      <w:r w:rsidRPr="00C10197">
        <w:rPr>
          <w:color w:val="C00000"/>
          <w:sz w:val="26"/>
          <w:szCs w:val="26"/>
        </w:rPr>
        <w:t xml:space="preserve"> 8 March</w:t>
      </w:r>
    </w:p>
    <w:p w14:paraId="0AF726F9" w14:textId="77777777" w:rsidR="00C10197" w:rsidRDefault="00C10197" w:rsidP="00C10197">
      <w:pPr>
        <w:spacing w:before="0"/>
      </w:pPr>
    </w:p>
    <w:p w14:paraId="057D7EA2" w14:textId="77777777" w:rsidR="00C10197" w:rsidRDefault="00C10197" w:rsidP="00C10197">
      <w:pPr>
        <w:spacing w:before="0"/>
      </w:pPr>
      <w:r>
        <w:t xml:space="preserve">The </w:t>
      </w:r>
      <w:proofErr w:type="spellStart"/>
      <w:r>
        <w:t>Ashden</w:t>
      </w:r>
      <w:proofErr w:type="spellEnd"/>
      <w:r>
        <w:t xml:space="preserve"> Awards reward organisations that deliver sustainable energy at the local level, and through this bring social, economic and environmental benefits. Work should be innovative and have the potential to create a significant impact. Initiatives should boost resilience and be as participatory and democratic as possible.</w:t>
      </w:r>
    </w:p>
    <w:p w14:paraId="469EC652" w14:textId="77777777" w:rsidR="00C10197" w:rsidRDefault="00C10197" w:rsidP="00C10197">
      <w:pPr>
        <w:spacing w:before="0"/>
      </w:pPr>
    </w:p>
    <w:p w14:paraId="6BBF2D5C" w14:textId="77777777" w:rsidR="00C10197" w:rsidRDefault="00C10197" w:rsidP="00C10197">
      <w:pPr>
        <w:spacing w:before="0"/>
      </w:pPr>
      <w:r>
        <w:t>Award categories open to organisations in the UK are:</w:t>
      </w:r>
    </w:p>
    <w:p w14:paraId="203C0734" w14:textId="77777777" w:rsidR="00C10197" w:rsidRDefault="00C10197" w:rsidP="00C10197">
      <w:pPr>
        <w:spacing w:before="0"/>
      </w:pPr>
    </w:p>
    <w:p w14:paraId="39ED1535" w14:textId="77777777" w:rsidR="00C10197" w:rsidRDefault="00C10197" w:rsidP="00413263">
      <w:pPr>
        <w:pStyle w:val="ListParagraph"/>
        <w:numPr>
          <w:ilvl w:val="0"/>
          <w:numId w:val="69"/>
        </w:numPr>
        <w:spacing w:before="0"/>
      </w:pPr>
      <w:proofErr w:type="spellStart"/>
      <w:r>
        <w:t>Ashden</w:t>
      </w:r>
      <w:proofErr w:type="spellEnd"/>
      <w:r>
        <w:t xml:space="preserve"> Award for Energy Innovation</w:t>
      </w:r>
    </w:p>
    <w:p w14:paraId="57535863" w14:textId="77777777" w:rsidR="00C10197" w:rsidRDefault="00C10197" w:rsidP="00413263">
      <w:pPr>
        <w:pStyle w:val="ListParagraph"/>
        <w:numPr>
          <w:ilvl w:val="0"/>
          <w:numId w:val="69"/>
        </w:numPr>
        <w:spacing w:before="0"/>
      </w:pPr>
      <w:proofErr w:type="spellStart"/>
      <w:r>
        <w:lastRenderedPageBreak/>
        <w:t>Ashden</w:t>
      </w:r>
      <w:proofErr w:type="spellEnd"/>
      <w:r>
        <w:t xml:space="preserve"> Award for Skills in Low Carbon Sectors</w:t>
      </w:r>
    </w:p>
    <w:p w14:paraId="3372A868" w14:textId="77777777" w:rsidR="00C10197" w:rsidRDefault="00C10197" w:rsidP="00413263">
      <w:pPr>
        <w:pStyle w:val="ListParagraph"/>
        <w:numPr>
          <w:ilvl w:val="0"/>
          <w:numId w:val="69"/>
        </w:numPr>
        <w:spacing w:before="0"/>
      </w:pPr>
      <w:proofErr w:type="spellStart"/>
      <w:r>
        <w:t>Ashden</w:t>
      </w:r>
      <w:proofErr w:type="spellEnd"/>
      <w:r>
        <w:t xml:space="preserve"> Award for Greening All Work</w:t>
      </w:r>
    </w:p>
    <w:p w14:paraId="0B4902A5" w14:textId="77777777" w:rsidR="00C10197" w:rsidRDefault="00C10197" w:rsidP="00C10197">
      <w:pPr>
        <w:spacing w:before="0"/>
      </w:pPr>
    </w:p>
    <w:p w14:paraId="50B35A79" w14:textId="77777777" w:rsidR="00C10197" w:rsidRDefault="00C10197" w:rsidP="00C10197">
      <w:pPr>
        <w:spacing w:before="0"/>
      </w:pPr>
      <w:r>
        <w:t>International award categories are:</w:t>
      </w:r>
    </w:p>
    <w:p w14:paraId="7BAFF43E" w14:textId="77777777" w:rsidR="00C10197" w:rsidRDefault="00C10197" w:rsidP="00413263">
      <w:pPr>
        <w:pStyle w:val="ListParagraph"/>
        <w:numPr>
          <w:ilvl w:val="0"/>
          <w:numId w:val="68"/>
        </w:numPr>
        <w:spacing w:before="0"/>
      </w:pPr>
      <w:proofErr w:type="spellStart"/>
      <w:r>
        <w:t>Ashden</w:t>
      </w:r>
      <w:proofErr w:type="spellEnd"/>
      <w:r>
        <w:t xml:space="preserve"> Award for Energising Refugee Livelihoods</w:t>
      </w:r>
    </w:p>
    <w:p w14:paraId="2839EAD5" w14:textId="77777777" w:rsidR="00C10197" w:rsidRDefault="00C10197" w:rsidP="00413263">
      <w:pPr>
        <w:pStyle w:val="ListParagraph"/>
        <w:numPr>
          <w:ilvl w:val="0"/>
          <w:numId w:val="68"/>
        </w:numPr>
        <w:spacing w:before="0"/>
      </w:pPr>
      <w:proofErr w:type="spellStart"/>
      <w:r>
        <w:t>Ashden</w:t>
      </w:r>
      <w:proofErr w:type="spellEnd"/>
      <w:r>
        <w:t xml:space="preserve"> Award for Energy Access Skills</w:t>
      </w:r>
    </w:p>
    <w:p w14:paraId="50F2AE0B" w14:textId="77777777" w:rsidR="00C10197" w:rsidRDefault="00C10197" w:rsidP="00413263">
      <w:pPr>
        <w:pStyle w:val="ListParagraph"/>
        <w:numPr>
          <w:ilvl w:val="0"/>
          <w:numId w:val="68"/>
        </w:numPr>
        <w:spacing w:before="0"/>
      </w:pPr>
      <w:proofErr w:type="spellStart"/>
      <w:r>
        <w:t>Ashden</w:t>
      </w:r>
      <w:proofErr w:type="spellEnd"/>
      <w:r>
        <w:t xml:space="preserve"> Award for Energising Agriculture</w:t>
      </w:r>
    </w:p>
    <w:p w14:paraId="51D8F558" w14:textId="77777777" w:rsidR="00C10197" w:rsidRDefault="00C10197" w:rsidP="00C10197">
      <w:pPr>
        <w:spacing w:before="0"/>
      </w:pPr>
    </w:p>
    <w:p w14:paraId="090BAC79" w14:textId="77777777" w:rsidR="00C10197" w:rsidRDefault="00C10197" w:rsidP="00C10197">
      <w:pPr>
        <w:spacing w:before="0"/>
      </w:pPr>
      <w:r>
        <w:t>Geographical areas funded: UK</w:t>
      </w:r>
    </w:p>
    <w:p w14:paraId="74776BF6" w14:textId="77777777" w:rsidR="00C10197" w:rsidRDefault="00C10197" w:rsidP="00C10197">
      <w:pPr>
        <w:spacing w:before="0"/>
      </w:pPr>
    </w:p>
    <w:p w14:paraId="1BE8865B" w14:textId="15ADCA30" w:rsidR="00C10197" w:rsidRDefault="00C10197" w:rsidP="00C10197">
      <w:pPr>
        <w:spacing w:before="0"/>
      </w:pPr>
      <w:r>
        <w:t>Notes on award amounts: Winners receive a prize of up to £25,000 depending on category, and a package of support which includes professional mentoring and pro-bono legal help.</w:t>
      </w:r>
    </w:p>
    <w:p w14:paraId="2475AF76" w14:textId="77777777" w:rsidR="00C10197" w:rsidRDefault="00C10197" w:rsidP="00C10197">
      <w:pPr>
        <w:spacing w:before="0"/>
      </w:pPr>
    </w:p>
    <w:p w14:paraId="7C1B7B8B" w14:textId="7250D28B" w:rsidR="00C10197" w:rsidRDefault="00C10197" w:rsidP="00C10197">
      <w:pPr>
        <w:spacing w:before="0"/>
      </w:pPr>
      <w:r>
        <w:t>Who can apply: Businesses, NGOs, government organisations, and social enterprises (both for-profit and not-for-profit, including community groups) are all eligible.</w:t>
      </w:r>
    </w:p>
    <w:p w14:paraId="25276C6E" w14:textId="77777777" w:rsidR="00C10197" w:rsidRDefault="00C10197" w:rsidP="00C10197">
      <w:pPr>
        <w:spacing w:before="0"/>
      </w:pPr>
    </w:p>
    <w:p w14:paraId="451C1298" w14:textId="5D5E3B09" w:rsidR="00C10197" w:rsidRDefault="00C10197" w:rsidP="00C10197">
      <w:pPr>
        <w:spacing w:before="0"/>
      </w:pPr>
      <w:r>
        <w:t xml:space="preserve">When to apply: Applications for the 2023 </w:t>
      </w:r>
      <w:proofErr w:type="spellStart"/>
      <w:r>
        <w:t>Ashden</w:t>
      </w:r>
      <w:proofErr w:type="spellEnd"/>
      <w:r>
        <w:t xml:space="preserve"> Awards close on 8 March 2023.</w:t>
      </w:r>
    </w:p>
    <w:p w14:paraId="6871382A" w14:textId="00377EA2" w:rsidR="00C10197" w:rsidRDefault="00C10197" w:rsidP="00C10197">
      <w:pPr>
        <w:spacing w:before="0"/>
      </w:pPr>
      <w:r>
        <w:t xml:space="preserve">How to apply: There is a two-stage application process. Submit an expression of interest online via the </w:t>
      </w:r>
      <w:proofErr w:type="spellStart"/>
      <w:r>
        <w:t>Ashden</w:t>
      </w:r>
      <w:proofErr w:type="spellEnd"/>
      <w:r>
        <w:t xml:space="preserve"> Awards website.</w:t>
      </w:r>
    </w:p>
    <w:p w14:paraId="02D0F3D9" w14:textId="77777777" w:rsidR="00C10197" w:rsidRDefault="00C10197" w:rsidP="00C10197">
      <w:pPr>
        <w:spacing w:before="0"/>
      </w:pPr>
    </w:p>
    <w:p w14:paraId="00871B1E" w14:textId="2684FEF4" w:rsidR="00C10197" w:rsidRDefault="00C10197" w:rsidP="00C10197">
      <w:pPr>
        <w:spacing w:before="0"/>
      </w:pPr>
      <w:r>
        <w:t xml:space="preserve">More information: </w:t>
      </w:r>
      <w:hyperlink r:id="rId34" w:history="1">
        <w:r w:rsidRPr="001F77DB">
          <w:rPr>
            <w:rStyle w:val="Hyperlink"/>
          </w:rPr>
          <w:t>www.ashden.org/awards-apply/</w:t>
        </w:r>
      </w:hyperlink>
    </w:p>
    <w:p w14:paraId="455D3D9D" w14:textId="5B61EA44" w:rsidR="00CA69FC" w:rsidRPr="007F5FC2" w:rsidRDefault="00CA69FC" w:rsidP="00CA69FC">
      <w:pPr>
        <w:rPr>
          <w:color w:val="FF0000"/>
          <w:sz w:val="26"/>
          <w:szCs w:val="26"/>
        </w:rPr>
      </w:pPr>
      <w:proofErr w:type="spellStart"/>
      <w:r w:rsidRPr="007F5FC2">
        <w:rPr>
          <w:color w:val="FF0000"/>
          <w:sz w:val="26"/>
          <w:szCs w:val="26"/>
        </w:rPr>
        <w:t>ScotWays</w:t>
      </w:r>
      <w:proofErr w:type="spellEnd"/>
      <w:r w:rsidRPr="007F5FC2">
        <w:rPr>
          <w:color w:val="FF0000"/>
          <w:sz w:val="26"/>
          <w:szCs w:val="26"/>
        </w:rPr>
        <w:t xml:space="preserve"> – Small Grants Scheme </w:t>
      </w:r>
      <w:r w:rsidRPr="007F5FC2">
        <w:rPr>
          <w:rFonts w:ascii="Agency FB" w:hAnsi="Agency FB"/>
          <w:color w:val="FF0000"/>
          <w:sz w:val="26"/>
          <w:szCs w:val="26"/>
        </w:rPr>
        <w:t>|</w:t>
      </w:r>
      <w:r w:rsidRPr="007F5FC2">
        <w:rPr>
          <w:color w:val="FF0000"/>
          <w:sz w:val="26"/>
          <w:szCs w:val="26"/>
        </w:rPr>
        <w:t xml:space="preserve"> £500 - £1500 </w:t>
      </w:r>
      <w:r w:rsidRPr="007F5FC2">
        <w:rPr>
          <w:rFonts w:ascii="Agency FB" w:hAnsi="Agency FB"/>
          <w:color w:val="FF0000"/>
          <w:sz w:val="26"/>
          <w:szCs w:val="26"/>
        </w:rPr>
        <w:t>|</w:t>
      </w:r>
      <w:r w:rsidR="00B84496">
        <w:rPr>
          <w:color w:val="FF0000"/>
          <w:sz w:val="26"/>
          <w:szCs w:val="26"/>
        </w:rPr>
        <w:t xml:space="preserve"> 28 February</w:t>
      </w:r>
    </w:p>
    <w:p w14:paraId="34D81B13" w14:textId="77777777" w:rsidR="00CA69FC" w:rsidRDefault="00CA69FC" w:rsidP="00CA69FC">
      <w:r>
        <w:t xml:space="preserve">The scheme will award grants to enable a community-based and access-related project which might otherwise not proceed. Projects should fit with </w:t>
      </w:r>
      <w:proofErr w:type="spellStart"/>
      <w:r>
        <w:t>ScotWays</w:t>
      </w:r>
      <w:proofErr w:type="spellEnd"/>
      <w:r>
        <w:t xml:space="preserve"> aims which are the preservation, defence, restoration and acquisition, for the public benefit, of public rights of access in Scotland, including public rights of way and related amenity.</w:t>
      </w:r>
    </w:p>
    <w:p w14:paraId="6ED77661" w14:textId="77777777" w:rsidR="00CA69FC" w:rsidRDefault="00CA69FC" w:rsidP="00CA69FC">
      <w:r>
        <w:t xml:space="preserve">Applicant organisations should be members of </w:t>
      </w:r>
      <w:proofErr w:type="spellStart"/>
      <w:r>
        <w:t>ScotWays</w:t>
      </w:r>
      <w:proofErr w:type="spellEnd"/>
      <w:r>
        <w:t>.</w:t>
      </w:r>
    </w:p>
    <w:p w14:paraId="79B2588C" w14:textId="35E76E88" w:rsidR="00CA69FC" w:rsidRDefault="00CA69FC" w:rsidP="00CA69FC">
      <w:r>
        <w:t>Notes on award amounts:  The grant may be for up to 50% of the total budget for the project, excluding volunteer time.</w:t>
      </w:r>
    </w:p>
    <w:p w14:paraId="1A6F6CCD" w14:textId="02FCCBDA" w:rsidR="00CA69FC" w:rsidRDefault="00CA69FC" w:rsidP="00CA69FC">
      <w:r>
        <w:t xml:space="preserve">Who can apply:  Applicant organisations should be members of </w:t>
      </w:r>
      <w:proofErr w:type="spellStart"/>
      <w:r>
        <w:t>ScotWays</w:t>
      </w:r>
      <w:proofErr w:type="spellEnd"/>
      <w:r>
        <w:t>.</w:t>
      </w:r>
    </w:p>
    <w:p w14:paraId="54220724" w14:textId="77777777" w:rsidR="00CA69FC" w:rsidRDefault="00CA69FC" w:rsidP="00CA69FC">
      <w:r>
        <w:t>Deadlines are:</w:t>
      </w:r>
    </w:p>
    <w:p w14:paraId="74EABBB2" w14:textId="77777777" w:rsidR="00CA69FC" w:rsidRDefault="00CA69FC" w:rsidP="00413263">
      <w:pPr>
        <w:pStyle w:val="ListParagraph"/>
        <w:numPr>
          <w:ilvl w:val="0"/>
          <w:numId w:val="40"/>
        </w:numPr>
        <w:spacing w:before="0"/>
      </w:pPr>
      <w:r>
        <w:t>28 February (for decisions mid to end April)</w:t>
      </w:r>
    </w:p>
    <w:p w14:paraId="6C2F7ECB" w14:textId="77777777" w:rsidR="00CA69FC" w:rsidRDefault="00CA69FC" w:rsidP="00413263">
      <w:pPr>
        <w:pStyle w:val="ListParagraph"/>
        <w:numPr>
          <w:ilvl w:val="0"/>
          <w:numId w:val="40"/>
        </w:numPr>
        <w:spacing w:before="0"/>
      </w:pPr>
      <w:r>
        <w:t>31 May (for decisions mid to end July)</w:t>
      </w:r>
    </w:p>
    <w:p w14:paraId="75201792" w14:textId="77777777" w:rsidR="00CA69FC" w:rsidRDefault="00CA69FC" w:rsidP="00413263">
      <w:pPr>
        <w:pStyle w:val="ListParagraph"/>
        <w:numPr>
          <w:ilvl w:val="0"/>
          <w:numId w:val="40"/>
        </w:numPr>
        <w:spacing w:before="0"/>
      </w:pPr>
      <w:r>
        <w:t>31 August(for decisions mid to end October)</w:t>
      </w:r>
    </w:p>
    <w:p w14:paraId="2E559A49" w14:textId="49E31E7C" w:rsidR="00CA69FC" w:rsidRDefault="00CA69FC" w:rsidP="00CA69FC">
      <w:r>
        <w:t xml:space="preserve">How to apply:  Application form and covering letter are on the </w:t>
      </w:r>
      <w:proofErr w:type="spellStart"/>
      <w:r>
        <w:t>ScotWays</w:t>
      </w:r>
      <w:proofErr w:type="spellEnd"/>
      <w:r>
        <w:t xml:space="preserve"> downloads page. Applications should be sent by email or post to </w:t>
      </w:r>
      <w:proofErr w:type="spellStart"/>
      <w:r>
        <w:t>ScotWays</w:t>
      </w:r>
      <w:proofErr w:type="spellEnd"/>
      <w:r>
        <w:t>.</w:t>
      </w:r>
    </w:p>
    <w:p w14:paraId="35A514C3" w14:textId="128CBCCC" w:rsidR="00CA69FC" w:rsidRDefault="00CA69FC" w:rsidP="00CA69FC">
      <w:proofErr w:type="gramStart"/>
      <w:r>
        <w:t>More  information</w:t>
      </w:r>
      <w:proofErr w:type="gramEnd"/>
      <w:r>
        <w:t xml:space="preserve">:  </w:t>
      </w:r>
      <w:hyperlink r:id="rId35" w:history="1">
        <w:r w:rsidRPr="009E01AD">
          <w:rPr>
            <w:rStyle w:val="Hyperlink"/>
          </w:rPr>
          <w:t>www.scotways.com/grants/</w:t>
        </w:r>
      </w:hyperlink>
    </w:p>
    <w:p w14:paraId="28C9BED2" w14:textId="6EC986C1" w:rsidR="00E77F31" w:rsidRPr="00E77F31" w:rsidRDefault="00E77F31" w:rsidP="00292268">
      <w:pPr>
        <w:rPr>
          <w:color w:val="C00000"/>
          <w:sz w:val="26"/>
          <w:szCs w:val="26"/>
        </w:rPr>
      </w:pPr>
      <w:r w:rsidRPr="00E77F31">
        <w:rPr>
          <w:color w:val="C00000"/>
          <w:sz w:val="26"/>
          <w:szCs w:val="26"/>
        </w:rPr>
        <w:t xml:space="preserve">Sea-Changers Coastal Foundation Fund </w:t>
      </w:r>
      <w:r w:rsidRPr="00E77F31">
        <w:rPr>
          <w:rFonts w:ascii="Agency FB" w:hAnsi="Agency FB"/>
          <w:color w:val="C00000"/>
          <w:sz w:val="26"/>
          <w:szCs w:val="26"/>
        </w:rPr>
        <w:t>|</w:t>
      </w:r>
      <w:r>
        <w:rPr>
          <w:rFonts w:ascii="Agency FB" w:hAnsi="Agency FB"/>
          <w:color w:val="C00000"/>
          <w:sz w:val="26"/>
          <w:szCs w:val="26"/>
        </w:rPr>
        <w:t xml:space="preserve"> </w:t>
      </w:r>
      <w:r w:rsidRPr="00E77F31">
        <w:rPr>
          <w:rFonts w:asciiTheme="majorHAnsi" w:hAnsiTheme="majorHAnsi"/>
          <w:color w:val="C00000"/>
          <w:sz w:val="26"/>
          <w:szCs w:val="26"/>
        </w:rPr>
        <w:t>£2,500 max</w:t>
      </w:r>
      <w:r w:rsidRPr="00E77F31">
        <w:rPr>
          <w:color w:val="C00000"/>
          <w:sz w:val="26"/>
          <w:szCs w:val="26"/>
        </w:rPr>
        <w:t xml:space="preserve"> </w:t>
      </w:r>
      <w:r w:rsidRPr="00E77F31">
        <w:rPr>
          <w:rFonts w:ascii="Agency FB" w:hAnsi="Agency FB"/>
          <w:color w:val="C00000"/>
          <w:sz w:val="26"/>
          <w:szCs w:val="26"/>
        </w:rPr>
        <w:t>|</w:t>
      </w:r>
      <w:r w:rsidRPr="00E77F31">
        <w:rPr>
          <w:color w:val="C00000"/>
          <w:sz w:val="26"/>
          <w:szCs w:val="26"/>
        </w:rPr>
        <w:t xml:space="preserve"> 28 February</w:t>
      </w:r>
    </w:p>
    <w:p w14:paraId="284E7679" w14:textId="77777777" w:rsidR="00E77F31" w:rsidRDefault="00E77F31" w:rsidP="00E77F31">
      <w:pPr>
        <w:spacing w:before="0"/>
      </w:pPr>
    </w:p>
    <w:p w14:paraId="0B795403" w14:textId="77777777" w:rsidR="00E77F31" w:rsidRPr="00E77F31" w:rsidRDefault="00E77F31" w:rsidP="00E77F31">
      <w:pPr>
        <w:spacing w:before="0"/>
      </w:pPr>
      <w:r w:rsidRPr="00E77F31">
        <w:t>The purpose of the fund is to reduce the impact of single-use plastic water bottles on coastal habitats by funding communities to purchase water drinking fountains and install them for use by the public in busy or environmentally important areas.</w:t>
      </w:r>
    </w:p>
    <w:p w14:paraId="4898B608" w14:textId="77777777" w:rsidR="00E77F31" w:rsidRPr="00E77F31" w:rsidRDefault="00E77F31" w:rsidP="00E77F31">
      <w:pPr>
        <w:spacing w:before="0"/>
      </w:pPr>
    </w:p>
    <w:p w14:paraId="258C1A90" w14:textId="77777777" w:rsidR="00E77F31" w:rsidRPr="00E77F31" w:rsidRDefault="00E77F31" w:rsidP="00E77F31">
      <w:pPr>
        <w:spacing w:before="0"/>
      </w:pPr>
      <w:r w:rsidRPr="00E77F31">
        <w:lastRenderedPageBreak/>
        <w:t>Bids must be for funding of water fountain bottle filling stations at or near UK beaches/marinas/coastal locations that can be operational within 2023. Ideally this should be by the start of the 2023 summer season.</w:t>
      </w:r>
    </w:p>
    <w:p w14:paraId="0AE3CEFF" w14:textId="77777777" w:rsidR="00E77F31" w:rsidRPr="00E77F31" w:rsidRDefault="00E77F31" w:rsidP="00E77F31">
      <w:pPr>
        <w:spacing w:before="0"/>
      </w:pPr>
    </w:p>
    <w:p w14:paraId="6088C774" w14:textId="77777777" w:rsidR="00E77F31" w:rsidRPr="00E77F31" w:rsidRDefault="00E77F31" w:rsidP="00E77F31">
      <w:pPr>
        <w:spacing w:before="0"/>
      </w:pPr>
      <w:r w:rsidRPr="00E77F31">
        <w:t>Geographical areas funded: UK</w:t>
      </w:r>
    </w:p>
    <w:p w14:paraId="7A589D88" w14:textId="77777777" w:rsidR="00E77F31" w:rsidRPr="00E77F31" w:rsidRDefault="00E77F31" w:rsidP="00E77F31">
      <w:pPr>
        <w:spacing w:before="0"/>
      </w:pPr>
    </w:p>
    <w:p w14:paraId="6E91EC9E" w14:textId="455B6DF9" w:rsidR="00E77F31" w:rsidRPr="00E77F31" w:rsidRDefault="00E77F31" w:rsidP="00E77F31">
      <w:pPr>
        <w:spacing w:before="0"/>
      </w:pPr>
      <w:r w:rsidRPr="00E77F31">
        <w:t>Who can apply</w:t>
      </w:r>
      <w:r>
        <w:t xml:space="preserve">:  </w:t>
      </w:r>
      <w:r w:rsidRPr="00E77F31">
        <w:t>They welcome applications from all types of not-for-profit organisations who have identified a need and are well-placed to get the stakeholder involvement needed to make the project a success. In 2022 they are particularly looking for applications from Scotland.</w:t>
      </w:r>
    </w:p>
    <w:p w14:paraId="5D42BC47" w14:textId="77777777" w:rsidR="00E77F31" w:rsidRPr="00E77F31" w:rsidRDefault="00E77F31" w:rsidP="00E77F31">
      <w:pPr>
        <w:spacing w:before="0"/>
      </w:pPr>
    </w:p>
    <w:p w14:paraId="32F40BF0" w14:textId="331D2B52" w:rsidR="00E77F31" w:rsidRPr="00E77F31" w:rsidRDefault="00E77F31" w:rsidP="00E77F31">
      <w:pPr>
        <w:spacing w:before="0"/>
      </w:pPr>
      <w:r w:rsidRPr="00E77F31">
        <w:t>How to apply</w:t>
      </w:r>
      <w:r>
        <w:t xml:space="preserve">: </w:t>
      </w:r>
      <w:r w:rsidRPr="00E77F31">
        <w:t>Online application form via the Sea-Changers website.</w:t>
      </w:r>
    </w:p>
    <w:p w14:paraId="0D988424" w14:textId="77777777" w:rsidR="00E77F31" w:rsidRPr="00E77F31" w:rsidRDefault="00E77F31" w:rsidP="00E77F31">
      <w:pPr>
        <w:spacing w:before="0"/>
      </w:pPr>
    </w:p>
    <w:p w14:paraId="3AFE1BAA" w14:textId="7C4FC286" w:rsidR="00E77F31" w:rsidRDefault="00E77F31" w:rsidP="00E77F31">
      <w:pPr>
        <w:spacing w:before="0"/>
      </w:pPr>
      <w:r w:rsidRPr="00E77F31">
        <w:t>Exclusions</w:t>
      </w:r>
      <w:r>
        <w:t xml:space="preserve">: </w:t>
      </w:r>
      <w:r w:rsidRPr="00E77F31">
        <w:t>Does not fund installation or maintenance costs.</w:t>
      </w:r>
    </w:p>
    <w:p w14:paraId="07BAD685" w14:textId="77777777" w:rsidR="00E77F31" w:rsidRDefault="00E77F31" w:rsidP="00E77F31">
      <w:pPr>
        <w:spacing w:before="0"/>
      </w:pPr>
    </w:p>
    <w:p w14:paraId="1AE68345" w14:textId="1BA0ED43" w:rsidR="00E77F31" w:rsidRDefault="00E77F31" w:rsidP="00E77F31">
      <w:pPr>
        <w:spacing w:before="0"/>
      </w:pPr>
      <w:r>
        <w:t xml:space="preserve">More information: </w:t>
      </w:r>
      <w:hyperlink r:id="rId36" w:history="1">
        <w:r w:rsidRPr="00D15B8D">
          <w:rPr>
            <w:rStyle w:val="Hyperlink"/>
          </w:rPr>
          <w:t>www.sea-changers.org.uk/coastal-fountain-fund</w:t>
        </w:r>
      </w:hyperlink>
    </w:p>
    <w:p w14:paraId="0522C9B4" w14:textId="40A16478" w:rsidR="00411035" w:rsidRPr="00B84496" w:rsidRDefault="00411035" w:rsidP="00292268">
      <w:pPr>
        <w:rPr>
          <w:color w:val="00B0F0"/>
          <w:sz w:val="26"/>
          <w:szCs w:val="26"/>
        </w:rPr>
      </w:pPr>
      <w:r w:rsidRPr="00B84496">
        <w:rPr>
          <w:color w:val="00B0F0"/>
          <w:sz w:val="26"/>
          <w:szCs w:val="26"/>
        </w:rPr>
        <w:t xml:space="preserve">Historic Environment Scotland – Partnership Fund </w:t>
      </w:r>
      <w:r w:rsidRPr="00B84496">
        <w:rPr>
          <w:rFonts w:ascii="Agency FB" w:hAnsi="Agency FB"/>
          <w:color w:val="00B0F0"/>
          <w:sz w:val="26"/>
          <w:szCs w:val="26"/>
        </w:rPr>
        <w:t>|</w:t>
      </w:r>
      <w:r w:rsidRPr="00B84496">
        <w:rPr>
          <w:color w:val="00B0F0"/>
          <w:sz w:val="26"/>
          <w:szCs w:val="26"/>
        </w:rPr>
        <w:t xml:space="preserve"> N/A </w:t>
      </w:r>
      <w:r w:rsidRPr="00B84496">
        <w:rPr>
          <w:rFonts w:ascii="Agency FB" w:hAnsi="Agency FB"/>
          <w:color w:val="00B0F0"/>
          <w:sz w:val="26"/>
          <w:szCs w:val="26"/>
        </w:rPr>
        <w:t>|</w:t>
      </w:r>
      <w:r w:rsidRPr="00B84496">
        <w:rPr>
          <w:color w:val="00B0F0"/>
          <w:sz w:val="26"/>
          <w:szCs w:val="26"/>
        </w:rPr>
        <w:t xml:space="preserve"> August 2023</w:t>
      </w:r>
    </w:p>
    <w:p w14:paraId="0253F1F3" w14:textId="51643EAC" w:rsidR="00411035" w:rsidRPr="00411035" w:rsidRDefault="00411035" w:rsidP="00411035">
      <w:r w:rsidRPr="00411035">
        <w:t>Partnership Fund is open to applications from third-sector organisations delivering strategic outcomes with national impact for Scotland’s historic environment or the Scotti</w:t>
      </w:r>
      <w:r>
        <w:t xml:space="preserve">sh historic environment sector. </w:t>
      </w:r>
      <w:r w:rsidRPr="00411035">
        <w:t>You must have a track-record of making a significant contribution to HES Grants Priorities and address a clear and demonstrable need or opportunity for Scotland’s historic environment sector which is not being met by other organisations.</w:t>
      </w:r>
    </w:p>
    <w:p w14:paraId="63A2CE96" w14:textId="77777777" w:rsidR="00411035" w:rsidRPr="00411035" w:rsidRDefault="00411035" w:rsidP="00411035">
      <w:r w:rsidRPr="00411035">
        <w:t>Geographical areas funded: Scotland</w:t>
      </w:r>
    </w:p>
    <w:p w14:paraId="6B8FD149" w14:textId="51CE1735" w:rsidR="00411035" w:rsidRPr="00411035" w:rsidRDefault="00411035" w:rsidP="00411035">
      <w:r w:rsidRPr="00411035">
        <w:t>Notes on award amounts:</w:t>
      </w:r>
      <w:r>
        <w:t xml:space="preserve">  </w:t>
      </w:r>
      <w:r w:rsidRPr="00411035">
        <w:t>There is no set limit on funding requests, but each request must demonstrate strong value for money. As a guide, applicants should aim to request no higher than 50% funding. Organisations can apply for up to three years of funding in a single application.</w:t>
      </w:r>
    </w:p>
    <w:p w14:paraId="3DAB389E" w14:textId="2B845D73" w:rsidR="00411035" w:rsidRPr="00411035" w:rsidRDefault="00411035" w:rsidP="00411035">
      <w:r w:rsidRPr="00411035">
        <w:t>Who can apply</w:t>
      </w:r>
      <w:r>
        <w:t xml:space="preserve">:  </w:t>
      </w:r>
      <w:r w:rsidRPr="00411035">
        <w:t>Applicant organisations must be fully constituted with an organisational bank account and have a demonstrable track record of sound financial management, including administration of a similar level of grant funding.</w:t>
      </w:r>
    </w:p>
    <w:p w14:paraId="293C2AD1" w14:textId="0E54968E" w:rsidR="00411035" w:rsidRPr="00411035" w:rsidRDefault="00411035" w:rsidP="00411035">
      <w:r w:rsidRPr="00411035">
        <w:t>Applicants are likely to include charitable organisations playing an intermediary role or representing a specific area</w:t>
      </w:r>
      <w:r>
        <w:t xml:space="preserve"> of activity within the sector. </w:t>
      </w:r>
      <w:r w:rsidRPr="00411035">
        <w:t>For full eligibility criteria, please see the HES website.</w:t>
      </w:r>
    </w:p>
    <w:p w14:paraId="3DF73DBF" w14:textId="18D01584" w:rsidR="00411035" w:rsidRPr="00411035" w:rsidRDefault="00411035" w:rsidP="00411035">
      <w:r w:rsidRPr="00411035">
        <w:t>When to apply</w:t>
      </w:r>
      <w:r>
        <w:t xml:space="preserve">:  </w:t>
      </w:r>
      <w:r w:rsidRPr="00411035">
        <w:t>The Partnership Fund has one application deadline per year in September. Expressions of Interest can be submitted at any time in the year up to one month before the application deadline</w:t>
      </w:r>
    </w:p>
    <w:p w14:paraId="17A435EA" w14:textId="7CF1A4FD" w:rsidR="00411035" w:rsidRDefault="00411035" w:rsidP="00411035">
      <w:r w:rsidRPr="00411035">
        <w:t>How to apply</w:t>
      </w:r>
      <w:r>
        <w:t xml:space="preserve">:  </w:t>
      </w:r>
      <w:r w:rsidRPr="00411035">
        <w:t>Submit your Expression of Interest online via the Historic Environment Scotland website. If approved, you will be invited to complete a full application.</w:t>
      </w:r>
    </w:p>
    <w:p w14:paraId="5D537365" w14:textId="241315D6" w:rsidR="00411035" w:rsidRDefault="00411035" w:rsidP="00411035">
      <w:r>
        <w:t xml:space="preserve">More information:  </w:t>
      </w:r>
      <w:hyperlink r:id="rId37" w:history="1">
        <w:r w:rsidRPr="006924C7">
          <w:rPr>
            <w:rStyle w:val="Hyperlink"/>
          </w:rPr>
          <w:t>www.historicenvironment.scot/grants-and-funding/our-grants/partnership-fund/</w:t>
        </w:r>
      </w:hyperlink>
    </w:p>
    <w:p w14:paraId="05C1B9BB" w14:textId="6F306380" w:rsidR="00892E7F" w:rsidRPr="00447806" w:rsidRDefault="00892E7F" w:rsidP="00292268">
      <w:pPr>
        <w:rPr>
          <w:color w:val="00B0F0"/>
          <w:sz w:val="26"/>
          <w:szCs w:val="26"/>
        </w:rPr>
      </w:pPr>
      <w:r w:rsidRPr="00447806">
        <w:rPr>
          <w:color w:val="00B0F0"/>
          <w:sz w:val="26"/>
          <w:szCs w:val="26"/>
        </w:rPr>
        <w:t xml:space="preserve">Low Carbon Transport Business Loan </w:t>
      </w:r>
      <w:r w:rsidRPr="00447806">
        <w:rPr>
          <w:rFonts w:ascii="Agency FB" w:hAnsi="Agency FB"/>
          <w:color w:val="00B0F0"/>
          <w:sz w:val="26"/>
          <w:szCs w:val="26"/>
        </w:rPr>
        <w:t>|</w:t>
      </w:r>
      <w:r w:rsidRPr="00447806">
        <w:rPr>
          <w:color w:val="00B0F0"/>
          <w:sz w:val="26"/>
          <w:szCs w:val="26"/>
        </w:rPr>
        <w:t xml:space="preserve"> max £100,000 </w:t>
      </w:r>
      <w:r w:rsidRPr="00447806">
        <w:rPr>
          <w:rFonts w:ascii="Agency FB" w:hAnsi="Agency FB"/>
          <w:color w:val="00B0F0"/>
          <w:sz w:val="26"/>
          <w:szCs w:val="26"/>
        </w:rPr>
        <w:t>|</w:t>
      </w:r>
      <w:r w:rsidRPr="00447806">
        <w:rPr>
          <w:color w:val="00B0F0"/>
          <w:sz w:val="26"/>
          <w:szCs w:val="26"/>
        </w:rPr>
        <w:t xml:space="preserve"> open now</w:t>
      </w:r>
    </w:p>
    <w:p w14:paraId="665AEB68" w14:textId="77777777" w:rsidR="00892E7F" w:rsidRDefault="00892E7F" w:rsidP="00892E7F">
      <w:r>
        <w:t>Interest free loans are available to Scottish businesses to help lower their transport and travel costs. These loans are funded by Transport Scotland and have a repayment term of up to 6 years.</w:t>
      </w:r>
    </w:p>
    <w:p w14:paraId="00332BA9" w14:textId="77777777" w:rsidR="00892E7F" w:rsidRDefault="00892E7F" w:rsidP="00892E7F">
      <w:r>
        <w:t xml:space="preserve">The low-carbon transport loan aims to support organisations that want to reduce the carbon impact and fuel costs of their transport and travel arrangements with new, more efficient alternatives. Loans can be </w:t>
      </w:r>
      <w:r>
        <w:lastRenderedPageBreak/>
        <w:t>used towards the purchase of:</w:t>
      </w:r>
    </w:p>
    <w:p w14:paraId="2021B572" w14:textId="77777777" w:rsidR="00892E7F" w:rsidRDefault="00892E7F" w:rsidP="00413263">
      <w:pPr>
        <w:pStyle w:val="ListParagraph"/>
        <w:numPr>
          <w:ilvl w:val="0"/>
          <w:numId w:val="35"/>
        </w:numPr>
      </w:pPr>
      <w:r>
        <w:t>Pure electric vehicles, including cars and vans</w:t>
      </w:r>
    </w:p>
    <w:p w14:paraId="483AA8E9" w14:textId="77777777" w:rsidR="00892E7F" w:rsidRDefault="00892E7F" w:rsidP="00413263">
      <w:pPr>
        <w:pStyle w:val="ListParagraph"/>
        <w:numPr>
          <w:ilvl w:val="0"/>
          <w:numId w:val="35"/>
        </w:numPr>
      </w:pPr>
      <w:r>
        <w:t>New electric motorcycles or scooters</w:t>
      </w:r>
    </w:p>
    <w:p w14:paraId="0D6ECBF6" w14:textId="77777777" w:rsidR="00892E7F" w:rsidRDefault="00892E7F" w:rsidP="00413263">
      <w:pPr>
        <w:pStyle w:val="ListParagraph"/>
        <w:numPr>
          <w:ilvl w:val="0"/>
          <w:numId w:val="35"/>
        </w:numPr>
      </w:pPr>
      <w:r>
        <w:t>New electric / plug-in hybrid heavy goods vehicles (HGVs)</w:t>
      </w:r>
    </w:p>
    <w:p w14:paraId="6E93639F" w14:textId="77777777" w:rsidR="00892E7F" w:rsidRDefault="00892E7F" w:rsidP="00892E7F">
      <w:r>
        <w:t>Geographical areas funded: Scotland</w:t>
      </w:r>
    </w:p>
    <w:p w14:paraId="537F45EF" w14:textId="2C7C5FF0" w:rsidR="00892E7F" w:rsidRDefault="00892E7F" w:rsidP="00892E7F">
      <w:r>
        <w:t>When to apply: Before applying for a loan, you must complete the online form and one of their sustainable transport coordinators will contact you to arrange a sustainable transport review.</w:t>
      </w:r>
    </w:p>
    <w:p w14:paraId="38566ADD" w14:textId="6F3ED3D0" w:rsidR="00892E7F" w:rsidRDefault="00892E7F" w:rsidP="00892E7F">
      <w:r>
        <w:t>How to apply:  Before applying for a loan, you must complete the online form and one of their sustainable transport coordinators will contact you to arrange a sustainable transport review.</w:t>
      </w:r>
    </w:p>
    <w:p w14:paraId="062721DA" w14:textId="4DEA3966" w:rsidR="00892E7F" w:rsidRDefault="00892E7F" w:rsidP="00892E7F">
      <w:r>
        <w:t>Exclusions:  In order to be eligible for this loan, your business must be operational for a minimum of 12 months.</w:t>
      </w:r>
    </w:p>
    <w:p w14:paraId="2DA8D13A" w14:textId="00B273B7" w:rsidR="00892E7F" w:rsidRDefault="00892E7F" w:rsidP="00892E7F">
      <w:r>
        <w:t xml:space="preserve">More information:  </w:t>
      </w:r>
      <w:hyperlink r:id="rId38" w:history="1">
        <w:r w:rsidRPr="001E7B70">
          <w:rPr>
            <w:rStyle w:val="Hyperlink"/>
          </w:rPr>
          <w:t>www.energysavingtrust.org.uk/scotland/grants-loans/low-carbon-transport-business-loan</w:t>
        </w:r>
      </w:hyperlink>
    </w:p>
    <w:p w14:paraId="596D13D3" w14:textId="570BDF56" w:rsidR="0096659C" w:rsidRPr="008B2040" w:rsidRDefault="0096659C" w:rsidP="0096659C">
      <w:pPr>
        <w:rPr>
          <w:color w:val="00B0F0"/>
          <w:sz w:val="26"/>
          <w:szCs w:val="26"/>
        </w:rPr>
      </w:pPr>
      <w:r w:rsidRPr="008B2040">
        <w:rPr>
          <w:color w:val="00B0F0"/>
          <w:sz w:val="26"/>
          <w:szCs w:val="26"/>
        </w:rPr>
        <w:t xml:space="preserve">Zero Waste Scotland - Social Enterprise Net Zero Transition Fund </w:t>
      </w:r>
      <w:r w:rsidRPr="008B2040">
        <w:rPr>
          <w:rFonts w:ascii="Agency FB" w:hAnsi="Agency FB"/>
          <w:color w:val="00B0F0"/>
          <w:sz w:val="26"/>
          <w:szCs w:val="26"/>
        </w:rPr>
        <w:t>|</w:t>
      </w:r>
      <w:r w:rsidRPr="008B2040">
        <w:rPr>
          <w:color w:val="00B0F0"/>
          <w:sz w:val="26"/>
          <w:szCs w:val="26"/>
        </w:rPr>
        <w:t xml:space="preserve"> £10,000 - £1,500,000 </w:t>
      </w:r>
      <w:r w:rsidRPr="008B2040">
        <w:rPr>
          <w:rFonts w:ascii="Agency FB" w:hAnsi="Agency FB"/>
          <w:color w:val="00B0F0"/>
          <w:sz w:val="26"/>
          <w:szCs w:val="26"/>
        </w:rPr>
        <w:t>|</w:t>
      </w:r>
      <w:r w:rsidRPr="008B2040">
        <w:rPr>
          <w:color w:val="00B0F0"/>
          <w:sz w:val="26"/>
          <w:szCs w:val="26"/>
        </w:rPr>
        <w:t xml:space="preserve"> open now</w:t>
      </w:r>
    </w:p>
    <w:p w14:paraId="0CA4C37F" w14:textId="77777777" w:rsidR="0096659C" w:rsidRDefault="0096659C" w:rsidP="0096659C">
      <w:r>
        <w:t>SIS, in partnership with Zero Waste Scotland, is pleased to present the Social Enterprise Net Zero Transition Fund (NZTF), designed to support social enterprises and the wider third sector to make the transition to carbon net zero.</w:t>
      </w:r>
    </w:p>
    <w:p w14:paraId="3B0ED3B5" w14:textId="77777777" w:rsidR="0096659C" w:rsidRDefault="0096659C" w:rsidP="0096659C">
      <w:r>
        <w:t>The purpose of the fund is to support these social sector organisations (SSO) in their journey to become carbon neutral, and to develop the circular economy. Through the fund, we are interested in supporting activities that will reduce carbon footprint.</w:t>
      </w:r>
    </w:p>
    <w:p w14:paraId="22521831" w14:textId="77777777" w:rsidR="0096659C" w:rsidRDefault="0096659C" w:rsidP="0096659C">
      <w:r>
        <w:t>Some examples of these activities are below. Please note this is not an exhaustive list and we are keen to see a range of activities come forward:</w:t>
      </w:r>
    </w:p>
    <w:p w14:paraId="61174D7F" w14:textId="77777777" w:rsidR="0096659C" w:rsidRDefault="0096659C" w:rsidP="00413263">
      <w:pPr>
        <w:pStyle w:val="ListParagraph"/>
        <w:numPr>
          <w:ilvl w:val="0"/>
          <w:numId w:val="33"/>
        </w:numPr>
        <w:spacing w:before="0"/>
      </w:pPr>
      <w:r>
        <w:t>Reducing energy consumption</w:t>
      </w:r>
    </w:p>
    <w:p w14:paraId="5604FB7E" w14:textId="77777777" w:rsidR="0096659C" w:rsidRDefault="0096659C" w:rsidP="00413263">
      <w:pPr>
        <w:pStyle w:val="ListParagraph"/>
        <w:numPr>
          <w:ilvl w:val="0"/>
          <w:numId w:val="33"/>
        </w:numPr>
      </w:pPr>
      <w:r>
        <w:t>Improving energy efficiency</w:t>
      </w:r>
    </w:p>
    <w:p w14:paraId="1831025E" w14:textId="77777777" w:rsidR="0096659C" w:rsidRDefault="0096659C" w:rsidP="00413263">
      <w:pPr>
        <w:pStyle w:val="ListParagraph"/>
        <w:numPr>
          <w:ilvl w:val="0"/>
          <w:numId w:val="33"/>
        </w:numPr>
      </w:pPr>
      <w:r>
        <w:t>Developing or moving to renewable energy sources</w:t>
      </w:r>
    </w:p>
    <w:p w14:paraId="2B3491B6" w14:textId="77777777" w:rsidR="0096659C" w:rsidRDefault="0096659C" w:rsidP="00413263">
      <w:pPr>
        <w:pStyle w:val="ListParagraph"/>
        <w:numPr>
          <w:ilvl w:val="0"/>
          <w:numId w:val="33"/>
        </w:numPr>
      </w:pPr>
      <w:r>
        <w:t>Transitioning to sustainable transport options</w:t>
      </w:r>
    </w:p>
    <w:p w14:paraId="1AC6CA7C" w14:textId="77777777" w:rsidR="0096659C" w:rsidRDefault="0096659C" w:rsidP="00413263">
      <w:pPr>
        <w:pStyle w:val="ListParagraph"/>
        <w:numPr>
          <w:ilvl w:val="0"/>
          <w:numId w:val="33"/>
        </w:numPr>
      </w:pPr>
      <w:r>
        <w:t>Scaling local food production and supply</w:t>
      </w:r>
    </w:p>
    <w:p w14:paraId="5752C8F1" w14:textId="77777777" w:rsidR="0096659C" w:rsidRDefault="0096659C" w:rsidP="00413263">
      <w:pPr>
        <w:pStyle w:val="ListParagraph"/>
        <w:numPr>
          <w:ilvl w:val="0"/>
          <w:numId w:val="33"/>
        </w:numPr>
      </w:pPr>
      <w:r>
        <w:t>Minimising or re-purposing food waste</w:t>
      </w:r>
    </w:p>
    <w:p w14:paraId="1DF3B3D9" w14:textId="6BD2CDA6" w:rsidR="0096659C" w:rsidRDefault="0096659C" w:rsidP="00413263">
      <w:pPr>
        <w:pStyle w:val="ListParagraph"/>
        <w:numPr>
          <w:ilvl w:val="0"/>
          <w:numId w:val="33"/>
        </w:numPr>
      </w:pPr>
      <w:r>
        <w:t>Developing circular economy products, services, processes and practices</w:t>
      </w:r>
    </w:p>
    <w:p w14:paraId="29474DB2" w14:textId="77777777" w:rsidR="0096659C" w:rsidRDefault="0096659C" w:rsidP="0096659C">
      <w:r>
        <w:t>The fund provides loans from £10,000. SSO’s who have a particular circular economy focus or are proposing specific projects with a focus on re-use, repair and leasing/sharing models, may also be eligible for a small grant award.</w:t>
      </w:r>
    </w:p>
    <w:p w14:paraId="6FF94E0A" w14:textId="35D3BF07" w:rsidR="0096659C" w:rsidRDefault="0096659C" w:rsidP="0096659C">
      <w:r>
        <w:t>Who can apply:  To be eligible for a loan SSOs must satisfy the following requirements:</w:t>
      </w:r>
    </w:p>
    <w:p w14:paraId="3ED384C4" w14:textId="77777777" w:rsidR="0096659C" w:rsidRDefault="0096659C" w:rsidP="00413263">
      <w:pPr>
        <w:pStyle w:val="ListParagraph"/>
        <w:numPr>
          <w:ilvl w:val="0"/>
          <w:numId w:val="34"/>
        </w:numPr>
      </w:pPr>
      <w:r>
        <w:t>SSOs must generate a trading income that allows for Loan repayments.</w:t>
      </w:r>
    </w:p>
    <w:p w14:paraId="539930DD" w14:textId="77777777" w:rsidR="0096659C" w:rsidRDefault="0096659C" w:rsidP="00413263">
      <w:pPr>
        <w:pStyle w:val="ListParagraph"/>
        <w:numPr>
          <w:ilvl w:val="0"/>
          <w:numId w:val="34"/>
        </w:numPr>
      </w:pPr>
      <w:r>
        <w:t>Organisations must be based and operating in Scotland or for organisations that are not, the activity funded by NZTF must be delivering most of their impact in Scotland.</w:t>
      </w:r>
    </w:p>
    <w:p w14:paraId="36F46A13" w14:textId="77777777" w:rsidR="0096659C" w:rsidRDefault="0096659C" w:rsidP="00413263">
      <w:pPr>
        <w:pStyle w:val="ListParagraph"/>
        <w:numPr>
          <w:ilvl w:val="0"/>
          <w:numId w:val="34"/>
        </w:numPr>
      </w:pPr>
      <w:r>
        <w:t>SSOs must be able to evidence their ambition to transition to a net zero model and / or</w:t>
      </w:r>
    </w:p>
    <w:p w14:paraId="599621EF" w14:textId="15F7D8A4" w:rsidR="0096659C" w:rsidRDefault="0096659C" w:rsidP="00413263">
      <w:pPr>
        <w:pStyle w:val="ListParagraph"/>
        <w:numPr>
          <w:ilvl w:val="0"/>
          <w:numId w:val="34"/>
        </w:numPr>
      </w:pPr>
      <w:r>
        <w:t>SSOs looking to establish or grow circular economy practices</w:t>
      </w:r>
    </w:p>
    <w:p w14:paraId="7BA46EB3" w14:textId="77777777" w:rsidR="0096659C" w:rsidRDefault="0096659C" w:rsidP="0096659C">
      <w:r>
        <w:lastRenderedPageBreak/>
        <w:t>Term: Loans must be settled in full by 31st March 2031</w:t>
      </w:r>
    </w:p>
    <w:p w14:paraId="6C74D6A9" w14:textId="77777777" w:rsidR="0096659C" w:rsidRDefault="0096659C" w:rsidP="0096659C">
      <w:r>
        <w:t>Repayment: We will work with you to find an affordable and flexible package that works for you.</w:t>
      </w:r>
    </w:p>
    <w:p w14:paraId="014E82C1" w14:textId="12977089" w:rsidR="0096659C" w:rsidRDefault="0096659C" w:rsidP="0096659C">
      <w:r>
        <w:t>How to apply:  If you would like to apply, please complete an Expression of Interest form here. This is a short form, which seeks to understand your Net Zero Transition plans and your plans for the funds. Please send your completed EOI form to hello@socialinvestmentscotland.com with the requested supporting information.</w:t>
      </w:r>
    </w:p>
    <w:p w14:paraId="489E694F" w14:textId="3A0D4373" w:rsidR="0096659C" w:rsidRDefault="0096659C" w:rsidP="0096659C">
      <w:r>
        <w:t xml:space="preserve">More information: </w:t>
      </w:r>
      <w:hyperlink r:id="rId39" w:history="1">
        <w:r w:rsidRPr="00F64F4E">
          <w:rPr>
            <w:rStyle w:val="Hyperlink"/>
          </w:rPr>
          <w:t>www.socialinvestmentscotland.com/learning-hub/social-enterprise-net-zero-transition-fund/</w:t>
        </w:r>
      </w:hyperlink>
    </w:p>
    <w:p w14:paraId="7E67ECB9" w14:textId="31A32ABF" w:rsidR="00A508A3" w:rsidRPr="00B84496" w:rsidRDefault="00A508A3" w:rsidP="00A508A3">
      <w:pPr>
        <w:rPr>
          <w:color w:val="C00000"/>
          <w:sz w:val="26"/>
          <w:szCs w:val="26"/>
        </w:rPr>
      </w:pPr>
      <w:r w:rsidRPr="00B84496">
        <w:rPr>
          <w:color w:val="C00000"/>
          <w:sz w:val="26"/>
          <w:szCs w:val="26"/>
        </w:rPr>
        <w:t xml:space="preserve">Sustrans – Love Your Network Grant </w:t>
      </w:r>
      <w:r w:rsidRPr="00B84496">
        <w:rPr>
          <w:rFonts w:ascii="Agency FB" w:hAnsi="Agency FB"/>
          <w:color w:val="C00000"/>
          <w:sz w:val="26"/>
          <w:szCs w:val="26"/>
        </w:rPr>
        <w:t>|</w:t>
      </w:r>
      <w:r w:rsidRPr="00B84496">
        <w:rPr>
          <w:color w:val="C00000"/>
          <w:sz w:val="26"/>
          <w:szCs w:val="26"/>
        </w:rPr>
        <w:t xml:space="preserve"> N/A </w:t>
      </w:r>
      <w:r w:rsidRPr="00B84496">
        <w:rPr>
          <w:rFonts w:ascii="Agency FB" w:hAnsi="Agency FB"/>
          <w:color w:val="C00000"/>
          <w:sz w:val="26"/>
          <w:szCs w:val="26"/>
        </w:rPr>
        <w:t>|</w:t>
      </w:r>
      <w:r w:rsidRPr="00B84496">
        <w:rPr>
          <w:color w:val="C00000"/>
          <w:sz w:val="26"/>
          <w:szCs w:val="26"/>
        </w:rPr>
        <w:t xml:space="preserve"> 6 February</w:t>
      </w:r>
    </w:p>
    <w:p w14:paraId="5F929598" w14:textId="77777777" w:rsidR="00A508A3" w:rsidRDefault="00A508A3" w:rsidP="00A508A3">
      <w:proofErr w:type="gramStart"/>
      <w:r>
        <w:t>Grants of equipment and training bundles for community groups delivering projects which will benefit people or wildlife on the traffic-free paths of the National Cycle Network in Scotland.</w:t>
      </w:r>
      <w:proofErr w:type="gramEnd"/>
    </w:p>
    <w:p w14:paraId="30DB8A25" w14:textId="77777777" w:rsidR="00A508A3" w:rsidRDefault="00A508A3" w:rsidP="00A508A3">
      <w:r>
        <w:t>With a Love Your Network grant, groups can access:</w:t>
      </w:r>
    </w:p>
    <w:p w14:paraId="10B2A19A" w14:textId="77777777" w:rsidR="00A508A3" w:rsidRDefault="00A508A3" w:rsidP="00413263">
      <w:pPr>
        <w:pStyle w:val="ListParagraph"/>
        <w:numPr>
          <w:ilvl w:val="0"/>
          <w:numId w:val="26"/>
        </w:numPr>
      </w:pPr>
      <w:r>
        <w:t>Litter-picking equipment to transform the safety and attractiveness of paths</w:t>
      </w:r>
    </w:p>
    <w:p w14:paraId="2FEE4D1D" w14:textId="77777777" w:rsidR="00A508A3" w:rsidRDefault="00A508A3" w:rsidP="00413263">
      <w:pPr>
        <w:pStyle w:val="ListParagraph"/>
        <w:numPr>
          <w:ilvl w:val="0"/>
          <w:numId w:val="26"/>
        </w:numPr>
      </w:pPr>
      <w:r>
        <w:t>Training with a wildlife expert to learn how to record birds, bees and butterflies</w:t>
      </w:r>
    </w:p>
    <w:p w14:paraId="641125E7" w14:textId="77777777" w:rsidR="00A508A3" w:rsidRDefault="00A508A3" w:rsidP="00413263">
      <w:pPr>
        <w:pStyle w:val="ListParagraph"/>
        <w:numPr>
          <w:ilvl w:val="0"/>
          <w:numId w:val="26"/>
        </w:numPr>
      </w:pPr>
      <w:r>
        <w:t>Tools, from trowels to scythes, to make more significant improvements to spaces along the Network</w:t>
      </w:r>
    </w:p>
    <w:p w14:paraId="00E7FCFE" w14:textId="77777777" w:rsidR="00A508A3" w:rsidRDefault="00A508A3" w:rsidP="00A508A3">
      <w:r>
        <w:t>Love Your Network bundles include:</w:t>
      </w:r>
    </w:p>
    <w:p w14:paraId="03C335AE" w14:textId="77777777" w:rsidR="00A508A3" w:rsidRDefault="00A508A3" w:rsidP="00A508A3">
      <w:r>
        <w:t>Litter-picking equipment</w:t>
      </w:r>
    </w:p>
    <w:p w14:paraId="72EEF999" w14:textId="77777777" w:rsidR="00A508A3" w:rsidRDefault="00A508A3" w:rsidP="00413263">
      <w:pPr>
        <w:pStyle w:val="ListParagraph"/>
        <w:numPr>
          <w:ilvl w:val="0"/>
          <w:numId w:val="27"/>
        </w:numPr>
      </w:pPr>
      <w:r>
        <w:t>Hand tools</w:t>
      </w:r>
    </w:p>
    <w:p w14:paraId="54EA54EC" w14:textId="77777777" w:rsidR="00A508A3" w:rsidRDefault="00A508A3" w:rsidP="00413263">
      <w:pPr>
        <w:pStyle w:val="ListParagraph"/>
        <w:numPr>
          <w:ilvl w:val="0"/>
          <w:numId w:val="27"/>
        </w:numPr>
      </w:pPr>
      <w:r>
        <w:t>Wildlife ID training</w:t>
      </w:r>
    </w:p>
    <w:p w14:paraId="3CC8C2C4" w14:textId="77777777" w:rsidR="00A508A3" w:rsidRDefault="00A508A3" w:rsidP="00413263">
      <w:pPr>
        <w:pStyle w:val="ListParagraph"/>
        <w:numPr>
          <w:ilvl w:val="0"/>
          <w:numId w:val="27"/>
        </w:numPr>
      </w:pPr>
      <w:r>
        <w:t>Ecology advice</w:t>
      </w:r>
    </w:p>
    <w:p w14:paraId="7CE4BBA8" w14:textId="77777777" w:rsidR="00A508A3" w:rsidRDefault="00A508A3" w:rsidP="00A508A3">
      <w:r>
        <w:t>Geographical areas funded: Scotland</w:t>
      </w:r>
    </w:p>
    <w:p w14:paraId="648E9285" w14:textId="56F50817" w:rsidR="00A508A3" w:rsidRDefault="00A508A3" w:rsidP="00A508A3">
      <w:r>
        <w:t>Who can apply: Constituted community groups, charities and social enterprises can apply, as well as informal groups.</w:t>
      </w:r>
    </w:p>
    <w:p w14:paraId="65682DC2" w14:textId="00AD12AD" w:rsidR="00A508A3" w:rsidRDefault="00A508A3" w:rsidP="00A508A3">
      <w:r>
        <w:t>How to apply: Apply online via the Sustrans website.</w:t>
      </w:r>
    </w:p>
    <w:p w14:paraId="67A5BEF4" w14:textId="0AB22B27" w:rsidR="00A508A3" w:rsidRDefault="00A508A3" w:rsidP="00A508A3">
      <w:r>
        <w:t xml:space="preserve">Exclusions: </w:t>
      </w:r>
    </w:p>
    <w:p w14:paraId="5C9B8C80" w14:textId="77777777" w:rsidR="00A508A3" w:rsidRDefault="00A508A3" w:rsidP="00413263">
      <w:pPr>
        <w:pStyle w:val="ListParagraph"/>
        <w:numPr>
          <w:ilvl w:val="0"/>
          <w:numId w:val="28"/>
        </w:numPr>
      </w:pPr>
      <w:r>
        <w:t>Staff time or wages</w:t>
      </w:r>
    </w:p>
    <w:p w14:paraId="5669FFFD" w14:textId="77777777" w:rsidR="00A508A3" w:rsidRDefault="00A508A3" w:rsidP="00413263">
      <w:pPr>
        <w:pStyle w:val="ListParagraph"/>
        <w:numPr>
          <w:ilvl w:val="0"/>
          <w:numId w:val="28"/>
        </w:numPr>
      </w:pPr>
      <w:r>
        <w:t>Fuel costs</w:t>
      </w:r>
    </w:p>
    <w:p w14:paraId="3B8E5F8F" w14:textId="77777777" w:rsidR="00A508A3" w:rsidRDefault="00A508A3" w:rsidP="00413263">
      <w:pPr>
        <w:pStyle w:val="ListParagraph"/>
        <w:numPr>
          <w:ilvl w:val="0"/>
          <w:numId w:val="28"/>
        </w:numPr>
      </w:pPr>
      <w:r>
        <w:t>The construction of paths</w:t>
      </w:r>
    </w:p>
    <w:p w14:paraId="5FF4B1D6" w14:textId="77777777" w:rsidR="00A508A3" w:rsidRDefault="00A508A3" w:rsidP="00413263">
      <w:pPr>
        <w:pStyle w:val="ListParagraph"/>
        <w:numPr>
          <w:ilvl w:val="0"/>
          <w:numId w:val="28"/>
        </w:numPr>
      </w:pPr>
      <w:r>
        <w:t>Structural repairs to existing infrastructure, e.g. walls, bridges etc.</w:t>
      </w:r>
    </w:p>
    <w:p w14:paraId="1C5812E1" w14:textId="4957441F" w:rsidR="00A508A3" w:rsidRDefault="00A508A3" w:rsidP="00413263">
      <w:pPr>
        <w:pStyle w:val="ListParagraph"/>
        <w:numPr>
          <w:ilvl w:val="0"/>
          <w:numId w:val="28"/>
        </w:numPr>
      </w:pPr>
      <w:r>
        <w:t>Installation of artwork or interpretation boards</w:t>
      </w:r>
    </w:p>
    <w:p w14:paraId="79D9053F" w14:textId="71992A8B" w:rsidR="00A508A3" w:rsidRDefault="00A508A3" w:rsidP="00A508A3">
      <w:pPr>
        <w:rPr>
          <w:rStyle w:val="Hyperlink"/>
        </w:rPr>
      </w:pPr>
      <w:r>
        <w:t xml:space="preserve">More information: </w:t>
      </w:r>
      <w:hyperlink r:id="rId40" w:history="1">
        <w:r w:rsidRPr="00F64F4E">
          <w:rPr>
            <w:rStyle w:val="Hyperlink"/>
          </w:rPr>
          <w:t>www.sustrans.org.uk/our-blog/projects/2019/scotland/the-love-your-network-grant-fund-for-community-groups-in-scotland/</w:t>
        </w:r>
      </w:hyperlink>
    </w:p>
    <w:p w14:paraId="58EF49D3" w14:textId="0F66FB6F" w:rsidR="009B491B" w:rsidRPr="003C3E4A" w:rsidRDefault="009B491B" w:rsidP="00B959F9">
      <w:pPr>
        <w:rPr>
          <w:color w:val="00B0F0"/>
          <w:sz w:val="26"/>
          <w:szCs w:val="26"/>
        </w:rPr>
      </w:pPr>
      <w:r w:rsidRPr="003C3E4A">
        <w:rPr>
          <w:color w:val="00B0F0"/>
          <w:sz w:val="26"/>
          <w:szCs w:val="26"/>
        </w:rPr>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 xml:space="preserve">The SME Loan provides unsecured, interest free loans from for the installation of energy efficient </w:t>
      </w:r>
      <w:r w:rsidRPr="009B491B">
        <w:lastRenderedPageBreak/>
        <w:t>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waste reduction: installation of 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41" w:history="1">
        <w:r w:rsidR="009C7CB1" w:rsidRPr="009C7CB1">
          <w:rPr>
            <w:rStyle w:val="Hyperlink"/>
          </w:rPr>
          <w:t>https://energy.zerowastescotland.org.uk/SMELoan</w:t>
        </w:r>
      </w:hyperlink>
    </w:p>
    <w:p w14:paraId="3CD41815" w14:textId="42C929D8" w:rsidR="00607363" w:rsidRPr="003C3E4A" w:rsidRDefault="00607363" w:rsidP="009B491B">
      <w:pPr>
        <w:rPr>
          <w:color w:val="00B0F0"/>
          <w:sz w:val="26"/>
          <w:szCs w:val="26"/>
        </w:rPr>
      </w:pPr>
      <w:r w:rsidRPr="003C3E4A">
        <w:rPr>
          <w:color w:val="00B0F0"/>
          <w:sz w:val="26"/>
          <w:szCs w:val="26"/>
        </w:rPr>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 xml:space="preserve">The Circular Economy Investment Fund is an £18m grant funding opportunity for businesses and organisations in Scotland working in all business and social economy sectors, </w:t>
      </w:r>
      <w:proofErr w:type="gramStart"/>
      <w:r>
        <w:t>who</w:t>
      </w:r>
      <w:proofErr w:type="gramEnd"/>
      <w:r>
        <w:t xml:space="preserve"> are helping to create a more circular economy.</w:t>
      </w:r>
    </w:p>
    <w:p w14:paraId="137C1DEE" w14:textId="77777777" w:rsidR="00607363" w:rsidRDefault="00607363" w:rsidP="00607363">
      <w:r>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326F72">
      <w:pPr>
        <w:pStyle w:val="ListParagraph"/>
        <w:numPr>
          <w:ilvl w:val="0"/>
          <w:numId w:val="15"/>
        </w:numPr>
        <w:spacing w:before="0"/>
      </w:pPr>
      <w:r>
        <w:t>Exploring markets for new circular economy products;</w:t>
      </w:r>
    </w:p>
    <w:p w14:paraId="219D7D6D" w14:textId="77777777" w:rsidR="00607363" w:rsidRDefault="00607363" w:rsidP="00326F72">
      <w:pPr>
        <w:pStyle w:val="ListParagraph"/>
        <w:numPr>
          <w:ilvl w:val="0"/>
          <w:numId w:val="15"/>
        </w:numPr>
        <w:spacing w:before="0"/>
      </w:pPr>
      <w:r>
        <w:t>Development and adoption of innovative business models for new circular economy products and services;</w:t>
      </w:r>
    </w:p>
    <w:p w14:paraId="31E187E1" w14:textId="77777777" w:rsidR="00607363" w:rsidRDefault="00607363" w:rsidP="00326F72">
      <w:pPr>
        <w:pStyle w:val="ListParagraph"/>
        <w:numPr>
          <w:ilvl w:val="0"/>
          <w:numId w:val="15"/>
        </w:numPr>
        <w:spacing w:before="0"/>
      </w:pPr>
      <w:r>
        <w:t>Development and uptake of innovative technologies, products and services to support a circular economy.</w:t>
      </w:r>
    </w:p>
    <w:p w14:paraId="1A1B78FB" w14:textId="1FF84C33" w:rsidR="00607363" w:rsidRDefault="00607363" w:rsidP="00607363">
      <w:r>
        <w:t xml:space="preserve">Key areas are: Built environment; Food systems; </w:t>
      </w:r>
      <w:proofErr w:type="spellStart"/>
      <w:r>
        <w:t>Bioeconomy</w:t>
      </w:r>
      <w:proofErr w:type="spellEnd"/>
      <w:r>
        <w:t>; Energy infrastructure; Heat and energy; Waste. This fund comprises support from the Scottish Government and the European Regional Development Fund.</w:t>
      </w:r>
    </w:p>
    <w:p w14:paraId="4300925E" w14:textId="77777777" w:rsidR="00607363" w:rsidRDefault="00607363" w:rsidP="00607363">
      <w:r>
        <w:t>Geographical areas funded: Scotland</w:t>
      </w:r>
    </w:p>
    <w:p w14:paraId="54E08167" w14:textId="681C3AFA" w:rsidR="00607363" w:rsidRDefault="00607363" w:rsidP="00607363">
      <w:r>
        <w:lastRenderedPageBreak/>
        <w:t xml:space="preserve">Who can apply: Small and medium-sized enterprises (SMEs) that are registered with Companies House. </w:t>
      </w:r>
      <w:proofErr w:type="gramStart"/>
      <w:r>
        <w:t>Registered third sector organisations (including community and voluntary groups, registered charities, foundations, trusts, social enterprises, Community Interest Companies (CICs) and cooperatives) that conform to the EU SME definition.</w:t>
      </w:r>
      <w:proofErr w:type="gramEnd"/>
    </w:p>
    <w:p w14:paraId="556ED048" w14:textId="5AFF4CA9" w:rsidR="00607363" w:rsidRDefault="00607363" w:rsidP="00607363">
      <w:proofErr w:type="gramStart"/>
      <w:r>
        <w:t>Exclusions :</w:t>
      </w:r>
      <w:proofErr w:type="gramEnd"/>
      <w:r>
        <w:t xml:space="preserve">  This fund lists a large number of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t xml:space="preserve">More information: </w:t>
      </w:r>
      <w:hyperlink r:id="rId42" w:history="1">
        <w:r w:rsidRPr="007F70BC">
          <w:rPr>
            <w:rStyle w:val="Hyperlink"/>
          </w:rPr>
          <w:t>www.zerowastescotland.org.uk/circular-economy/investment-fund</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43" w:history="1">
        <w:r w:rsidRPr="009160DD">
          <w:rPr>
            <w:rStyle w:val="Hyperlink"/>
            <w:rFonts w:asciiTheme="majorHAnsi" w:hAnsiTheme="majorHAnsi" w:cs="Arial"/>
          </w:rPr>
          <w:t>www.zerowastescotland.org.uk/recyclingfund</w:t>
        </w:r>
      </w:hyperlink>
    </w:p>
    <w:p w14:paraId="4613EEC1" w14:textId="31A10CD0" w:rsidR="00D23D1D" w:rsidRPr="002605A6" w:rsidRDefault="00D23D1D" w:rsidP="008E0F84">
      <w:pPr>
        <w:rPr>
          <w:color w:val="00B0F0"/>
          <w:sz w:val="26"/>
          <w:szCs w:val="26"/>
        </w:rPr>
      </w:pPr>
      <w:proofErr w:type="spellStart"/>
      <w:r w:rsidRPr="002605A6">
        <w:rPr>
          <w:color w:val="00B0F0"/>
          <w:sz w:val="26"/>
          <w:szCs w:val="26"/>
        </w:rPr>
        <w:t>Craignish</w:t>
      </w:r>
      <w:proofErr w:type="spellEnd"/>
      <w:r w:rsidRPr="002605A6">
        <w:rPr>
          <w:color w:val="00B0F0"/>
          <w:sz w:val="26"/>
          <w:szCs w:val="26"/>
        </w:rPr>
        <w:t xml:space="preserve">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6A7B408E" w:rsidR="00D23D1D" w:rsidRDefault="00D23D1D" w:rsidP="00D23D1D">
      <w:r>
        <w:lastRenderedPageBreak/>
        <w:t xml:space="preserve">More information: </w:t>
      </w:r>
      <w:hyperlink r:id="rId44" w:history="1">
        <w:r w:rsidR="00FB1441" w:rsidRPr="009E01AD">
          <w:rPr>
            <w:rStyle w:val="Hyperlink"/>
          </w:rPr>
          <w:t>mail@geoghegans.co.uk</w:t>
        </w:r>
      </w:hyperlink>
    </w:p>
    <w:p w14:paraId="4D04B7AF" w14:textId="77777777" w:rsidR="001E2834" w:rsidRDefault="001E2834">
      <w:pPr>
        <w:pStyle w:val="Heading2"/>
        <w:contextualSpacing w:val="0"/>
        <w:rPr>
          <w:b w:val="0"/>
        </w:rPr>
      </w:pPr>
    </w:p>
    <w:p w14:paraId="59DAB07F" w14:textId="7C966212" w:rsidR="00B54C5F" w:rsidRDefault="00E962C5">
      <w:pPr>
        <w:pStyle w:val="Heading2"/>
        <w:contextualSpacing w:val="0"/>
        <w:rPr>
          <w:b w:val="0"/>
        </w:rPr>
      </w:pPr>
      <w:r>
        <w:rPr>
          <w:b w:val="0"/>
        </w:rPr>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F50EB7">
      <w:pPr>
        <w:numPr>
          <w:ilvl w:val="0"/>
          <w:numId w:val="7"/>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F50EB7">
      <w:pPr>
        <w:numPr>
          <w:ilvl w:val="0"/>
          <w:numId w:val="7"/>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F50EB7">
      <w:pPr>
        <w:numPr>
          <w:ilvl w:val="0"/>
          <w:numId w:val="7"/>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proofErr w:type="gramStart"/>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roofErr w:type="gramEnd"/>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45" w:history="1">
        <w:r w:rsidR="006A647D" w:rsidRPr="00C67E5A">
          <w:rPr>
            <w:rStyle w:val="Hyperlink"/>
          </w:rPr>
          <w:t>http://www.energysavingtrust.org.uk/scotland/grants-loans/home-energy-scotland-loan</w:t>
        </w:r>
      </w:hyperlink>
      <w:r w:rsidR="006A647D" w:rsidRPr="00C67E5A">
        <w:rPr>
          <w:color w:val="000000"/>
        </w:rPr>
        <w:t xml:space="preserve"> </w:t>
      </w:r>
    </w:p>
    <w:p w14:paraId="515509B2" w14:textId="77777777" w:rsidR="000B42DE" w:rsidRDefault="000B42DE">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6C4E05C0" w14:textId="77777777" w:rsidR="001E2834" w:rsidRPr="00CA59C6" w:rsidRDefault="001E2834" w:rsidP="00AF1F2C">
      <w:pPr>
        <w:spacing w:before="0" w:line="240" w:lineRule="auto"/>
        <w:rPr>
          <w:highlight w:val="white"/>
        </w:rPr>
      </w:pPr>
    </w:p>
    <w:p w14:paraId="4C088810" w14:textId="764AEA31" w:rsidR="006432D5" w:rsidRPr="00EB15A2" w:rsidRDefault="00E962C5" w:rsidP="00F50EB7">
      <w:pPr>
        <w:numPr>
          <w:ilvl w:val="0"/>
          <w:numId w:val="3"/>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 xml:space="preserve">For works on Council-owned land, the Council would need to ensure that groups had the requisite skills and experience to let or carry out the works, </w:t>
      </w:r>
      <w:proofErr w:type="gramStart"/>
      <w:r w:rsidRPr="00CA59C6">
        <w:rPr>
          <w:highlight w:val="white"/>
        </w:rPr>
        <w:t>that groups</w:t>
      </w:r>
      <w:proofErr w:type="gramEnd"/>
      <w:r w:rsidRPr="00CA59C6">
        <w:rPr>
          <w:highlight w:val="white"/>
        </w:rPr>
        <w:t xml:space="preserve">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 xml:space="preserve">For projects which are not on Council-owned land, authorisation should be obtained from the </w:t>
      </w:r>
      <w:r w:rsidRPr="00CA59C6">
        <w:rPr>
          <w:highlight w:val="white"/>
        </w:rPr>
        <w:lastRenderedPageBreak/>
        <w:t>landowner and this must be made clear on the application. Arrangements must be put in place for future maintenance and be approved by the Council.</w:t>
      </w:r>
    </w:p>
    <w:p w14:paraId="7A6640D2" w14:textId="77777777" w:rsidR="00B54C5F"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46">
        <w:r w:rsidR="00E962C5" w:rsidRPr="00C67E5A">
          <w:rPr>
            <w:color w:val="1155CC"/>
            <w:highlight w:val="white"/>
            <w:u w:val="single"/>
          </w:rPr>
          <w:t>http://www.pkc.gov.uk/CECF</w:t>
        </w:r>
      </w:hyperlink>
      <w:r w:rsidR="00E962C5" w:rsidRPr="00C67E5A">
        <w:rPr>
          <w:color w:val="373737"/>
          <w:highlight w:val="white"/>
        </w:rPr>
        <w:t xml:space="preserve"> </w:t>
      </w:r>
    </w:p>
    <w:p w14:paraId="6FC384CA" w14:textId="77777777" w:rsidR="001E2834" w:rsidRDefault="001E2834" w:rsidP="006D5A29">
      <w:pPr>
        <w:pStyle w:val="Heading2"/>
        <w:contextualSpacing w:val="0"/>
        <w:rPr>
          <w:b w:val="0"/>
        </w:rPr>
      </w:pPr>
      <w:bookmarkStart w:id="20" w:name="_736xg16hyf4q" w:colFirst="0" w:colLast="0"/>
      <w:bookmarkStart w:id="21" w:name="_xmzh02k57r1u" w:colFirst="0" w:colLast="0"/>
      <w:bookmarkStart w:id="22" w:name="_cl3rbri78bjr" w:colFirst="0" w:colLast="0"/>
      <w:bookmarkStart w:id="23" w:name="_qhk2wm5f33q" w:colFirst="0" w:colLast="0"/>
      <w:bookmarkStart w:id="24" w:name="_dfopcfv29b2j" w:colFirst="0" w:colLast="0"/>
      <w:bookmarkEnd w:id="20"/>
      <w:bookmarkEnd w:id="21"/>
      <w:bookmarkEnd w:id="22"/>
      <w:bookmarkEnd w:id="23"/>
      <w:bookmarkEnd w:id="24"/>
    </w:p>
    <w:p w14:paraId="34D27854" w14:textId="67454090" w:rsidR="00B54C5F" w:rsidRDefault="00E962C5" w:rsidP="006D5A29">
      <w:pPr>
        <w:pStyle w:val="Heading2"/>
        <w:contextualSpacing w:val="0"/>
        <w:rPr>
          <w:b w:val="0"/>
        </w:rPr>
      </w:pPr>
      <w:r>
        <w:rPr>
          <w:b w:val="0"/>
        </w:rPr>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47">
        <w:r w:rsidR="00E962C5">
          <w:rPr>
            <w:color w:val="1155CC"/>
            <w:u w:val="single"/>
          </w:rPr>
          <w:t>http://www.sepa.org.uk/water/water_environment_fund.aspx</w:t>
        </w:r>
      </w:hyperlink>
      <w:r w:rsidR="00E962C5">
        <w:t xml:space="preserve"> </w:t>
      </w:r>
    </w:p>
    <w:p w14:paraId="78BFBDD2" w14:textId="77777777" w:rsidR="00BF6564" w:rsidRPr="00BF6564" w:rsidRDefault="00BF6564" w:rsidP="00BF6564">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3FD972B4" w14:textId="77777777" w:rsidR="00AA38BD" w:rsidRDefault="00AA38BD" w:rsidP="00AA38BD">
      <w:pPr>
        <w:spacing w:before="0"/>
      </w:pPr>
    </w:p>
    <w:p w14:paraId="4E4F1495" w14:textId="3B13D7C0" w:rsidR="00AA38BD" w:rsidRPr="00AA38BD" w:rsidRDefault="00AA38BD" w:rsidP="00AA38BD">
      <w:pPr>
        <w:spacing w:before="0"/>
        <w:rPr>
          <w:color w:val="00B050"/>
          <w:sz w:val="26"/>
          <w:szCs w:val="26"/>
        </w:rPr>
      </w:pPr>
      <w:r w:rsidRPr="00AA38BD">
        <w:rPr>
          <w:color w:val="00B050"/>
          <w:sz w:val="26"/>
          <w:szCs w:val="26"/>
        </w:rPr>
        <w:t>Business Energy Scotland</w:t>
      </w:r>
      <w:r w:rsidR="00F203C9">
        <w:rPr>
          <w:color w:val="00B050"/>
          <w:sz w:val="26"/>
          <w:szCs w:val="26"/>
        </w:rPr>
        <w:t xml:space="preserve"> - SME Loan Fund </w:t>
      </w:r>
      <w:r w:rsidR="00F203C9">
        <w:rPr>
          <w:rFonts w:ascii="Agency FB" w:hAnsi="Agency FB"/>
          <w:color w:val="00B050"/>
          <w:sz w:val="26"/>
          <w:szCs w:val="26"/>
        </w:rPr>
        <w:t>|</w:t>
      </w:r>
      <w:r w:rsidRPr="00AA38BD">
        <w:rPr>
          <w:color w:val="00B050"/>
          <w:sz w:val="26"/>
          <w:szCs w:val="26"/>
        </w:rPr>
        <w:t xml:space="preserve"> £1,000 - £100,000 </w:t>
      </w:r>
      <w:r w:rsidRPr="00AA38BD">
        <w:rPr>
          <w:rFonts w:ascii="Agency FB" w:hAnsi="Agency FB"/>
          <w:color w:val="00B050"/>
          <w:sz w:val="26"/>
          <w:szCs w:val="26"/>
        </w:rPr>
        <w:t>|</w:t>
      </w:r>
      <w:r w:rsidRPr="00AA38BD">
        <w:rPr>
          <w:color w:val="00B050"/>
          <w:sz w:val="26"/>
          <w:szCs w:val="26"/>
        </w:rPr>
        <w:t xml:space="preserve"> open now</w:t>
      </w:r>
    </w:p>
    <w:p w14:paraId="14124BD8" w14:textId="77777777" w:rsidR="00AA38BD" w:rsidRDefault="00AA38BD" w:rsidP="00AA38BD">
      <w:pPr>
        <w:spacing w:before="0"/>
      </w:pPr>
    </w:p>
    <w:p w14:paraId="3C1BE083" w14:textId="77777777" w:rsidR="00AA38BD" w:rsidRDefault="00AA38BD" w:rsidP="00AA38BD">
      <w:pPr>
        <w:spacing w:before="0"/>
      </w:pPr>
      <w:r>
        <w:t>The SME Loan provides unsecured, interest free loans from for the installation of energy efficient measures such as lighting and heating upgrades, double glazing and insulation. The loan can be used to pay for:</w:t>
      </w:r>
    </w:p>
    <w:p w14:paraId="2FCAACFC" w14:textId="77777777" w:rsidR="00AA38BD" w:rsidRDefault="00AA38BD" w:rsidP="00413263">
      <w:pPr>
        <w:pStyle w:val="ListParagraph"/>
        <w:numPr>
          <w:ilvl w:val="0"/>
          <w:numId w:val="77"/>
        </w:numPr>
        <w:spacing w:before="0"/>
      </w:pPr>
      <w:r>
        <w:t>heating, ventilation and air conditioning upgrades: from single improvements to controls to complete system replacement</w:t>
      </w:r>
    </w:p>
    <w:p w14:paraId="0D5B1904" w14:textId="77777777" w:rsidR="00AA38BD" w:rsidRDefault="00AA38BD" w:rsidP="00413263">
      <w:pPr>
        <w:pStyle w:val="ListParagraph"/>
        <w:numPr>
          <w:ilvl w:val="0"/>
          <w:numId w:val="77"/>
        </w:numPr>
        <w:spacing w:before="0"/>
      </w:pPr>
      <w:r>
        <w:t>lighting systems: fitting and controls</w:t>
      </w:r>
    </w:p>
    <w:p w14:paraId="7ADB5D48" w14:textId="77777777" w:rsidR="00AA38BD" w:rsidRDefault="00AA38BD" w:rsidP="00413263">
      <w:pPr>
        <w:pStyle w:val="ListParagraph"/>
        <w:numPr>
          <w:ilvl w:val="0"/>
          <w:numId w:val="77"/>
        </w:numPr>
        <w:spacing w:before="0"/>
      </w:pPr>
      <w:r>
        <w:t>building fabric: including insulation, draft-proofing, double and secondary glazing</w:t>
      </w:r>
    </w:p>
    <w:p w14:paraId="4C968127" w14:textId="77777777" w:rsidR="00AA38BD" w:rsidRDefault="00AA38BD" w:rsidP="00413263">
      <w:pPr>
        <w:pStyle w:val="ListParagraph"/>
        <w:numPr>
          <w:ilvl w:val="0"/>
          <w:numId w:val="77"/>
        </w:numPr>
        <w:spacing w:before="0"/>
      </w:pPr>
      <w:r>
        <w:t>water saving: be it installing a grey water system, harvesting rain water or sampling installing water efficient taps</w:t>
      </w:r>
    </w:p>
    <w:p w14:paraId="44E58185" w14:textId="6502D7E0" w:rsidR="00AA38BD" w:rsidRDefault="00AA38BD" w:rsidP="00413263">
      <w:pPr>
        <w:pStyle w:val="ListParagraph"/>
        <w:numPr>
          <w:ilvl w:val="0"/>
          <w:numId w:val="77"/>
        </w:numPr>
        <w:spacing w:before="0"/>
      </w:pPr>
      <w:r>
        <w:t>waste reduction: installation of equipment to improve handing and reduce waste at source</w:t>
      </w:r>
    </w:p>
    <w:p w14:paraId="39209D4B" w14:textId="77777777" w:rsidR="00AA38BD" w:rsidRDefault="00AA38BD" w:rsidP="00AA38BD">
      <w:pPr>
        <w:spacing w:before="0"/>
      </w:pPr>
    </w:p>
    <w:p w14:paraId="33A6A8AE" w14:textId="77777777" w:rsidR="00AA38BD" w:rsidRDefault="00AA38BD" w:rsidP="00AA38BD">
      <w:pPr>
        <w:spacing w:before="0"/>
      </w:pPr>
      <w:r>
        <w:t>Geographical areas funded: Scotland</w:t>
      </w:r>
    </w:p>
    <w:p w14:paraId="1BA1DB21" w14:textId="77777777" w:rsidR="00AA38BD" w:rsidRDefault="00AA38BD" w:rsidP="00AA38BD">
      <w:pPr>
        <w:spacing w:before="0"/>
      </w:pPr>
    </w:p>
    <w:p w14:paraId="4773D113" w14:textId="454847F7" w:rsidR="00AA38BD" w:rsidRDefault="00AA38BD" w:rsidP="00AA38BD">
      <w:pPr>
        <w:spacing w:before="0"/>
      </w:pPr>
      <w:r>
        <w:t>Notes on award amounts:  Apply for the SME Loan to help you install eligible measures and you will receive cashback on completion of your project (to a maximum value of £20,000).</w:t>
      </w:r>
    </w:p>
    <w:p w14:paraId="41289314" w14:textId="77777777" w:rsidR="00AA38BD" w:rsidRDefault="00AA38BD" w:rsidP="00AA38BD">
      <w:pPr>
        <w:spacing w:before="0"/>
      </w:pPr>
    </w:p>
    <w:p w14:paraId="14EF5789" w14:textId="7A67BC23" w:rsidR="00AA38BD" w:rsidRDefault="00AA38BD" w:rsidP="00AA38BD">
      <w:pPr>
        <w:spacing w:before="0"/>
      </w:pPr>
      <w:r>
        <w:t>Who can apply: The scheme is aimed at providing loan funding for Scottish businesses that fall within the European Commission definition of Small and Medium-sized Enterprise (SME), not-for-profit organisations and charities.</w:t>
      </w:r>
    </w:p>
    <w:p w14:paraId="3CFDD80B" w14:textId="77777777" w:rsidR="00AA38BD" w:rsidRDefault="00AA38BD" w:rsidP="00AA38BD">
      <w:pPr>
        <w:spacing w:before="0"/>
      </w:pPr>
    </w:p>
    <w:p w14:paraId="0AE934B8" w14:textId="1AD0304B" w:rsidR="00AA38BD" w:rsidRDefault="00AA38BD" w:rsidP="00AA38BD">
      <w:pPr>
        <w:spacing w:before="0"/>
      </w:pPr>
      <w:r>
        <w:t>When to apply: Applications are processed on a rolling basis all year round, subject to the overall availability of loan funds.</w:t>
      </w:r>
    </w:p>
    <w:p w14:paraId="2F9827C6" w14:textId="77777777" w:rsidR="00AA38BD" w:rsidRDefault="00AA38BD" w:rsidP="00AA38BD">
      <w:pPr>
        <w:spacing w:before="0"/>
      </w:pPr>
    </w:p>
    <w:p w14:paraId="136040FA" w14:textId="385A4DBA" w:rsidR="00AA38BD" w:rsidRDefault="00AA38BD" w:rsidP="00AA38BD">
      <w:pPr>
        <w:spacing w:before="0"/>
      </w:pPr>
      <w:r>
        <w:t>How to apply:  Apply online via the Business Energy Scotland website.</w:t>
      </w:r>
    </w:p>
    <w:p w14:paraId="4AD56707" w14:textId="7C690E04" w:rsidR="00AA38BD" w:rsidRDefault="00AA38BD" w:rsidP="00AA38BD">
      <w:pPr>
        <w:spacing w:before="0"/>
      </w:pPr>
      <w:r>
        <w:lastRenderedPageBreak/>
        <w:t>Exclusions:  If a charity or not-for-profit organisation, your memorandum and articles must allow you to borrow money.</w:t>
      </w:r>
    </w:p>
    <w:p w14:paraId="00FDB576" w14:textId="77777777" w:rsidR="00AA38BD" w:rsidRDefault="00AA38BD" w:rsidP="00AA38BD">
      <w:pPr>
        <w:spacing w:before="0"/>
      </w:pPr>
    </w:p>
    <w:p w14:paraId="654BB892" w14:textId="7000F07E" w:rsidR="00AA38BD" w:rsidRDefault="00AA38BD" w:rsidP="00AA38BD">
      <w:pPr>
        <w:spacing w:before="0"/>
      </w:pPr>
      <w:r>
        <w:t xml:space="preserve">More information: </w:t>
      </w:r>
      <w:hyperlink r:id="rId48" w:history="1">
        <w:r w:rsidRPr="001F77DB">
          <w:rPr>
            <w:rStyle w:val="Hyperlink"/>
          </w:rPr>
          <w:t>www.businessenergyscotland.org/smeloan/</w:t>
        </w:r>
      </w:hyperlink>
    </w:p>
    <w:p w14:paraId="0FFF3104" w14:textId="77777777" w:rsidR="00743486" w:rsidRDefault="00743486" w:rsidP="00743486">
      <w:pPr>
        <w:spacing w:before="0"/>
      </w:pPr>
    </w:p>
    <w:p w14:paraId="53F5B8DF" w14:textId="3AC0F17B" w:rsidR="00733F20" w:rsidRPr="00164F6E" w:rsidRDefault="00733F20" w:rsidP="00743486">
      <w:pPr>
        <w:spacing w:before="0"/>
        <w:rPr>
          <w:rFonts w:asciiTheme="majorHAnsi" w:hAnsiTheme="majorHAnsi"/>
          <w:color w:val="00B050"/>
          <w:sz w:val="26"/>
          <w:szCs w:val="26"/>
        </w:rPr>
      </w:pPr>
      <w:r w:rsidRPr="00164F6E">
        <w:rPr>
          <w:rFonts w:asciiTheme="majorHAnsi" w:hAnsiTheme="majorHAnsi"/>
          <w:color w:val="00B050"/>
          <w:sz w:val="26"/>
          <w:szCs w:val="26"/>
        </w:rPr>
        <w:t>Home Heating Support Fund | N/A | 31 March</w:t>
      </w:r>
    </w:p>
    <w:p w14:paraId="16FCCDE2" w14:textId="77777777" w:rsidR="00733F20" w:rsidRDefault="00733F20" w:rsidP="00743486">
      <w:pPr>
        <w:spacing w:before="0"/>
      </w:pPr>
    </w:p>
    <w:p w14:paraId="526030E6" w14:textId="77777777" w:rsidR="00733F20" w:rsidRDefault="00733F20" w:rsidP="00733F20">
      <w:pPr>
        <w:spacing w:before="0"/>
      </w:pPr>
      <w:r>
        <w:t>The fund seeks to provide financial relief to energy consumers who are experiencing significant financial hardship and strives to provide this support to households regardless of the fuel or payment method used. That is, the project is inclusive of: users of prepayment meters, district heating networks and unregulated fuels.</w:t>
      </w:r>
    </w:p>
    <w:p w14:paraId="4F40BC99" w14:textId="77777777" w:rsidR="00733F20" w:rsidRDefault="00733F20" w:rsidP="00733F20">
      <w:pPr>
        <w:spacing w:before="0"/>
      </w:pPr>
    </w:p>
    <w:p w14:paraId="019019A5" w14:textId="77777777" w:rsidR="00733F20" w:rsidRDefault="00733F20" w:rsidP="00733F20">
      <w:pPr>
        <w:spacing w:before="0"/>
      </w:pPr>
      <w:r>
        <w:t>The main objectives/expected outcomes of the grant are, as a result of COVID-19, to support vulnerable individuals and those in need, to help communities respond to the needs and challenges they are experiencing and protect the wellbeing of Scotland.</w:t>
      </w:r>
    </w:p>
    <w:p w14:paraId="10347D2D" w14:textId="77777777" w:rsidR="00733F20" w:rsidRDefault="00733F20" w:rsidP="00733F20">
      <w:pPr>
        <w:spacing w:before="0"/>
      </w:pPr>
    </w:p>
    <w:p w14:paraId="48B2DD99" w14:textId="77777777" w:rsidR="00733F20" w:rsidRDefault="00733F20" w:rsidP="00733F20">
      <w:pPr>
        <w:spacing w:before="0"/>
      </w:pPr>
      <w:r>
        <w:t>Geographical areas funded: Scotland</w:t>
      </w:r>
    </w:p>
    <w:p w14:paraId="10EC090B" w14:textId="77777777" w:rsidR="00733F20" w:rsidRDefault="00733F20" w:rsidP="00733F20">
      <w:pPr>
        <w:spacing w:before="0"/>
      </w:pPr>
    </w:p>
    <w:p w14:paraId="21562664" w14:textId="6A8A3A91" w:rsidR="00733F20" w:rsidRDefault="00733F20" w:rsidP="00733F20">
      <w:pPr>
        <w:spacing w:before="0"/>
      </w:pPr>
      <w:r>
        <w:t xml:space="preserve">Notes on award amounts: Once evidence has been checked by partner organisations and supplied to </w:t>
      </w:r>
      <w:proofErr w:type="spellStart"/>
      <w:r>
        <w:t>homeheatingadvice.scot</w:t>
      </w:r>
      <w:proofErr w:type="spellEnd"/>
      <w:r>
        <w:t xml:space="preserve"> and verified, where possible, payment will be made directly to the energy supplier.</w:t>
      </w:r>
    </w:p>
    <w:p w14:paraId="010B9509" w14:textId="77777777" w:rsidR="00733F20" w:rsidRDefault="00733F20" w:rsidP="00733F20">
      <w:pPr>
        <w:spacing w:before="0"/>
      </w:pPr>
    </w:p>
    <w:p w14:paraId="0FB1A3BA" w14:textId="795B5C78" w:rsidR="00733F20" w:rsidRDefault="00733F20" w:rsidP="00733F20">
      <w:pPr>
        <w:spacing w:before="0"/>
      </w:pPr>
      <w:r>
        <w:t>Who can apply:  Trusted referral partners for the project include local authorities and 3rd sector partners who are providing energy advice and/or approved money advice.</w:t>
      </w:r>
    </w:p>
    <w:p w14:paraId="2CE2CAFC" w14:textId="77777777" w:rsidR="00733F20" w:rsidRDefault="00733F20" w:rsidP="00733F20">
      <w:pPr>
        <w:spacing w:before="0"/>
      </w:pPr>
    </w:p>
    <w:p w14:paraId="607437ED" w14:textId="3032C9EB" w:rsidR="00733F20" w:rsidRDefault="00733F20" w:rsidP="00733F20">
      <w:pPr>
        <w:spacing w:before="0"/>
      </w:pPr>
      <w:r>
        <w:t>When to apply:  Apply as soon as possible. Applications are open until 31 of March 2023, or until funds have been exhausted.</w:t>
      </w:r>
    </w:p>
    <w:p w14:paraId="6592785E" w14:textId="77777777" w:rsidR="00733F20" w:rsidRDefault="00733F20" w:rsidP="00733F20">
      <w:pPr>
        <w:spacing w:before="0"/>
      </w:pPr>
    </w:p>
    <w:p w14:paraId="4B86F620" w14:textId="692B9A20" w:rsidR="00733F20" w:rsidRDefault="00733F20" w:rsidP="00733F20">
      <w:pPr>
        <w:spacing w:before="0"/>
      </w:pPr>
      <w:r>
        <w:t>How to apply:  Applications can be made on behalf of individuals by referral partners. New organisations who are interested in registering as a partner can do this on the 'Portal Registration' page which can be found on the funder website.</w:t>
      </w:r>
    </w:p>
    <w:p w14:paraId="48C4B9EE" w14:textId="77777777" w:rsidR="00733F20" w:rsidRDefault="00733F20" w:rsidP="00733F20">
      <w:pPr>
        <w:spacing w:before="0"/>
      </w:pPr>
    </w:p>
    <w:p w14:paraId="3E1DC66A" w14:textId="32F642C3" w:rsidR="00733F20" w:rsidRDefault="00733F20" w:rsidP="00733F20">
      <w:pPr>
        <w:spacing w:before="0"/>
      </w:pPr>
      <w:r>
        <w:t xml:space="preserve">More information: </w:t>
      </w:r>
      <w:hyperlink r:id="rId49" w:history="1">
        <w:r w:rsidRPr="001E7B70">
          <w:rPr>
            <w:rStyle w:val="Hyperlink"/>
          </w:rPr>
          <w:t>www.homeheatingadvice.scot/how-to-apply-for-funding/</w:t>
        </w:r>
      </w:hyperlink>
    </w:p>
    <w:p w14:paraId="17519A04" w14:textId="77777777" w:rsidR="00733F20" w:rsidRDefault="00733F20" w:rsidP="00733F20">
      <w:pPr>
        <w:spacing w:before="0"/>
      </w:pPr>
    </w:p>
    <w:p w14:paraId="2EE2AA9F" w14:textId="2D32954F" w:rsidR="00B72C71" w:rsidRPr="008B2040" w:rsidRDefault="00B72C71" w:rsidP="00743486">
      <w:pPr>
        <w:spacing w:before="0"/>
        <w:rPr>
          <w:color w:val="00B0F0"/>
          <w:sz w:val="26"/>
          <w:szCs w:val="26"/>
        </w:rPr>
      </w:pPr>
      <w:r w:rsidRPr="008B2040">
        <w:rPr>
          <w:color w:val="00B0F0"/>
          <w:sz w:val="26"/>
          <w:szCs w:val="26"/>
        </w:rPr>
        <w:t xml:space="preserve">Local Energy Scotland - Let’s Do Net Zero Community Buildings </w:t>
      </w:r>
      <w:r w:rsidRPr="008B2040">
        <w:rPr>
          <w:rFonts w:ascii="Agency FB" w:hAnsi="Agency FB"/>
          <w:color w:val="00B0F0"/>
          <w:sz w:val="26"/>
          <w:szCs w:val="26"/>
        </w:rPr>
        <w:t>|</w:t>
      </w:r>
      <w:r w:rsidRPr="008B2040">
        <w:rPr>
          <w:color w:val="00B0F0"/>
          <w:sz w:val="26"/>
          <w:szCs w:val="26"/>
        </w:rPr>
        <w:t xml:space="preserve"> max £80,000 </w:t>
      </w:r>
      <w:r w:rsidRPr="008B2040">
        <w:rPr>
          <w:rFonts w:ascii="Agency FB" w:hAnsi="Agency FB"/>
          <w:color w:val="00B0F0"/>
          <w:sz w:val="26"/>
          <w:szCs w:val="26"/>
        </w:rPr>
        <w:t>|</w:t>
      </w:r>
      <w:r w:rsidRPr="008B2040">
        <w:rPr>
          <w:color w:val="00B0F0"/>
          <w:sz w:val="26"/>
          <w:szCs w:val="26"/>
        </w:rPr>
        <w:t xml:space="preserve"> open now</w:t>
      </w:r>
    </w:p>
    <w:p w14:paraId="03573A55" w14:textId="77777777" w:rsidR="00B72C71" w:rsidRDefault="00B72C71" w:rsidP="00743486">
      <w:pPr>
        <w:spacing w:before="0"/>
      </w:pPr>
    </w:p>
    <w:p w14:paraId="1290F558" w14:textId="77777777" w:rsidR="00B72C71" w:rsidRDefault="00B72C71" w:rsidP="00B72C71">
      <w:pPr>
        <w:spacing w:before="0"/>
      </w:pPr>
      <w:r>
        <w:t>The Scottish Government’s Community and Renewable Energy Scheme (CARES) is here to support communities to engage with, participate in and benefit from the energy transition to net zero emissions. The Fund will help community organisations reduce their building energy costs and greenhouse gas emissions.</w:t>
      </w:r>
    </w:p>
    <w:p w14:paraId="5E20DA8D" w14:textId="77777777" w:rsidR="00B72C71" w:rsidRDefault="00B72C71" w:rsidP="00B72C71">
      <w:pPr>
        <w:spacing w:before="0"/>
      </w:pPr>
    </w:p>
    <w:p w14:paraId="2D6D4C29" w14:textId="77777777" w:rsidR="00B72C71" w:rsidRDefault="00B72C71" w:rsidP="00B72C71">
      <w:pPr>
        <w:spacing w:before="0"/>
      </w:pPr>
      <w:r>
        <w:t>Funding is available for many types of community buildings, including:</w:t>
      </w:r>
    </w:p>
    <w:p w14:paraId="4DE76710" w14:textId="77777777" w:rsidR="00B72C71" w:rsidRDefault="00B72C71" w:rsidP="00413263">
      <w:pPr>
        <w:pStyle w:val="ListParagraph"/>
        <w:numPr>
          <w:ilvl w:val="0"/>
          <w:numId w:val="29"/>
        </w:numPr>
        <w:spacing w:before="0"/>
      </w:pPr>
      <w:r>
        <w:t>community cafes</w:t>
      </w:r>
    </w:p>
    <w:p w14:paraId="4169A110" w14:textId="77777777" w:rsidR="00B72C71" w:rsidRDefault="00B72C71" w:rsidP="00413263">
      <w:pPr>
        <w:pStyle w:val="ListParagraph"/>
        <w:numPr>
          <w:ilvl w:val="0"/>
          <w:numId w:val="29"/>
        </w:numPr>
        <w:spacing w:before="0"/>
      </w:pPr>
      <w:r>
        <w:t>community hubs</w:t>
      </w:r>
    </w:p>
    <w:p w14:paraId="0C54AAE6" w14:textId="77777777" w:rsidR="00B72C71" w:rsidRDefault="00B72C71" w:rsidP="00413263">
      <w:pPr>
        <w:pStyle w:val="ListParagraph"/>
        <w:numPr>
          <w:ilvl w:val="0"/>
          <w:numId w:val="29"/>
        </w:numPr>
        <w:spacing w:before="0"/>
      </w:pPr>
      <w:r>
        <w:t>faith buildings</w:t>
      </w:r>
    </w:p>
    <w:p w14:paraId="272CE2FE" w14:textId="77777777" w:rsidR="00B72C71" w:rsidRDefault="00B72C71" w:rsidP="00413263">
      <w:pPr>
        <w:pStyle w:val="ListParagraph"/>
        <w:numPr>
          <w:ilvl w:val="0"/>
          <w:numId w:val="29"/>
        </w:numPr>
        <w:spacing w:before="0"/>
      </w:pPr>
      <w:r>
        <w:t>public halls</w:t>
      </w:r>
    </w:p>
    <w:p w14:paraId="000CEEE9" w14:textId="2DD96D24" w:rsidR="00B72C71" w:rsidRDefault="00B72C71" w:rsidP="00413263">
      <w:pPr>
        <w:pStyle w:val="ListParagraph"/>
        <w:numPr>
          <w:ilvl w:val="0"/>
          <w:numId w:val="29"/>
        </w:numPr>
        <w:spacing w:before="0"/>
      </w:pPr>
      <w:r>
        <w:t>community halls and centres</w:t>
      </w:r>
    </w:p>
    <w:p w14:paraId="093CB694" w14:textId="77777777" w:rsidR="00B72C71" w:rsidRDefault="00B72C71" w:rsidP="00B72C71">
      <w:pPr>
        <w:spacing w:before="0"/>
      </w:pPr>
    </w:p>
    <w:p w14:paraId="0B3622CF" w14:textId="77777777" w:rsidR="00B72C71" w:rsidRDefault="00B72C71" w:rsidP="00B72C71">
      <w:pPr>
        <w:spacing w:before="0"/>
      </w:pPr>
      <w:r>
        <w:t xml:space="preserve">CARES supports communities to engage, participate and benefit in the energy transition to net zero. </w:t>
      </w:r>
      <w:r>
        <w:lastRenderedPageBreak/>
        <w:t>They will support projects that:</w:t>
      </w:r>
    </w:p>
    <w:p w14:paraId="1C2F5C71" w14:textId="77777777" w:rsidR="00B72C71" w:rsidRDefault="00B72C71" w:rsidP="00413263">
      <w:pPr>
        <w:pStyle w:val="ListParagraph"/>
        <w:numPr>
          <w:ilvl w:val="0"/>
          <w:numId w:val="30"/>
        </w:numPr>
        <w:spacing w:before="0"/>
      </w:pPr>
      <w:r>
        <w:t>accelerate the uptake of community and locally owned renewable energy, to meet Scotland’s 2030 2GW ambition</w:t>
      </w:r>
    </w:p>
    <w:p w14:paraId="5FFA205C" w14:textId="77777777" w:rsidR="00B72C71" w:rsidRDefault="00B72C71" w:rsidP="00413263">
      <w:pPr>
        <w:pStyle w:val="ListParagraph"/>
        <w:numPr>
          <w:ilvl w:val="0"/>
          <w:numId w:val="30"/>
        </w:numPr>
        <w:spacing w:before="0"/>
      </w:pPr>
      <w:r>
        <w:t>support community involvement in local energy systems that lead to new installations of locally owned renewable energy generation</w:t>
      </w:r>
    </w:p>
    <w:p w14:paraId="19B843F0" w14:textId="77777777" w:rsidR="00B72C71" w:rsidRDefault="00B72C71" w:rsidP="00413263">
      <w:pPr>
        <w:pStyle w:val="ListParagraph"/>
        <w:numPr>
          <w:ilvl w:val="0"/>
          <w:numId w:val="30"/>
        </w:numPr>
        <w:spacing w:before="0"/>
      </w:pPr>
      <w:r>
        <w:t>support shared ownership projects (where a community group invests in a commercial renewable energy project)</w:t>
      </w:r>
    </w:p>
    <w:p w14:paraId="4D1311D9" w14:textId="6437B35B" w:rsidR="00B72C71" w:rsidRDefault="00B72C71" w:rsidP="00413263">
      <w:pPr>
        <w:pStyle w:val="ListParagraph"/>
        <w:numPr>
          <w:ilvl w:val="0"/>
          <w:numId w:val="30"/>
        </w:numPr>
        <w:spacing w:before="0"/>
      </w:pPr>
      <w:r>
        <w:t>assist communities to maximise the impact from community benefit funds through community consultation, action planning and good governance</w:t>
      </w:r>
    </w:p>
    <w:p w14:paraId="47E89EF2" w14:textId="77777777" w:rsidR="00B72C71" w:rsidRDefault="00B72C71" w:rsidP="00B72C71">
      <w:pPr>
        <w:spacing w:before="0"/>
      </w:pPr>
    </w:p>
    <w:p w14:paraId="6FA08C7E" w14:textId="77777777" w:rsidR="00B72C71" w:rsidRDefault="00B72C71" w:rsidP="00B72C71">
      <w:pPr>
        <w:spacing w:before="0"/>
      </w:pPr>
      <w:r>
        <w:t>Geographical areas funded: Scotland</w:t>
      </w:r>
    </w:p>
    <w:p w14:paraId="7D3AB5BB" w14:textId="77777777" w:rsidR="00B72C71" w:rsidRDefault="00B72C71" w:rsidP="00B72C71">
      <w:pPr>
        <w:spacing w:before="0"/>
      </w:pPr>
    </w:p>
    <w:p w14:paraId="77EC1ED0" w14:textId="43624454" w:rsidR="00B72C71" w:rsidRDefault="00B72C71" w:rsidP="00B72C71">
      <w:pPr>
        <w:spacing w:before="0"/>
      </w:pPr>
      <w:r>
        <w:t>Notes on award amounts:  Grant funding is available for up to 80% of eligible costs up to a maximum of £80,000.</w:t>
      </w:r>
    </w:p>
    <w:p w14:paraId="38670879" w14:textId="77777777" w:rsidR="00B72C71" w:rsidRDefault="00B72C71" w:rsidP="00B72C71">
      <w:pPr>
        <w:spacing w:before="0"/>
      </w:pPr>
    </w:p>
    <w:p w14:paraId="6202C931" w14:textId="43542F9F" w:rsidR="00B72C71" w:rsidRDefault="00B72C71" w:rsidP="00B72C71">
      <w:pPr>
        <w:spacing w:before="0"/>
      </w:pPr>
      <w:r>
        <w:t>Who can apply:  Applicants must be constituted non-profit distributing community organisations, including organisations with charitable status, that are established and operating across a geographically defined community (‘local community organisations’) or faith groups.</w:t>
      </w:r>
    </w:p>
    <w:p w14:paraId="1FED452E" w14:textId="77777777" w:rsidR="00B72C71" w:rsidRDefault="00B72C71" w:rsidP="00B72C71">
      <w:pPr>
        <w:spacing w:before="0"/>
      </w:pPr>
    </w:p>
    <w:p w14:paraId="1223C66E" w14:textId="547AB129" w:rsidR="00B72C71" w:rsidRDefault="00B72C71" w:rsidP="00B72C71">
      <w:pPr>
        <w:spacing w:before="0"/>
      </w:pPr>
      <w:r>
        <w:t>When to apply:  The fund is planned to run until the end of March 2025, subject to funding availability.</w:t>
      </w:r>
    </w:p>
    <w:p w14:paraId="01803438" w14:textId="77777777" w:rsidR="00B72C71" w:rsidRDefault="00B72C71" w:rsidP="00B72C71">
      <w:pPr>
        <w:spacing w:before="0"/>
      </w:pPr>
    </w:p>
    <w:p w14:paraId="33551893" w14:textId="13B690AA" w:rsidR="00B72C71" w:rsidRDefault="00B72C71" w:rsidP="00B72C71">
      <w:pPr>
        <w:spacing w:before="0"/>
      </w:pPr>
      <w:r>
        <w:t>How to apply:  Apply online via the Local Energy Scotland website. You should get an energy audit from Business Energy Scotland, an Energy Performance Certificate (EPC) or a feasibility study to justify your choice of technology. Full details are available in the fund guidelines.</w:t>
      </w:r>
    </w:p>
    <w:p w14:paraId="629C97EE" w14:textId="77777777" w:rsidR="00B72C71" w:rsidRDefault="00B72C71" w:rsidP="00B72C71">
      <w:pPr>
        <w:spacing w:before="0"/>
      </w:pPr>
    </w:p>
    <w:p w14:paraId="028F0E08" w14:textId="27F0B3EE" w:rsidR="00B72C71" w:rsidRDefault="00B72C71" w:rsidP="00B72C71">
      <w:pPr>
        <w:spacing w:before="0"/>
      </w:pPr>
      <w:r>
        <w:t>Exclusions:  The building must be owned or leased by the applicant and must be used by the local community or a charitable organisation.</w:t>
      </w:r>
    </w:p>
    <w:p w14:paraId="58336D67" w14:textId="77777777" w:rsidR="00B72C71" w:rsidRDefault="00B72C71" w:rsidP="00B72C71">
      <w:pPr>
        <w:spacing w:before="0"/>
      </w:pPr>
    </w:p>
    <w:p w14:paraId="47F8EE3F" w14:textId="69F9D74D" w:rsidR="00B72C71" w:rsidRDefault="00B72C71" w:rsidP="00B72C71">
      <w:pPr>
        <w:spacing w:before="0"/>
      </w:pPr>
      <w:r>
        <w:t xml:space="preserve">More information: </w:t>
      </w:r>
      <w:hyperlink r:id="rId50" w:history="1">
        <w:r w:rsidRPr="00F64F4E">
          <w:rPr>
            <w:rStyle w:val="Hyperlink"/>
          </w:rPr>
          <w:t>www.localenergy.scot/funding/lets-do-net-zero-community-buildings-fund/</w:t>
        </w:r>
      </w:hyperlink>
    </w:p>
    <w:p w14:paraId="4519FBC8" w14:textId="77777777" w:rsidR="00B72C71" w:rsidRDefault="00B72C71" w:rsidP="00743486">
      <w:pPr>
        <w:spacing w:before="0"/>
      </w:pPr>
    </w:p>
    <w:p w14:paraId="6E6E1F45" w14:textId="77777777" w:rsidR="00F612F4" w:rsidRPr="000641E0" w:rsidRDefault="00F612F4" w:rsidP="00F612F4">
      <w:pPr>
        <w:spacing w:before="0"/>
        <w:rPr>
          <w:color w:val="00B0F0"/>
          <w:sz w:val="26"/>
          <w:szCs w:val="26"/>
        </w:rPr>
      </w:pPr>
      <w:r w:rsidRPr="000641E0">
        <w:rPr>
          <w:color w:val="00B0F0"/>
          <w:sz w:val="26"/>
          <w:szCs w:val="26"/>
        </w:rPr>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2A12C439" w:rsidR="00F612F4" w:rsidRDefault="00F612F4" w:rsidP="00F612F4">
      <w:pPr>
        <w:spacing w:before="0"/>
      </w:pPr>
      <w:r>
        <w:t>Eligible community organisations include: community groups including community councils, community development trusts and community associations; national or regional non-profit organisations with charitable aims and objectives; Societies for the Benefit of the Community (</w:t>
      </w:r>
      <w:proofErr w:type="spellStart"/>
      <w:r>
        <w:t>BenComm</w:t>
      </w:r>
      <w:proofErr w:type="spellEnd"/>
      <w:r>
        <w:t xml:space="preserve">);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lastRenderedPageBreak/>
        <w:t xml:space="preserve">More information: </w:t>
      </w:r>
      <w:hyperlink r:id="rId51" w:history="1">
        <w:r w:rsidRPr="00F612F4">
          <w:rPr>
            <w:rStyle w:val="Hyperlink"/>
          </w:rPr>
          <w:t>https://www.localenergy.scot/funding/cares-enablement-grant/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t>The P</w:t>
      </w:r>
      <w:r w:rsidR="008D199A">
        <w:rPr>
          <w:color w:val="4F81BD" w:themeColor="accent1"/>
          <w:sz w:val="26"/>
          <w:szCs w:val="26"/>
        </w:rPr>
        <w:t>ebble Trust | up to £5,000 | open now</w:t>
      </w:r>
    </w:p>
    <w:p w14:paraId="6018B89B" w14:textId="77777777"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52" w:history="1">
        <w:r w:rsidR="00B31F40" w:rsidRPr="003E519E">
          <w:rPr>
            <w:rStyle w:val="Hyperlink"/>
            <w:bCs/>
            <w:lang w:val="en"/>
          </w:rPr>
          <w:t>https://www.thepebbletrust.org/applications.asp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3">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62D3D762" w14:textId="1C46DC6A" w:rsidR="00BA5C0F" w:rsidRPr="00BA5C0F" w:rsidRDefault="00BA5C0F" w:rsidP="00BA5C0F">
      <w:pPr>
        <w:rPr>
          <w:rFonts w:asciiTheme="majorHAnsi" w:hAnsiTheme="majorHAnsi"/>
          <w:color w:val="00B050"/>
          <w:sz w:val="26"/>
          <w:szCs w:val="26"/>
        </w:rPr>
      </w:pPr>
      <w:r w:rsidRPr="00BA5C0F">
        <w:rPr>
          <w:rFonts w:asciiTheme="majorHAnsi" w:hAnsiTheme="majorHAnsi"/>
          <w:color w:val="00B050"/>
          <w:sz w:val="26"/>
          <w:szCs w:val="26"/>
        </w:rPr>
        <w:t>The Sportsman’s Charity | £30,000 annually | open now</w:t>
      </w:r>
    </w:p>
    <w:p w14:paraId="50D3A340" w14:textId="77777777" w:rsidR="00BA5C0F" w:rsidRDefault="00BA5C0F" w:rsidP="00BA5C0F">
      <w:pPr>
        <w:spacing w:before="0"/>
      </w:pPr>
    </w:p>
    <w:p w14:paraId="0F1C15F5" w14:textId="77777777" w:rsidR="00BA5C0F" w:rsidRDefault="00BA5C0F" w:rsidP="00BA5C0F">
      <w:pPr>
        <w:spacing w:before="0"/>
      </w:pPr>
      <w:r>
        <w:t>Founded in 1983 The Sportsman's Charity has a reputation for running first-class events and distributing funds to a wide range of primarily Scottish charities working in the fields of sport, children and young people, disability and the disadvantaged.</w:t>
      </w:r>
    </w:p>
    <w:p w14:paraId="43831406" w14:textId="77777777" w:rsidR="00BA5C0F" w:rsidRDefault="00BA5C0F" w:rsidP="00BA5C0F">
      <w:pPr>
        <w:spacing w:before="0"/>
      </w:pPr>
    </w:p>
    <w:p w14:paraId="16A3F09D" w14:textId="77777777" w:rsidR="00BA5C0F" w:rsidRDefault="00BA5C0F" w:rsidP="00BA5C0F">
      <w:pPr>
        <w:spacing w:before="0"/>
      </w:pPr>
      <w:r>
        <w:t>Each year, the Charity identifies two partner organisations which will receive a significant proportion of the funds raised at The Sportsman's Dinner. In recent years the charities have included Combat Stress, the Scottish Golf Trust, Capability Scotland, Crohn’s &amp; Colitis UK, Alzheimer Scotland and Scottish Disability Sport.</w:t>
      </w:r>
    </w:p>
    <w:p w14:paraId="2A5286FC" w14:textId="77777777" w:rsidR="00BA5C0F" w:rsidRDefault="00BA5C0F" w:rsidP="00BA5C0F">
      <w:pPr>
        <w:spacing w:before="0"/>
      </w:pPr>
    </w:p>
    <w:p w14:paraId="3B11441E" w14:textId="77777777" w:rsidR="00BA5C0F" w:rsidRDefault="00BA5C0F" w:rsidP="00BA5C0F">
      <w:pPr>
        <w:spacing w:before="0"/>
      </w:pPr>
      <w:r>
        <w:t>As well as supporting some of the larger established charities, The Sportsman's Charity takes a special interest in smaller organisations for which a modest donation can make all the difference.</w:t>
      </w:r>
    </w:p>
    <w:p w14:paraId="206F132F" w14:textId="77777777" w:rsidR="00BA5C0F" w:rsidRDefault="00BA5C0F" w:rsidP="00BA5C0F">
      <w:pPr>
        <w:spacing w:before="0"/>
      </w:pPr>
    </w:p>
    <w:p w14:paraId="603FB535" w14:textId="77777777" w:rsidR="00BA5C0F" w:rsidRDefault="00BA5C0F" w:rsidP="00BA5C0F">
      <w:pPr>
        <w:spacing w:before="0"/>
      </w:pPr>
      <w:r>
        <w:t>Geographical areas funded: Scotland</w:t>
      </w:r>
    </w:p>
    <w:p w14:paraId="622AA278" w14:textId="77777777" w:rsidR="00BA5C0F" w:rsidRDefault="00BA5C0F" w:rsidP="00BA5C0F">
      <w:pPr>
        <w:spacing w:before="0"/>
      </w:pPr>
    </w:p>
    <w:p w14:paraId="068B71E8" w14:textId="74F37C21" w:rsidR="00BA5C0F" w:rsidRDefault="00BA5C0F" w:rsidP="00BA5C0F">
      <w:pPr>
        <w:spacing w:before="0"/>
      </w:pPr>
      <w:r>
        <w:t xml:space="preserve">Notes on award amounts:  Annual total and average from 2020 accounts. The Charity's fundraising has been affected by </w:t>
      </w:r>
      <w:proofErr w:type="spellStart"/>
      <w:r>
        <w:t>Covid</w:t>
      </w:r>
      <w:proofErr w:type="spellEnd"/>
      <w:r>
        <w:t xml:space="preserve"> restrictions. Donations in 2020 were around half of those given in previous years. In 2021, they only awarded around £4,200.</w:t>
      </w:r>
    </w:p>
    <w:p w14:paraId="2E9D75D9" w14:textId="77777777" w:rsidR="00BA5C0F" w:rsidRDefault="00BA5C0F" w:rsidP="00BA5C0F">
      <w:pPr>
        <w:spacing w:before="0"/>
      </w:pPr>
    </w:p>
    <w:p w14:paraId="5886B2F3" w14:textId="72F9BC2F" w:rsidR="00BA5C0F" w:rsidRDefault="00BA5C0F" w:rsidP="00BA5C0F">
      <w:pPr>
        <w:spacing w:before="0"/>
      </w:pPr>
      <w:r>
        <w:t xml:space="preserve">Who can apply:  Charities working in the area of sport, </w:t>
      </w:r>
      <w:proofErr w:type="spellStart"/>
      <w:r>
        <w:t>children</w:t>
      </w:r>
      <w:proofErr w:type="gramStart"/>
      <w:r>
        <w:t>,disability</w:t>
      </w:r>
      <w:proofErr w:type="spellEnd"/>
      <w:proofErr w:type="gramEnd"/>
      <w:r>
        <w:t xml:space="preserve"> and the disadvantaged.</w:t>
      </w:r>
    </w:p>
    <w:p w14:paraId="428C0B0A" w14:textId="77777777" w:rsidR="00BA5C0F" w:rsidRDefault="00BA5C0F" w:rsidP="00BA5C0F">
      <w:pPr>
        <w:spacing w:before="0"/>
      </w:pPr>
    </w:p>
    <w:p w14:paraId="690C5239" w14:textId="5183B756" w:rsidR="00BA5C0F" w:rsidRDefault="00BA5C0F" w:rsidP="00BA5C0F">
      <w:pPr>
        <w:spacing w:before="0"/>
      </w:pPr>
      <w:r>
        <w:t>When to apply: Apply at any time.</w:t>
      </w:r>
    </w:p>
    <w:p w14:paraId="18BB4075" w14:textId="77777777" w:rsidR="00BA5C0F" w:rsidRDefault="00BA5C0F" w:rsidP="00BA5C0F">
      <w:pPr>
        <w:spacing w:before="0"/>
      </w:pPr>
    </w:p>
    <w:p w14:paraId="5C5A50AA" w14:textId="4CF4780F" w:rsidR="00BA5C0F" w:rsidRDefault="00BA5C0F" w:rsidP="00BA5C0F">
      <w:pPr>
        <w:spacing w:before="0"/>
      </w:pPr>
      <w:r>
        <w:t>How to apply:  To apply for assistance email the Charity providing organisation and project details, and information on other funding applications made. The Sportsman's charity will then be in touch to discuss the application.</w:t>
      </w:r>
    </w:p>
    <w:p w14:paraId="735B9D5B" w14:textId="77777777" w:rsidR="00BA5C0F" w:rsidRDefault="00BA5C0F" w:rsidP="00BA5C0F">
      <w:pPr>
        <w:spacing w:before="0"/>
      </w:pPr>
    </w:p>
    <w:p w14:paraId="6B617070" w14:textId="573CA05F" w:rsidR="00BA5C0F" w:rsidRDefault="00BA5C0F" w:rsidP="00BA5C0F">
      <w:pPr>
        <w:spacing w:before="0"/>
      </w:pPr>
      <w:r>
        <w:t>Exclusions: The Charity has limited funds at its disposal and restricted areas within which it operates and therefore cannot support all causes for which appeals are made.  The Charity does not support individuals or animal welfare charities. It supports specifics and does not fund running costs, staffing costs or overheads.</w:t>
      </w:r>
    </w:p>
    <w:p w14:paraId="756039A3" w14:textId="77777777" w:rsidR="00BA5C0F" w:rsidRDefault="00BA5C0F" w:rsidP="00BA5C0F">
      <w:pPr>
        <w:spacing w:before="0"/>
      </w:pPr>
    </w:p>
    <w:p w14:paraId="1CB0B1CF" w14:textId="757DC7A0" w:rsidR="00BA5C0F" w:rsidRDefault="00BA5C0F" w:rsidP="00BA5C0F">
      <w:pPr>
        <w:spacing w:before="0"/>
      </w:pPr>
      <w:r>
        <w:t xml:space="preserve">More information: </w:t>
      </w:r>
      <w:hyperlink r:id="rId54" w:history="1">
        <w:r w:rsidRPr="001F77DB">
          <w:rPr>
            <w:rStyle w:val="Hyperlink"/>
          </w:rPr>
          <w:t>www.sportsmanscharity.com/page.php?page=113</w:t>
        </w:r>
      </w:hyperlink>
    </w:p>
    <w:p w14:paraId="28DFE012" w14:textId="5AEE263E" w:rsidR="00BF1B61" w:rsidRPr="00B84496" w:rsidRDefault="00BF1B61" w:rsidP="00BF1B61">
      <w:pPr>
        <w:rPr>
          <w:color w:val="00B0F0"/>
          <w:sz w:val="26"/>
          <w:szCs w:val="26"/>
        </w:rPr>
      </w:pPr>
      <w:proofErr w:type="spellStart"/>
      <w:proofErr w:type="gramStart"/>
      <w:r w:rsidRPr="00B84496">
        <w:rPr>
          <w:color w:val="00B0F0"/>
          <w:sz w:val="26"/>
          <w:szCs w:val="26"/>
        </w:rPr>
        <w:t>sportscotland</w:t>
      </w:r>
      <w:proofErr w:type="spellEnd"/>
      <w:r w:rsidRPr="00B84496">
        <w:rPr>
          <w:color w:val="00B0F0"/>
          <w:sz w:val="26"/>
          <w:szCs w:val="26"/>
        </w:rPr>
        <w:t xml:space="preserve">  -</w:t>
      </w:r>
      <w:proofErr w:type="gramEnd"/>
      <w:r w:rsidRPr="00B84496">
        <w:rPr>
          <w:color w:val="00B0F0"/>
          <w:sz w:val="26"/>
          <w:szCs w:val="26"/>
        </w:rPr>
        <w:t xml:space="preserve"> UKCC Subsidy for Coaches</w:t>
      </w:r>
      <w:r w:rsidR="00BF6564" w:rsidRPr="00B84496">
        <w:rPr>
          <w:color w:val="00B0F0"/>
          <w:sz w:val="26"/>
          <w:szCs w:val="26"/>
        </w:rPr>
        <w:t xml:space="preserve"> </w:t>
      </w:r>
      <w:r w:rsidR="00BF6564" w:rsidRPr="00B84496">
        <w:rPr>
          <w:rFonts w:ascii="Agency FB" w:hAnsi="Agency FB"/>
          <w:color w:val="00B0F0"/>
          <w:sz w:val="26"/>
          <w:szCs w:val="26"/>
        </w:rPr>
        <w:t>|</w:t>
      </w:r>
      <w:r w:rsidR="00BF6564" w:rsidRPr="00B84496">
        <w:rPr>
          <w:color w:val="00B0F0"/>
          <w:sz w:val="26"/>
          <w:szCs w:val="26"/>
        </w:rPr>
        <w:t xml:space="preserve"> N/A </w:t>
      </w:r>
      <w:r w:rsidR="00BF6564" w:rsidRPr="00B84496">
        <w:rPr>
          <w:rFonts w:ascii="Agency FB" w:hAnsi="Agency FB"/>
          <w:color w:val="00B0F0"/>
          <w:sz w:val="26"/>
          <w:szCs w:val="26"/>
        </w:rPr>
        <w:t>|</w:t>
      </w:r>
      <w:r w:rsidR="00BF6564" w:rsidRPr="00B84496">
        <w:rPr>
          <w:color w:val="00B0F0"/>
          <w:sz w:val="26"/>
          <w:szCs w:val="26"/>
        </w:rPr>
        <w:t xml:space="preserve"> N/A</w:t>
      </w:r>
    </w:p>
    <w:p w14:paraId="14F7986C" w14:textId="442B697D" w:rsidR="00BF1B61" w:rsidRDefault="00BF1B61" w:rsidP="00BF1B61">
      <w:proofErr w:type="spellStart"/>
      <w:proofErr w:type="gramStart"/>
      <w:r>
        <w:t>sportsotland</w:t>
      </w:r>
      <w:proofErr w:type="spellEnd"/>
      <w:proofErr w:type="gramEnd"/>
      <w:r>
        <w:t xml:space="preserve"> provides funding for accessible, affordable coaching courses that are UKCC endorsed qualiﬁcations.</w:t>
      </w:r>
    </w:p>
    <w:p w14:paraId="6AA20953" w14:textId="131A80FB" w:rsidR="00BF1B61" w:rsidRDefault="00BF1B61" w:rsidP="00BF1B61">
      <w:r>
        <w:t>Notes on award amounts: The amount of support varies but can be up to 60% of the course fees.</w:t>
      </w:r>
    </w:p>
    <w:p w14:paraId="1EB1EACB" w14:textId="75E68DEE" w:rsidR="00BF1B61" w:rsidRDefault="00BF1B61" w:rsidP="00BF1B61">
      <w:r>
        <w:t>Who can apply: Individuals or groups and clubs can apply. The sport must be on the specified list and you may need support from the sport governing body.</w:t>
      </w:r>
    </w:p>
    <w:p w14:paraId="4F0056F1" w14:textId="379E7482" w:rsidR="00BF1B61" w:rsidRDefault="00BF1B61" w:rsidP="00BF1B61">
      <w:r>
        <w:t>When to apply: Completed applications should be submitted up to six months, and at least six weeks in advance of the course start date.</w:t>
      </w:r>
    </w:p>
    <w:p w14:paraId="090BB8E1" w14:textId="1915EC40" w:rsidR="00BF1B61" w:rsidRDefault="00BF1B61" w:rsidP="00BF1B61">
      <w:r>
        <w:t xml:space="preserve">How to apply: Application form available online via the </w:t>
      </w:r>
      <w:proofErr w:type="spellStart"/>
      <w:r>
        <w:t>sportscotland</w:t>
      </w:r>
      <w:proofErr w:type="spellEnd"/>
      <w:r>
        <w:t xml:space="preserve"> website.</w:t>
      </w:r>
    </w:p>
    <w:p w14:paraId="2FA5337A" w14:textId="30419914" w:rsidR="00BF1B61" w:rsidRDefault="00BF1B61" w:rsidP="00BF1B61">
      <w:r>
        <w:t xml:space="preserve">More information: </w:t>
      </w:r>
      <w:hyperlink r:id="rId55" w:history="1">
        <w:r w:rsidRPr="008959CC">
          <w:rPr>
            <w:rStyle w:val="Hyperlink"/>
          </w:rPr>
          <w:t>www.sportscotland.org.uk/funding/ukcc-subsidy-for-coaches/</w:t>
        </w:r>
      </w:hyperlink>
    </w:p>
    <w:p w14:paraId="31E64822" w14:textId="300859ED" w:rsidR="003A1F5F" w:rsidRPr="00AE5E8E" w:rsidRDefault="003A1F5F" w:rsidP="00AB0781">
      <w:pPr>
        <w:rPr>
          <w:color w:val="00B0F0"/>
          <w:sz w:val="26"/>
          <w:szCs w:val="26"/>
        </w:rPr>
      </w:pPr>
      <w:r w:rsidRPr="00AE5E8E">
        <w:rPr>
          <w:color w:val="00B0F0"/>
          <w:sz w:val="26"/>
          <w:szCs w:val="26"/>
        </w:rPr>
        <w:t xml:space="preserve">The Scottish Football Partnership Trust </w:t>
      </w:r>
      <w:r w:rsidRPr="00AE5E8E">
        <w:rPr>
          <w:rFonts w:asciiTheme="majorHAnsi" w:hAnsiTheme="majorHAnsi" w:cs="Arial"/>
          <w:color w:val="00B0F0"/>
          <w:sz w:val="26"/>
          <w:szCs w:val="26"/>
        </w:rPr>
        <w:t>Award | N/A</w:t>
      </w:r>
      <w:r w:rsidRPr="00AE5E8E">
        <w:rPr>
          <w:color w:val="00B0F0"/>
          <w:sz w:val="26"/>
          <w:szCs w:val="26"/>
        </w:rPr>
        <w:t xml:space="preserve"> </w:t>
      </w:r>
      <w:r w:rsidRPr="00AE5E8E">
        <w:rPr>
          <w:rFonts w:ascii="Agency FB" w:hAnsi="Agency FB"/>
          <w:color w:val="00B0F0"/>
          <w:sz w:val="26"/>
          <w:szCs w:val="26"/>
        </w:rPr>
        <w:t>|</w:t>
      </w:r>
      <w:r w:rsidRPr="00AE5E8E">
        <w:rPr>
          <w:color w:val="00B0F0"/>
          <w:sz w:val="26"/>
          <w:szCs w:val="26"/>
        </w:rPr>
        <w:t xml:space="preserve"> open now</w:t>
      </w:r>
    </w:p>
    <w:p w14:paraId="6014BA9F" w14:textId="77777777" w:rsidR="003A1F5F" w:rsidRPr="003A1F5F" w:rsidRDefault="003A1F5F" w:rsidP="003A1F5F">
      <w:r w:rsidRPr="003A1F5F">
        <w:t>Provides funding and support for grassroots football clubs and other charitable organisations with football related projects.</w:t>
      </w:r>
    </w:p>
    <w:p w14:paraId="71CA4E6B" w14:textId="77777777" w:rsidR="003A1F5F" w:rsidRPr="003A1F5F" w:rsidRDefault="003A1F5F" w:rsidP="003A1F5F">
      <w:r w:rsidRPr="003A1F5F">
        <w:t>Geographical areas funded: Scotland</w:t>
      </w:r>
    </w:p>
    <w:p w14:paraId="1B9CDDE3" w14:textId="014CD4AA" w:rsidR="003A1F5F" w:rsidRPr="003A1F5F" w:rsidRDefault="003A1F5F" w:rsidP="003A1F5F">
      <w:r w:rsidRPr="003A1F5F">
        <w:t>When to apply</w:t>
      </w:r>
      <w:r>
        <w:t xml:space="preserve">: </w:t>
      </w:r>
      <w:r w:rsidRPr="003A1F5F">
        <w:t>Applications can be made at any time.</w:t>
      </w:r>
    </w:p>
    <w:p w14:paraId="7A1F43F0" w14:textId="0CCED898" w:rsidR="003A1F5F" w:rsidRPr="003A1F5F" w:rsidRDefault="003A1F5F" w:rsidP="003A1F5F">
      <w:r w:rsidRPr="003A1F5F">
        <w:t>How to apply</w:t>
      </w:r>
      <w:r>
        <w:t xml:space="preserve">: </w:t>
      </w:r>
      <w:r w:rsidRPr="003A1F5F">
        <w:t>Apply online via the Trust website.</w:t>
      </w:r>
    </w:p>
    <w:p w14:paraId="0099666B" w14:textId="1D8A3C27" w:rsidR="003A1F5F" w:rsidRPr="003A1F5F" w:rsidRDefault="003A1F5F" w:rsidP="003A1F5F">
      <w:r w:rsidRPr="003A1F5F">
        <w:t>Exclusions: Only one application can be approved between 1 April and 31 March in any one year.</w:t>
      </w:r>
    </w:p>
    <w:p w14:paraId="5B327444" w14:textId="6C08FE15" w:rsidR="003A1F5F" w:rsidRDefault="003A1F5F" w:rsidP="003A1F5F">
      <w:r w:rsidRPr="003A1F5F">
        <w:t xml:space="preserve">More information: </w:t>
      </w:r>
      <w:hyperlink r:id="rId56" w:history="1">
        <w:r w:rsidRPr="008959CC">
          <w:rPr>
            <w:rStyle w:val="Hyperlink"/>
          </w:rPr>
          <w:t>www.thescottishfootballpartnership.com/how-to-apply/</w:t>
        </w:r>
      </w:hyperlink>
    </w:p>
    <w:p w14:paraId="29BAEA69" w14:textId="6FC8EDC2" w:rsidR="00DC50CA" w:rsidRPr="00A96223" w:rsidRDefault="00DC50CA" w:rsidP="00AB0781">
      <w:pPr>
        <w:rPr>
          <w:color w:val="00B0F0"/>
          <w:sz w:val="26"/>
          <w:szCs w:val="26"/>
        </w:rPr>
      </w:pPr>
      <w:r w:rsidRPr="00A96223">
        <w:rPr>
          <w:color w:val="00B0F0"/>
          <w:sz w:val="26"/>
          <w:szCs w:val="26"/>
        </w:rPr>
        <w:t xml:space="preserve">Barclays Community Football Fund </w:t>
      </w:r>
      <w:r w:rsidRPr="00A96223">
        <w:rPr>
          <w:rFonts w:ascii="Agency FB" w:hAnsi="Agency FB"/>
          <w:color w:val="00B0F0"/>
          <w:sz w:val="26"/>
          <w:szCs w:val="26"/>
        </w:rPr>
        <w:t>|</w:t>
      </w:r>
      <w:r w:rsidRPr="00A96223">
        <w:rPr>
          <w:color w:val="00B0F0"/>
          <w:sz w:val="26"/>
          <w:szCs w:val="26"/>
        </w:rPr>
        <w:t xml:space="preserve"> £500 </w:t>
      </w:r>
      <w:r w:rsidRPr="00A96223">
        <w:rPr>
          <w:rFonts w:ascii="Agency FB" w:hAnsi="Agency FB"/>
          <w:color w:val="00B0F0"/>
          <w:sz w:val="26"/>
          <w:szCs w:val="26"/>
        </w:rPr>
        <w:t>|</w:t>
      </w:r>
      <w:r w:rsidRPr="00A96223">
        <w:rPr>
          <w:color w:val="00B0F0"/>
          <w:sz w:val="26"/>
          <w:szCs w:val="26"/>
        </w:rPr>
        <w:t xml:space="preserve"> open now</w:t>
      </w:r>
    </w:p>
    <w:p w14:paraId="05B9D831" w14:textId="77777777" w:rsidR="00DC50CA" w:rsidRPr="00DC50CA" w:rsidRDefault="00DC50CA" w:rsidP="00DC50CA">
      <w:r w:rsidRPr="00DC50CA">
        <w:t>Grants are available for groups wishing to start offering football, those keen to expand their existing provision to new audiences or those already delivering football to under-represented young people. Alongside the grants, the programme will offer training and support resources to groups to help reduce inequalities in the participation of football.</w:t>
      </w:r>
    </w:p>
    <w:p w14:paraId="469D89E1" w14:textId="77777777" w:rsidR="00DC50CA" w:rsidRPr="00DC50CA" w:rsidRDefault="00DC50CA" w:rsidP="00DC50CA">
      <w:r w:rsidRPr="00DC50CA">
        <w:t xml:space="preserve">The programme’s focus is on including girls and young people from lower socio-economic and under-represented groups: including racially diverse communities, people with disabilities, and people from </w:t>
      </w:r>
      <w:r w:rsidRPr="00DC50CA">
        <w:lastRenderedPageBreak/>
        <w:t>the LGBTQ+ community.</w:t>
      </w:r>
    </w:p>
    <w:p w14:paraId="5A7D880A" w14:textId="77777777" w:rsidR="00DC50CA" w:rsidRPr="00DC50CA" w:rsidRDefault="00DC50CA" w:rsidP="00DC50CA">
      <w:r w:rsidRPr="00DC50CA">
        <w:t>Geographical areas funded: UK</w:t>
      </w:r>
    </w:p>
    <w:p w14:paraId="331F7C15" w14:textId="25161822" w:rsidR="00DC50CA" w:rsidRPr="00DC50CA" w:rsidRDefault="00DC50CA" w:rsidP="00DC50CA">
      <w:r w:rsidRPr="00DC50CA">
        <w:t>Who can apply</w:t>
      </w:r>
      <w:r>
        <w:t xml:space="preserve">: </w:t>
      </w:r>
      <w:r w:rsidRPr="00DC50CA">
        <w:t>Applications are welcome from all types of organisations including football clubs, community groups, youth groups and charities. You must have a governing document and a bank account in the name of your organisation.</w:t>
      </w:r>
    </w:p>
    <w:p w14:paraId="791586B9" w14:textId="702B9041" w:rsidR="00DC50CA" w:rsidRPr="00DC50CA" w:rsidRDefault="00DC50CA" w:rsidP="00DC50CA">
      <w:r w:rsidRPr="00DC50CA">
        <w:t>When to apply</w:t>
      </w:r>
      <w:r>
        <w:t xml:space="preserve">: </w:t>
      </w:r>
      <w:r w:rsidRPr="00DC50CA">
        <w:t>Applications are open now.</w:t>
      </w:r>
    </w:p>
    <w:p w14:paraId="3A7D7956" w14:textId="7DCA3F0D" w:rsidR="00DC50CA" w:rsidRPr="00DC50CA" w:rsidRDefault="00DC50CA" w:rsidP="00DC50CA">
      <w:r w:rsidRPr="00DC50CA">
        <w:t>How to apply</w:t>
      </w:r>
      <w:r>
        <w:t xml:space="preserve">: </w:t>
      </w:r>
      <w:r w:rsidRPr="00DC50CA">
        <w:t>Apply online via the Sported website.</w:t>
      </w:r>
    </w:p>
    <w:p w14:paraId="50E38583" w14:textId="48664BCC" w:rsidR="00DC50CA" w:rsidRDefault="00DC50CA" w:rsidP="00DC50CA">
      <w:r>
        <w:t>More</w:t>
      </w:r>
      <w:r w:rsidRPr="00DC50CA">
        <w:t xml:space="preserve"> information</w:t>
      </w:r>
      <w:r>
        <w:t xml:space="preserve">:  </w:t>
      </w:r>
      <w:hyperlink r:id="rId57" w:history="1">
        <w:r w:rsidRPr="008959CC">
          <w:rPr>
            <w:rStyle w:val="Hyperlink"/>
          </w:rPr>
          <w:t>www.sported.org.uk/barclays-community-football-fund-open/</w:t>
        </w:r>
      </w:hyperlink>
    </w:p>
    <w:p w14:paraId="2607E697" w14:textId="6B312A36" w:rsidR="00F12068" w:rsidRPr="00AE5E8E" w:rsidRDefault="00F12068" w:rsidP="00AB0781">
      <w:pPr>
        <w:rPr>
          <w:color w:val="00B0F0"/>
          <w:sz w:val="26"/>
          <w:szCs w:val="26"/>
        </w:rPr>
      </w:pPr>
      <w:r w:rsidRPr="00AE5E8E">
        <w:rPr>
          <w:color w:val="00B0F0"/>
          <w:sz w:val="26"/>
          <w:szCs w:val="26"/>
        </w:rPr>
        <w:t xml:space="preserve">Greene King </w:t>
      </w:r>
      <w:proofErr w:type="gramStart"/>
      <w:r w:rsidRPr="00AE5E8E">
        <w:rPr>
          <w:color w:val="00B0F0"/>
          <w:sz w:val="26"/>
          <w:szCs w:val="26"/>
        </w:rPr>
        <w:t>IPA  -</w:t>
      </w:r>
      <w:proofErr w:type="gramEnd"/>
      <w:r w:rsidRPr="00AE5E8E">
        <w:rPr>
          <w:color w:val="00B0F0"/>
          <w:sz w:val="26"/>
          <w:szCs w:val="26"/>
        </w:rPr>
        <w:t xml:space="preserve"> Proud to Pitch In  </w:t>
      </w:r>
      <w:r w:rsidRPr="00AE5E8E">
        <w:rPr>
          <w:rFonts w:ascii="Agency FB" w:hAnsi="Agency FB"/>
          <w:color w:val="00B0F0"/>
          <w:sz w:val="26"/>
          <w:szCs w:val="26"/>
        </w:rPr>
        <w:t>|</w:t>
      </w:r>
      <w:r w:rsidRPr="00AE5E8E">
        <w:rPr>
          <w:color w:val="00B0F0"/>
          <w:sz w:val="26"/>
          <w:szCs w:val="26"/>
        </w:rPr>
        <w:t xml:space="preserve"> max £3,000 </w:t>
      </w:r>
      <w:r w:rsidRPr="00AE5E8E">
        <w:rPr>
          <w:rFonts w:ascii="Agency FB" w:hAnsi="Agency FB"/>
          <w:color w:val="00B0F0"/>
          <w:sz w:val="26"/>
          <w:szCs w:val="26"/>
        </w:rPr>
        <w:t>|</w:t>
      </w:r>
      <w:r w:rsidRPr="00AE5E8E">
        <w:rPr>
          <w:color w:val="00B0F0"/>
          <w:sz w:val="26"/>
          <w:szCs w:val="26"/>
        </w:rPr>
        <w:t xml:space="preserve"> Open now</w:t>
      </w:r>
    </w:p>
    <w:p w14:paraId="59A824A8" w14:textId="77777777" w:rsidR="00F12068" w:rsidRPr="00F12068" w:rsidRDefault="00F12068" w:rsidP="00F12068">
      <w:r w:rsidRPr="00F12068">
        <w:t>The aim of this fund is to support sports focussed projects that positively impact their club and/or the local community, and would tangibly benefit from funding. Examples of projects that have previously received funding include:</w:t>
      </w:r>
    </w:p>
    <w:p w14:paraId="01AB60FB" w14:textId="77777777" w:rsidR="00F12068" w:rsidRPr="00F12068" w:rsidRDefault="00F12068" w:rsidP="00413263">
      <w:pPr>
        <w:pStyle w:val="ListParagraph"/>
        <w:numPr>
          <w:ilvl w:val="0"/>
          <w:numId w:val="59"/>
        </w:numPr>
      </w:pPr>
      <w:r w:rsidRPr="00F12068">
        <w:t>Renovations of a club’s facilities making them more inclusive and accessible</w:t>
      </w:r>
    </w:p>
    <w:p w14:paraId="26B42160" w14:textId="77777777" w:rsidR="00F12068" w:rsidRPr="00F12068" w:rsidRDefault="00F12068" w:rsidP="00413263">
      <w:pPr>
        <w:pStyle w:val="ListParagraph"/>
        <w:numPr>
          <w:ilvl w:val="0"/>
          <w:numId w:val="59"/>
        </w:numPr>
      </w:pPr>
      <w:r w:rsidRPr="00F12068">
        <w:t>Coaching qualifications and referee courses</w:t>
      </w:r>
    </w:p>
    <w:p w14:paraId="67712F73" w14:textId="77777777" w:rsidR="00F12068" w:rsidRPr="00F12068" w:rsidRDefault="00F12068" w:rsidP="00413263">
      <w:pPr>
        <w:pStyle w:val="ListParagraph"/>
        <w:numPr>
          <w:ilvl w:val="0"/>
          <w:numId w:val="59"/>
        </w:numPr>
      </w:pPr>
      <w:r w:rsidRPr="00F12068">
        <w:t>Coaching costs of running existing programmes or new sessions</w:t>
      </w:r>
    </w:p>
    <w:p w14:paraId="7C363BDF" w14:textId="77777777" w:rsidR="00F12068" w:rsidRPr="00F12068" w:rsidRDefault="00F12068" w:rsidP="00413263">
      <w:pPr>
        <w:pStyle w:val="ListParagraph"/>
        <w:numPr>
          <w:ilvl w:val="0"/>
          <w:numId w:val="59"/>
        </w:numPr>
      </w:pPr>
      <w:r w:rsidRPr="00F12068">
        <w:t>New equipment and kit</w:t>
      </w:r>
    </w:p>
    <w:p w14:paraId="47A3C5D5" w14:textId="77777777" w:rsidR="00F12068" w:rsidRPr="00F12068" w:rsidRDefault="00F12068" w:rsidP="00F12068">
      <w:r w:rsidRPr="00F12068">
        <w:t>Geographical areas funded: Scotland UK</w:t>
      </w:r>
    </w:p>
    <w:p w14:paraId="7CE6C0B9" w14:textId="415D7593" w:rsidR="00F12068" w:rsidRPr="00F12068" w:rsidRDefault="00F12068" w:rsidP="00F12068">
      <w:r w:rsidRPr="00F12068">
        <w:t>Who can apply</w:t>
      </w:r>
      <w:r>
        <w:t xml:space="preserve">: </w:t>
      </w:r>
      <w:r w:rsidRPr="00F12068">
        <w:t>To be eligible for funding, projects must be located in the United Kingdom and project beneficiaries must be aged 18 or over.</w:t>
      </w:r>
    </w:p>
    <w:p w14:paraId="3C1454CA" w14:textId="2A3CBBE9" w:rsidR="00F12068" w:rsidRPr="00F12068" w:rsidRDefault="00F12068" w:rsidP="00F12068">
      <w:r w:rsidRPr="00F12068">
        <w:t>When to apply</w:t>
      </w:r>
      <w:r>
        <w:t xml:space="preserve">:  </w:t>
      </w:r>
      <w:r w:rsidRPr="00F12068">
        <w:t>Nominations are now open.</w:t>
      </w:r>
    </w:p>
    <w:p w14:paraId="4EE9AD34" w14:textId="1604DC98" w:rsidR="00F12068" w:rsidRDefault="00F12068" w:rsidP="00F12068">
      <w:r w:rsidRPr="00F12068">
        <w:t>How to apply</w:t>
      </w:r>
      <w:r>
        <w:t xml:space="preserve">: </w:t>
      </w:r>
      <w:r w:rsidRPr="00F12068">
        <w:t>Nominate your sports club via the funder website.</w:t>
      </w:r>
    </w:p>
    <w:p w14:paraId="1825E7F4" w14:textId="0F9C9BD3" w:rsidR="00F12068" w:rsidRPr="00F12068" w:rsidRDefault="00F12068" w:rsidP="00F12068">
      <w:r>
        <w:t>More information</w:t>
      </w:r>
      <w:r w:rsidRPr="00F12068">
        <w:t>: www.</w:t>
      </w:r>
      <w:hyperlink r:id="rId58" w:tgtFrame="_blank" w:history="1">
        <w:r w:rsidRPr="00F12068">
          <w:rPr>
            <w:rStyle w:val="Hyperlink"/>
            <w:color w:val="auto"/>
            <w:shd w:val="clear" w:color="auto" w:fill="FFFFFF"/>
          </w:rPr>
          <w:t>greeneking-pubs.co.uk/proud-to-pitch-in/</w:t>
        </w:r>
      </w:hyperlink>
    </w:p>
    <w:p w14:paraId="4539DB5D" w14:textId="36818343" w:rsidR="006E0862" w:rsidRPr="00270E5B" w:rsidRDefault="006E0862" w:rsidP="00AB0781">
      <w:pPr>
        <w:rPr>
          <w:color w:val="00B0F0"/>
          <w:sz w:val="26"/>
          <w:szCs w:val="26"/>
        </w:rPr>
      </w:pPr>
      <w:r w:rsidRPr="00270E5B">
        <w:rPr>
          <w:color w:val="00B0F0"/>
          <w:sz w:val="26"/>
          <w:szCs w:val="26"/>
        </w:rPr>
        <w:t xml:space="preserve">Transport Scotland – Network Support </w:t>
      </w:r>
      <w:r w:rsidRPr="00270E5B">
        <w:rPr>
          <w:rFonts w:asciiTheme="majorHAnsi" w:hAnsiTheme="majorHAnsi"/>
          <w:color w:val="00B0F0"/>
          <w:sz w:val="26"/>
          <w:szCs w:val="26"/>
        </w:rPr>
        <w:t>Grant |</w:t>
      </w:r>
      <w:r w:rsidR="004015D4" w:rsidRPr="00270E5B">
        <w:rPr>
          <w:rFonts w:asciiTheme="majorHAnsi" w:hAnsiTheme="majorHAnsi"/>
          <w:color w:val="00B0F0"/>
          <w:sz w:val="26"/>
          <w:szCs w:val="26"/>
        </w:rPr>
        <w:t>N/A</w:t>
      </w:r>
      <w:r w:rsidRPr="00270E5B">
        <w:rPr>
          <w:rFonts w:asciiTheme="majorHAnsi" w:hAnsiTheme="majorHAnsi"/>
          <w:color w:val="00B0F0"/>
          <w:sz w:val="26"/>
          <w:szCs w:val="26"/>
        </w:rPr>
        <w:t xml:space="preserve"> |</w:t>
      </w:r>
      <w:r w:rsidRPr="00270E5B">
        <w:rPr>
          <w:color w:val="00B0F0"/>
          <w:sz w:val="26"/>
          <w:szCs w:val="26"/>
        </w:rPr>
        <w:t xml:space="preserve"> </w:t>
      </w:r>
      <w:r w:rsidR="004015D4" w:rsidRPr="00270E5B">
        <w:rPr>
          <w:color w:val="00B0F0"/>
          <w:sz w:val="26"/>
          <w:szCs w:val="26"/>
        </w:rPr>
        <w:t>N/A</w:t>
      </w:r>
    </w:p>
    <w:p w14:paraId="7D68696D" w14:textId="18D76A60" w:rsidR="006E0862" w:rsidRPr="006E0862" w:rsidRDefault="006E0862" w:rsidP="006E0862">
      <w:r>
        <w:t>The Ne</w:t>
      </w:r>
      <w:r w:rsidRPr="006E0862">
        <w:t xml:space="preserve">twork Support Grant is a discretionary grant that subsidises commercial and community bus routes. It aims to keep fares at affordable levels and networks more extensive than would otherwise </w:t>
      </w:r>
      <w:proofErr w:type="gramStart"/>
      <w:r w:rsidRPr="006E0862">
        <w:t xml:space="preserve">be </w:t>
      </w:r>
      <w:r>
        <w:t xml:space="preserve"> </w:t>
      </w:r>
      <w:r w:rsidRPr="006E0862">
        <w:t>the</w:t>
      </w:r>
      <w:proofErr w:type="gramEnd"/>
      <w:r w:rsidRPr="006E0862">
        <w:t xml:space="preserve"> case.</w:t>
      </w:r>
      <w:r>
        <w:t xml:space="preserve">  </w:t>
      </w:r>
      <w:r w:rsidRPr="006E0862">
        <w:t>The NSG replaces the Bus Service Operators’ Grant (BSOG), COVID-19 Support Grant (CSG) and COVID-19 Support Grant - Restart (CSG-R).</w:t>
      </w:r>
    </w:p>
    <w:p w14:paraId="32B75ECF" w14:textId="77777777" w:rsidR="006E0862" w:rsidRPr="006E0862" w:rsidRDefault="006E0862" w:rsidP="006E0862">
      <w:r w:rsidRPr="006E0862">
        <w:t>Geographical areas funded: Scotland</w:t>
      </w:r>
    </w:p>
    <w:p w14:paraId="43A6D615" w14:textId="7F2B350C" w:rsidR="006E0862" w:rsidRPr="006E0862" w:rsidRDefault="006E0862" w:rsidP="006E0862">
      <w:r>
        <w:t>Who can apply:  b</w:t>
      </w:r>
      <w:r w:rsidRPr="006E0862">
        <w:t xml:space="preserve">us operators and community transport </w:t>
      </w:r>
      <w:proofErr w:type="gramStart"/>
      <w:r w:rsidRPr="006E0862">
        <w:t>organisations.</w:t>
      </w:r>
      <w:proofErr w:type="gramEnd"/>
      <w:r w:rsidRPr="006E0862">
        <w:t xml:space="preserve"> See the Transport Scotland website for full details on eligibility.</w:t>
      </w:r>
    </w:p>
    <w:p w14:paraId="33A0EF10" w14:textId="699C18B8" w:rsidR="006E0862" w:rsidRPr="006E0862" w:rsidRDefault="006E0862" w:rsidP="006E0862">
      <w:r w:rsidRPr="006E0862">
        <w:t>When to apply</w:t>
      </w:r>
      <w:r>
        <w:t xml:space="preserve">: </w:t>
      </w:r>
      <w:r w:rsidRPr="006E0862">
        <w:t>Community transport organisations possessing a section 19 or section 22 permit can either claim once annually, or twice yearly in arrears for set 6-month periods (1 October - 31 March and 1 April - 30 September).</w:t>
      </w:r>
    </w:p>
    <w:p w14:paraId="65027616" w14:textId="0C3EA711" w:rsidR="006E0862" w:rsidRDefault="006E0862" w:rsidP="006E0862">
      <w:r w:rsidRPr="006E0862">
        <w:t>How to apply</w:t>
      </w:r>
      <w:r>
        <w:t xml:space="preserve">: </w:t>
      </w:r>
      <w:r w:rsidRPr="006E0862">
        <w:t>Bus Operators must register before they can submit a claim for the grant. See the Transport Scotland website for more details.</w:t>
      </w:r>
    </w:p>
    <w:p w14:paraId="5A9BE6D4" w14:textId="1F48343C" w:rsidR="006E0862" w:rsidRDefault="006E0862" w:rsidP="006E0862">
      <w:r>
        <w:lastRenderedPageBreak/>
        <w:t xml:space="preserve">More information: </w:t>
      </w:r>
      <w:hyperlink r:id="rId59" w:history="1">
        <w:r w:rsidRPr="00306B6C">
          <w:rPr>
            <w:rStyle w:val="Hyperlink"/>
          </w:rPr>
          <w:t>www.transport.gov.scot/public-transport/buses/network-support-grant/</w:t>
        </w:r>
      </w:hyperlink>
    </w:p>
    <w:p w14:paraId="27281832" w14:textId="41853BA8" w:rsidR="00AB0781" w:rsidRPr="00270E5B" w:rsidRDefault="00AB0781" w:rsidP="00AB0781">
      <w:pPr>
        <w:rPr>
          <w:color w:val="00B0F0"/>
          <w:sz w:val="26"/>
          <w:szCs w:val="26"/>
        </w:rPr>
      </w:pPr>
      <w:proofErr w:type="spellStart"/>
      <w:proofErr w:type="gramStart"/>
      <w:r w:rsidRPr="00270E5B">
        <w:rPr>
          <w:color w:val="00B0F0"/>
          <w:sz w:val="26"/>
          <w:szCs w:val="26"/>
        </w:rPr>
        <w:t>sportscotland</w:t>
      </w:r>
      <w:proofErr w:type="spellEnd"/>
      <w:proofErr w:type="gramEnd"/>
      <w:r w:rsidRPr="00270E5B">
        <w:rPr>
          <w:color w:val="00B0F0"/>
          <w:sz w:val="26"/>
          <w:szCs w:val="26"/>
        </w:rPr>
        <w:t xml:space="preserve"> - Sport Facilities Fund </w:t>
      </w:r>
      <w:r w:rsidRPr="00270E5B">
        <w:rPr>
          <w:rFonts w:ascii="Agency FB" w:hAnsi="Agency FB"/>
          <w:color w:val="00B0F0"/>
          <w:sz w:val="26"/>
          <w:szCs w:val="26"/>
        </w:rPr>
        <w:t>|</w:t>
      </w:r>
      <w:r w:rsidRPr="00270E5B">
        <w:rPr>
          <w:color w:val="00B0F0"/>
          <w:sz w:val="26"/>
          <w:szCs w:val="26"/>
        </w:rPr>
        <w:t xml:space="preserve"> £10,000 - £100,000 </w:t>
      </w:r>
      <w:r w:rsidRPr="00270E5B">
        <w:rPr>
          <w:rFonts w:ascii="Agency FB" w:hAnsi="Agency FB"/>
          <w:color w:val="00B0F0"/>
          <w:sz w:val="26"/>
          <w:szCs w:val="26"/>
        </w:rPr>
        <w:t>|</w:t>
      </w:r>
      <w:r w:rsidRPr="00270E5B">
        <w:rPr>
          <w:color w:val="00B0F0"/>
          <w:sz w:val="26"/>
          <w:szCs w:val="26"/>
        </w:rPr>
        <w:t xml:space="preserve"> 1 April</w:t>
      </w:r>
    </w:p>
    <w:p w14:paraId="2F3D4F3E" w14:textId="77777777" w:rsidR="00AB0781" w:rsidRDefault="00AB0781" w:rsidP="00AB0781">
      <w:r>
        <w:t>The fund supports capital projects that create or improve places that people take part in sport and physical activity. Awards are available for sports facility projects within club &amp; communities, school &amp; education or performance sport environments. In clubs and communities they will support:</w:t>
      </w:r>
    </w:p>
    <w:p w14:paraId="046479F2" w14:textId="77777777" w:rsidR="00AB0781" w:rsidRDefault="00AB0781" w:rsidP="00413263">
      <w:pPr>
        <w:pStyle w:val="ListParagraph"/>
        <w:numPr>
          <w:ilvl w:val="0"/>
          <w:numId w:val="47"/>
        </w:numPr>
      </w:pPr>
      <w:r>
        <w:t>new, upgraded or extended sports facilities; Inclusive changing facilities</w:t>
      </w:r>
    </w:p>
    <w:p w14:paraId="1DA6FED3" w14:textId="77777777" w:rsidR="00AB0781" w:rsidRDefault="00AB0781" w:rsidP="00413263">
      <w:pPr>
        <w:pStyle w:val="ListParagraph"/>
        <w:numPr>
          <w:ilvl w:val="0"/>
          <w:numId w:val="47"/>
        </w:numPr>
      </w:pPr>
      <w:r>
        <w:t>facilities that provide or improve access for outdoor sport and adventure activities</w:t>
      </w:r>
    </w:p>
    <w:p w14:paraId="2A8AAA30" w14:textId="77777777" w:rsidR="00AB0781" w:rsidRDefault="00AB0781" w:rsidP="00413263">
      <w:pPr>
        <w:pStyle w:val="ListParagraph"/>
        <w:numPr>
          <w:ilvl w:val="0"/>
          <w:numId w:val="47"/>
        </w:numPr>
      </w:pPr>
      <w:r>
        <w:t>floodlights that increase capacity at appropriate sports facilities</w:t>
      </w:r>
    </w:p>
    <w:p w14:paraId="24AFBC7F" w14:textId="64E302C0" w:rsidR="00AB0781" w:rsidRDefault="00AB0781" w:rsidP="00413263">
      <w:pPr>
        <w:pStyle w:val="ListParagraph"/>
        <w:numPr>
          <w:ilvl w:val="0"/>
          <w:numId w:val="47"/>
        </w:numPr>
      </w:pPr>
      <w:r>
        <w:t>major items of sports equipment</w:t>
      </w:r>
    </w:p>
    <w:p w14:paraId="04DF0B70" w14:textId="77777777" w:rsidR="00AB0781" w:rsidRDefault="00AB0781" w:rsidP="00AB0781">
      <w:r>
        <w:t>They will provide enhanced support to projects within or serving the most deprived communities, according to the Scottish Index of Multiple Deprivation (SIMD). They focus participation and progression and prioritise projects where there is a commitment to equalities &amp; inclusion, people development, collaboration &amp; impact.</w:t>
      </w:r>
    </w:p>
    <w:p w14:paraId="08BA8892" w14:textId="77777777" w:rsidR="00AB0781" w:rsidRDefault="00AB0781" w:rsidP="00AB0781">
      <w:r>
        <w:t xml:space="preserve">Greater prioritisation will be given to projects and applications supporting Return to Sport objectives and outcomes following the Coronavirus Pandemic. As well as those that can clearly demonstrate an embedded inclusive approach such as Changing Lives </w:t>
      </w:r>
      <w:proofErr w:type="gramStart"/>
      <w:r>
        <w:t>Through</w:t>
      </w:r>
      <w:proofErr w:type="gramEnd"/>
      <w:r>
        <w:t xml:space="preserve"> Sport and Physical Activity and target participants in/from SIMD areas or Disability, BAME or other protected characteristic groups.</w:t>
      </w:r>
    </w:p>
    <w:p w14:paraId="22A498B2" w14:textId="77777777" w:rsidR="00AB0781" w:rsidRDefault="00AB0781" w:rsidP="00AB0781">
      <w:r>
        <w:t>Geographical areas funded: Scotland</w:t>
      </w:r>
    </w:p>
    <w:p w14:paraId="239187BD" w14:textId="3468C544" w:rsidR="00AB0781" w:rsidRDefault="00AB0781" w:rsidP="00AB0781">
      <w:r>
        <w:t>Notes on award amounts:  You can apply for up to 50% of eligible costs or if you are in a deprived area up to 75%</w:t>
      </w:r>
    </w:p>
    <w:p w14:paraId="2CBEFB43" w14:textId="496E4A60" w:rsidR="00AB0781" w:rsidRDefault="00AB0781" w:rsidP="00AB0781">
      <w:r>
        <w:t xml:space="preserve">Who can apply:  Any </w:t>
      </w:r>
      <w:proofErr w:type="spellStart"/>
      <w:r>
        <w:t>non profit</w:t>
      </w:r>
      <w:proofErr w:type="spellEnd"/>
      <w:r>
        <w:t xml:space="preserve"> distributing, constituted organisations whose membership is open to all sections of society. This includes schools and public bodies such as local authorities.</w:t>
      </w:r>
    </w:p>
    <w:p w14:paraId="5F872378" w14:textId="59314F59" w:rsidR="00AB0781" w:rsidRDefault="00AB0781" w:rsidP="00AB0781">
      <w:r>
        <w:t>When to apply: They operate only two investment rounds each year:</w:t>
      </w:r>
    </w:p>
    <w:p w14:paraId="6FBD2381" w14:textId="77777777" w:rsidR="00AB0781" w:rsidRDefault="00AB0781" w:rsidP="00AB0781">
      <w:r>
        <w:t>Small projects have a deadline of 1 April and 1 September for a decision within three months of the deadline.</w:t>
      </w:r>
    </w:p>
    <w:p w14:paraId="46080D6A" w14:textId="77777777" w:rsidR="00AB0781" w:rsidRDefault="00AB0781" w:rsidP="00AB0781">
      <w:r>
        <w:t>Stage 1 large projects should be submitted by the 1st of any month and Stage 2 by 1 April and 1 September for a decision within three months of the deadline.</w:t>
      </w:r>
    </w:p>
    <w:p w14:paraId="3DF77798" w14:textId="77777777" w:rsidR="00AB0781" w:rsidRDefault="00AB0781" w:rsidP="00AB0781">
      <w:r>
        <w:t>Next deadline: 1 Apr 2023</w:t>
      </w:r>
    </w:p>
    <w:p w14:paraId="229F8FA7" w14:textId="18015293" w:rsidR="00AB0781" w:rsidRDefault="00AB0781" w:rsidP="00AB0781">
      <w:r>
        <w:t xml:space="preserve">How to apply:  Log on to the </w:t>
      </w:r>
      <w:proofErr w:type="spellStart"/>
      <w:r>
        <w:t>sportscotland</w:t>
      </w:r>
      <w:proofErr w:type="spellEnd"/>
      <w:r>
        <w:t xml:space="preserve"> website and follow the online wizard to guide you through creating your own ‘</w:t>
      </w:r>
      <w:proofErr w:type="spellStart"/>
      <w:r>
        <w:t>MySport</w:t>
      </w:r>
      <w:proofErr w:type="spellEnd"/>
      <w:r>
        <w:t>’ account and completing the application form. There is a single stage process for projects costing up to £250,000 including VAT. There is a two stage process for applications with a total project value over £250,000 (including VAT).</w:t>
      </w:r>
    </w:p>
    <w:p w14:paraId="1F829756" w14:textId="31A165E1" w:rsidR="00AB0781" w:rsidRDefault="00AB0781" w:rsidP="00AB0781">
      <w:r>
        <w:t xml:space="preserve">More information: </w:t>
      </w:r>
      <w:hyperlink r:id="rId60" w:history="1">
        <w:r w:rsidRPr="00306B6C">
          <w:rPr>
            <w:rStyle w:val="Hyperlink"/>
          </w:rPr>
          <w:t>www.sportscotland.org.uk/funding/sport_facilities_fund/</w:t>
        </w:r>
      </w:hyperlink>
    </w:p>
    <w:p w14:paraId="637C94F8" w14:textId="2B576E88" w:rsidR="003F7F7B" w:rsidRPr="00B05492" w:rsidRDefault="003F7F7B" w:rsidP="00292268">
      <w:pPr>
        <w:rPr>
          <w:color w:val="00B0F0"/>
          <w:sz w:val="26"/>
          <w:szCs w:val="26"/>
        </w:rPr>
      </w:pPr>
      <w:r w:rsidRPr="00B05492">
        <w:rPr>
          <w:color w:val="00B0F0"/>
          <w:sz w:val="26"/>
          <w:szCs w:val="26"/>
        </w:rPr>
        <w:t xml:space="preserve">Paths for All – Ian Findlay Path Fund </w:t>
      </w:r>
      <w:r w:rsidRPr="00B05492">
        <w:rPr>
          <w:rFonts w:ascii="Agency FB" w:hAnsi="Agency FB"/>
          <w:color w:val="00B0F0"/>
          <w:sz w:val="26"/>
          <w:szCs w:val="26"/>
        </w:rPr>
        <w:t>|</w:t>
      </w:r>
      <w:r w:rsidRPr="00B05492">
        <w:rPr>
          <w:color w:val="00B0F0"/>
          <w:sz w:val="26"/>
          <w:szCs w:val="26"/>
        </w:rPr>
        <w:t xml:space="preserve"> £10,000 - £100,000 </w:t>
      </w:r>
      <w:r w:rsidRPr="00B05492">
        <w:rPr>
          <w:rFonts w:ascii="Agency FB" w:hAnsi="Agency FB"/>
          <w:color w:val="00B0F0"/>
          <w:sz w:val="26"/>
          <w:szCs w:val="26"/>
        </w:rPr>
        <w:t>|</w:t>
      </w:r>
      <w:r w:rsidRPr="00B05492">
        <w:rPr>
          <w:color w:val="00B0F0"/>
          <w:sz w:val="26"/>
          <w:szCs w:val="26"/>
        </w:rPr>
        <w:t xml:space="preserve"> open now</w:t>
      </w:r>
    </w:p>
    <w:p w14:paraId="1808E681" w14:textId="72782277" w:rsidR="003F7F7B" w:rsidRPr="003F7F7B" w:rsidRDefault="003F7F7B" w:rsidP="003F7F7B">
      <w:r w:rsidRPr="003F7F7B">
        <w:t>Our new grant fund will enable more people to walk, wheel or cycle for their everyday journeys to improve air quality, reduce CO2 emissions and improve physic</w:t>
      </w:r>
      <w:r>
        <w:t xml:space="preserve">al health and mental wellbeing. </w:t>
      </w:r>
      <w:r w:rsidRPr="003F7F7B">
        <w:t xml:space="preserve">The Ian Findlay Path Fund will support path management projects that will make it easier to choose active travel </w:t>
      </w:r>
      <w:r w:rsidRPr="003F7F7B">
        <w:lastRenderedPageBreak/>
        <w:t>and public transport by improving the accessibility and resilience of existing paths between homes, community services, active travel routes and public transport facilities or connections.</w:t>
      </w:r>
    </w:p>
    <w:p w14:paraId="411F0022" w14:textId="77777777" w:rsidR="003F7F7B" w:rsidRPr="003F7F7B" w:rsidRDefault="003F7F7B" w:rsidP="003F7F7B">
      <w:r w:rsidRPr="003F7F7B">
        <w:t xml:space="preserve">Community groups, third sector organisations and charities wanting to improve the accessibility of their local path networks are eligible to apply for </w:t>
      </w:r>
      <w:proofErr w:type="gramStart"/>
      <w:r w:rsidRPr="003F7F7B">
        <w:t>between £10,000 to £100,000</w:t>
      </w:r>
      <w:proofErr w:type="gramEnd"/>
      <w:r w:rsidRPr="003F7F7B">
        <w:t>.</w:t>
      </w:r>
    </w:p>
    <w:p w14:paraId="1D07888E" w14:textId="77777777" w:rsidR="003F7F7B" w:rsidRPr="003F7F7B" w:rsidRDefault="003F7F7B" w:rsidP="003F7F7B">
      <w:r w:rsidRPr="003F7F7B">
        <w:t xml:space="preserve">Activities supported could include the removal of barriers, steps, ramps or vegetation; linking community destinations by filling in path connectivity gaps; tackling flooded sections of paths to increase climate change resilience; adding lighting to make paths safer, especially at night or in winter; improving sight lines; and upgrading desire lines. </w:t>
      </w:r>
    </w:p>
    <w:p w14:paraId="3A555763" w14:textId="40292822" w:rsidR="003F7F7B" w:rsidRDefault="003F7F7B" w:rsidP="003F7F7B">
      <w:r w:rsidRPr="003F7F7B">
        <w:t>These are all measures that make paths across Scotland more attractive and enjoyable to use by people of all ages and abilities.</w:t>
      </w:r>
    </w:p>
    <w:p w14:paraId="7E29EBAD" w14:textId="6CCC4FAE" w:rsidR="00DA37EF" w:rsidRDefault="003F7F7B" w:rsidP="00292268">
      <w:pPr>
        <w:rPr>
          <w:rFonts w:cs="Segoe UI"/>
          <w:color w:val="0563C1"/>
        </w:rPr>
      </w:pPr>
      <w:r>
        <w:t xml:space="preserve">More information:  </w:t>
      </w:r>
      <w:hyperlink r:id="rId61" w:history="1">
        <w:r w:rsidR="00DA37EF" w:rsidRPr="00306B6C">
          <w:rPr>
            <w:rStyle w:val="Hyperlink"/>
            <w:rFonts w:cs="Segoe UI"/>
          </w:rPr>
          <w:t>https://www.pathsforall.org.uk/community-paths/cmp-grants/ian-findlay-path-fund</w:t>
        </w:r>
      </w:hyperlink>
    </w:p>
    <w:p w14:paraId="331C0CC7" w14:textId="29434EC0" w:rsidR="00292268" w:rsidRPr="006F2CFD" w:rsidRDefault="00292268" w:rsidP="00292268">
      <w:pPr>
        <w:rPr>
          <w:color w:val="00B0F0"/>
          <w:sz w:val="26"/>
          <w:szCs w:val="26"/>
        </w:rPr>
      </w:pPr>
      <w:r w:rsidRPr="006F2CFD">
        <w:rPr>
          <w:color w:val="00B0F0"/>
          <w:sz w:val="26"/>
          <w:szCs w:val="26"/>
        </w:rPr>
        <w:t xml:space="preserve">Paths for All – Smarter Choices, Smarter Places Open Fund </w:t>
      </w:r>
      <w:r w:rsidRPr="006F2CFD">
        <w:rPr>
          <w:rFonts w:ascii="Agency FB" w:hAnsi="Agency FB"/>
          <w:color w:val="00B0F0"/>
          <w:sz w:val="26"/>
          <w:szCs w:val="26"/>
        </w:rPr>
        <w:t>|</w:t>
      </w:r>
      <w:r w:rsidRPr="006F2CFD">
        <w:rPr>
          <w:color w:val="00B0F0"/>
          <w:sz w:val="26"/>
          <w:szCs w:val="26"/>
        </w:rPr>
        <w:t xml:space="preserve"> £5,000 - £</w:t>
      </w:r>
      <w:r w:rsidR="00DA37EF">
        <w:rPr>
          <w:color w:val="00B0F0"/>
          <w:sz w:val="26"/>
          <w:szCs w:val="26"/>
        </w:rPr>
        <w:t>10</w:t>
      </w:r>
      <w:r w:rsidRPr="006F2CFD">
        <w:rPr>
          <w:color w:val="00B0F0"/>
          <w:sz w:val="26"/>
          <w:szCs w:val="26"/>
        </w:rPr>
        <w:t xml:space="preserve">0,000 </w:t>
      </w:r>
      <w:r w:rsidRPr="006F2CFD">
        <w:rPr>
          <w:rFonts w:ascii="Agency FB" w:hAnsi="Agency FB"/>
          <w:color w:val="00B0F0"/>
          <w:sz w:val="26"/>
          <w:szCs w:val="26"/>
        </w:rPr>
        <w:t>|</w:t>
      </w:r>
      <w:r w:rsidRPr="006F2CFD">
        <w:rPr>
          <w:color w:val="00B0F0"/>
          <w:sz w:val="26"/>
          <w:szCs w:val="26"/>
        </w:rPr>
        <w:t xml:space="preserve"> open now</w:t>
      </w:r>
    </w:p>
    <w:p w14:paraId="0E648C63" w14:textId="70A7029A" w:rsidR="00292268" w:rsidRDefault="00292268" w:rsidP="00292268">
      <w:r>
        <w:t>The Smarter Choices, Smarter Places (SCSP) Open Fund aims to encourage people to change their behaviours to walk or cycle as part of their everyday short journeys. Grants are available to encourage people to use buses and community car clubs for longer journeys; walking and cycling for short journeys, and home-working to replace daily commutes.</w:t>
      </w:r>
    </w:p>
    <w:p w14:paraId="09B38FD8" w14:textId="77777777" w:rsidR="00292268" w:rsidRDefault="00292268" w:rsidP="00292268">
      <w:r>
        <w:t>Geographical areas funded: Scotland</w:t>
      </w:r>
    </w:p>
    <w:p w14:paraId="5AE81785" w14:textId="1B9F7CBF" w:rsidR="00292268" w:rsidRDefault="00292268" w:rsidP="00292268">
      <w:r>
        <w:t>Notes on award amounts: Funding is available for 50% of a total project cost and needs to be match funded, although 25% of the total project cost can be in-kind contributions.</w:t>
      </w:r>
    </w:p>
    <w:p w14:paraId="716088CE" w14:textId="67F31792" w:rsidR="00292268" w:rsidRDefault="00292268" w:rsidP="00292268">
      <w:r>
        <w:t xml:space="preserve">Who can apply: Public, third and community sector </w:t>
      </w:r>
      <w:proofErr w:type="gramStart"/>
      <w:r>
        <w:t>organisations</w:t>
      </w:r>
      <w:proofErr w:type="gramEnd"/>
    </w:p>
    <w:p w14:paraId="25E3601F" w14:textId="7E7DA448" w:rsidR="00292268" w:rsidRDefault="00292268" w:rsidP="00292268">
      <w:r>
        <w:t>When to apply:  Currently accepting expressions of interest.</w:t>
      </w:r>
    </w:p>
    <w:p w14:paraId="01B0C956" w14:textId="675E1939" w:rsidR="00292268" w:rsidRDefault="00292268" w:rsidP="00292268">
      <w:r>
        <w:t>How to apply: Complete an expression of interest via the Paths for All website.</w:t>
      </w:r>
    </w:p>
    <w:p w14:paraId="10DBFD26" w14:textId="762169AB" w:rsidR="00292268" w:rsidRDefault="00292268" w:rsidP="00292268">
      <w:r>
        <w:t xml:space="preserve">More information: </w:t>
      </w:r>
      <w:hyperlink r:id="rId62" w:history="1">
        <w:r w:rsidRPr="001E7B70">
          <w:rPr>
            <w:rStyle w:val="Hyperlink"/>
          </w:rPr>
          <w:t>www.pathsforall.org.uk/active-travel/smarter-choices-smarter-places-1/open-fund</w:t>
        </w:r>
      </w:hyperlink>
    </w:p>
    <w:p w14:paraId="1417057C" w14:textId="77777777" w:rsidR="008F3E4E" w:rsidRDefault="008F3E4E" w:rsidP="00152814">
      <w:pPr>
        <w:spacing w:before="0"/>
        <w:rPr>
          <w:color w:val="00B0F0"/>
          <w:sz w:val="26"/>
          <w:szCs w:val="26"/>
        </w:rPr>
      </w:pPr>
    </w:p>
    <w:p w14:paraId="50AB7B1B" w14:textId="2BC07925" w:rsidR="00152814" w:rsidRDefault="00152814" w:rsidP="00152814">
      <w:pPr>
        <w:spacing w:before="0"/>
        <w:rPr>
          <w:color w:val="00B0F0"/>
          <w:sz w:val="26"/>
          <w:szCs w:val="26"/>
        </w:rPr>
      </w:pPr>
      <w:r>
        <w:rPr>
          <w:color w:val="00B0F0"/>
          <w:sz w:val="26"/>
          <w:szCs w:val="26"/>
        </w:rPr>
        <w:t xml:space="preserve">Cycling Scotland – Cycling Friendly Community </w:t>
      </w:r>
      <w:r>
        <w:rPr>
          <w:rFonts w:ascii="Agency FB" w:hAnsi="Agency FB"/>
          <w:color w:val="00B0F0"/>
          <w:sz w:val="26"/>
          <w:szCs w:val="26"/>
        </w:rPr>
        <w:t>|</w:t>
      </w:r>
      <w:r>
        <w:rPr>
          <w:color w:val="00B0F0"/>
          <w:sz w:val="26"/>
          <w:szCs w:val="26"/>
        </w:rPr>
        <w:t xml:space="preserve"> max £20,000 </w:t>
      </w:r>
      <w:r>
        <w:rPr>
          <w:rFonts w:ascii="Agency FB" w:hAnsi="Agency FB"/>
          <w:color w:val="00B0F0"/>
          <w:sz w:val="26"/>
          <w:szCs w:val="26"/>
        </w:rPr>
        <w:t>|</w:t>
      </w:r>
      <w:r>
        <w:rPr>
          <w:color w:val="00B0F0"/>
          <w:sz w:val="26"/>
          <w:szCs w:val="26"/>
        </w:rPr>
        <w:t xml:space="preserve"> open now</w:t>
      </w:r>
    </w:p>
    <w:p w14:paraId="2F8EDE80" w14:textId="77777777" w:rsidR="00152814" w:rsidRDefault="00152814" w:rsidP="00152814">
      <w:pPr>
        <w:spacing w:before="0"/>
      </w:pPr>
    </w:p>
    <w:p w14:paraId="1EDE6368" w14:textId="77777777" w:rsidR="00152814" w:rsidRPr="00152814" w:rsidRDefault="00152814" w:rsidP="00152814">
      <w:pPr>
        <w:spacing w:before="0"/>
      </w:pPr>
      <w:r w:rsidRPr="00152814">
        <w:t>The Cycling Friendly Community programme supports organisations across Scotland to take a leading role in increasing the number of people who cycle, creating sustainable communities.</w:t>
      </w:r>
    </w:p>
    <w:p w14:paraId="429F885F" w14:textId="77777777" w:rsidR="00152814" w:rsidRDefault="00152814" w:rsidP="00152814">
      <w:pPr>
        <w:spacing w:before="0"/>
      </w:pPr>
    </w:p>
    <w:p w14:paraId="735E2DAF" w14:textId="77777777" w:rsidR="00152814" w:rsidRDefault="00152814" w:rsidP="00152814">
      <w:pPr>
        <w:spacing w:before="0"/>
      </w:pPr>
      <w:r w:rsidRPr="00152814">
        <w:t>Funds are focused on capital improvements that seek to support the development or improvement of facilities that will enable more people to cycle. Capital costs are generally assets, such as bikes, equipment, tools etc. Proposals for complementary activities to support behaviour change may be considered where there is a direct link to capital elements, e.g. bike maintenance training in conjunction with procurement of maintenance equipment.</w:t>
      </w:r>
    </w:p>
    <w:p w14:paraId="260B3ECD" w14:textId="77777777" w:rsidR="00152814" w:rsidRPr="00152814" w:rsidRDefault="00152814" w:rsidP="00152814">
      <w:pPr>
        <w:spacing w:before="0"/>
      </w:pPr>
    </w:p>
    <w:p w14:paraId="78DCDBB1" w14:textId="77777777" w:rsidR="00152814" w:rsidRPr="00152814" w:rsidRDefault="00152814" w:rsidP="00152814">
      <w:pPr>
        <w:spacing w:before="0"/>
      </w:pPr>
      <w:r w:rsidRPr="00152814">
        <w:t>Geographical areas funded: Scotland</w:t>
      </w:r>
    </w:p>
    <w:p w14:paraId="187510AC" w14:textId="77777777" w:rsidR="00152814" w:rsidRDefault="00152814" w:rsidP="00152814">
      <w:pPr>
        <w:spacing w:before="0"/>
      </w:pPr>
    </w:p>
    <w:p w14:paraId="13D917CA" w14:textId="156D459A" w:rsidR="00152814" w:rsidRPr="00152814" w:rsidRDefault="00152814" w:rsidP="00152814">
      <w:pPr>
        <w:spacing w:before="0"/>
      </w:pPr>
      <w:r w:rsidRPr="00152814">
        <w:t>Who can apply</w:t>
      </w:r>
      <w:r>
        <w:t>:  C</w:t>
      </w:r>
      <w:r w:rsidRPr="00152814">
        <w:t>ommunity groups in Scotland who are looking to increase opportunities for people to cycle can apply.</w:t>
      </w:r>
    </w:p>
    <w:p w14:paraId="5E0D53ED" w14:textId="77777777" w:rsidR="00152814" w:rsidRDefault="00152814" w:rsidP="00152814">
      <w:pPr>
        <w:spacing w:before="0"/>
      </w:pPr>
    </w:p>
    <w:p w14:paraId="4E487949" w14:textId="419BCACF" w:rsidR="00152814" w:rsidRPr="00152814" w:rsidRDefault="00152814" w:rsidP="00152814">
      <w:pPr>
        <w:spacing w:before="0"/>
      </w:pPr>
      <w:r w:rsidRPr="00152814">
        <w:t>When to apply</w:t>
      </w:r>
      <w:r>
        <w:t xml:space="preserve">: </w:t>
      </w:r>
      <w:r w:rsidRPr="00152814">
        <w:t>Applications are open now.</w:t>
      </w:r>
    </w:p>
    <w:p w14:paraId="405982D7" w14:textId="77777777" w:rsidR="00152814" w:rsidRDefault="00152814" w:rsidP="00152814">
      <w:pPr>
        <w:spacing w:before="0"/>
      </w:pPr>
    </w:p>
    <w:p w14:paraId="00361E70" w14:textId="3E972617" w:rsidR="00152814" w:rsidRPr="00152814" w:rsidRDefault="00152814" w:rsidP="00152814">
      <w:pPr>
        <w:spacing w:before="0"/>
      </w:pPr>
      <w:r w:rsidRPr="00152814">
        <w:t>How to apply</w:t>
      </w:r>
      <w:r>
        <w:t xml:space="preserve">:  </w:t>
      </w:r>
      <w:r w:rsidRPr="00152814">
        <w:t>Apply online via the Cycling Scotland website.</w:t>
      </w:r>
    </w:p>
    <w:p w14:paraId="44FD407B" w14:textId="77777777" w:rsidR="00152814" w:rsidRDefault="00152814" w:rsidP="00152814">
      <w:pPr>
        <w:spacing w:before="0"/>
      </w:pPr>
    </w:p>
    <w:p w14:paraId="7D3F8E9B" w14:textId="77777777" w:rsidR="00152814" w:rsidRDefault="00152814" w:rsidP="00152814">
      <w:pPr>
        <w:spacing w:before="0"/>
      </w:pPr>
      <w:r w:rsidRPr="00152814">
        <w:t>Exclusions</w:t>
      </w:r>
      <w:r>
        <w:t xml:space="preserve">: </w:t>
      </w:r>
    </w:p>
    <w:p w14:paraId="4AADBB47" w14:textId="0A4ED84F" w:rsidR="00152814" w:rsidRPr="00152814" w:rsidRDefault="00152814" w:rsidP="00413263">
      <w:pPr>
        <w:pStyle w:val="ListParagraph"/>
        <w:numPr>
          <w:ilvl w:val="0"/>
          <w:numId w:val="18"/>
        </w:numPr>
        <w:spacing w:before="0"/>
      </w:pPr>
      <w:r w:rsidRPr="00152814">
        <w:t>Retrospective costs</w:t>
      </w:r>
    </w:p>
    <w:p w14:paraId="05F65DF3" w14:textId="77777777" w:rsidR="00152814" w:rsidRPr="00152814" w:rsidRDefault="00152814" w:rsidP="00413263">
      <w:pPr>
        <w:pStyle w:val="ListParagraph"/>
        <w:numPr>
          <w:ilvl w:val="0"/>
          <w:numId w:val="18"/>
        </w:numPr>
        <w:spacing w:before="0"/>
      </w:pPr>
      <w:r w:rsidRPr="00152814">
        <w:t>Improvements or works which are already scheduled under a separate commitment i.e. as condition of planning approval</w:t>
      </w:r>
    </w:p>
    <w:p w14:paraId="577EEDDF" w14:textId="77777777" w:rsidR="00152814" w:rsidRPr="00152814" w:rsidRDefault="00152814" w:rsidP="00413263">
      <w:pPr>
        <w:pStyle w:val="ListParagraph"/>
        <w:numPr>
          <w:ilvl w:val="0"/>
          <w:numId w:val="18"/>
        </w:numPr>
        <w:spacing w:before="0"/>
      </w:pPr>
      <w:r w:rsidRPr="00152814">
        <w:t>Maintenance and running costs of existing projects or services</w:t>
      </w:r>
    </w:p>
    <w:p w14:paraId="3B785F80" w14:textId="77777777" w:rsidR="00152814" w:rsidRPr="00152814" w:rsidRDefault="00152814" w:rsidP="00413263">
      <w:pPr>
        <w:pStyle w:val="ListParagraph"/>
        <w:numPr>
          <w:ilvl w:val="0"/>
          <w:numId w:val="18"/>
        </w:numPr>
        <w:spacing w:before="0"/>
      </w:pPr>
      <w:r w:rsidRPr="00152814">
        <w:t>Staff costs / salaries</w:t>
      </w:r>
    </w:p>
    <w:p w14:paraId="13F48306" w14:textId="77777777" w:rsidR="00152814" w:rsidRPr="00152814" w:rsidRDefault="00152814" w:rsidP="00413263">
      <w:pPr>
        <w:pStyle w:val="ListParagraph"/>
        <w:numPr>
          <w:ilvl w:val="0"/>
          <w:numId w:val="18"/>
        </w:numPr>
        <w:spacing w:before="0"/>
      </w:pPr>
      <w:r w:rsidRPr="00152814">
        <w:t>Political campaigning or activities</w:t>
      </w:r>
    </w:p>
    <w:p w14:paraId="265348A2" w14:textId="77777777" w:rsidR="00152814" w:rsidRPr="00152814" w:rsidRDefault="00152814" w:rsidP="00413263">
      <w:pPr>
        <w:pStyle w:val="ListParagraph"/>
        <w:numPr>
          <w:ilvl w:val="0"/>
          <w:numId w:val="18"/>
        </w:numPr>
        <w:spacing w:before="0"/>
      </w:pPr>
      <w:r w:rsidRPr="00152814">
        <w:t>Activities promoting specific religious/other beliefs</w:t>
      </w:r>
    </w:p>
    <w:p w14:paraId="64164551" w14:textId="77777777" w:rsidR="00152814" w:rsidRPr="00152814" w:rsidRDefault="00152814" w:rsidP="00413263">
      <w:pPr>
        <w:pStyle w:val="ListParagraph"/>
        <w:numPr>
          <w:ilvl w:val="0"/>
          <w:numId w:val="18"/>
        </w:numPr>
        <w:spacing w:before="0"/>
      </w:pPr>
      <w:r w:rsidRPr="00152814">
        <w:t>Loan repayments</w:t>
      </w:r>
    </w:p>
    <w:p w14:paraId="6BEBC28B" w14:textId="456E25CB" w:rsidR="00152814" w:rsidRDefault="00152814" w:rsidP="00413263">
      <w:pPr>
        <w:pStyle w:val="ListParagraph"/>
        <w:numPr>
          <w:ilvl w:val="0"/>
          <w:numId w:val="18"/>
        </w:numPr>
        <w:spacing w:before="0"/>
      </w:pPr>
      <w:r w:rsidRPr="00152814">
        <w:t>Projects that are designed to further the business interests of the organisation</w:t>
      </w:r>
    </w:p>
    <w:p w14:paraId="0DCCF5E4" w14:textId="77777777" w:rsidR="00152814" w:rsidRPr="00152814" w:rsidRDefault="00152814" w:rsidP="00152814">
      <w:pPr>
        <w:spacing w:before="0"/>
      </w:pPr>
    </w:p>
    <w:p w14:paraId="5D9E9F5C" w14:textId="7302F4A6" w:rsidR="00152814" w:rsidRDefault="00152814" w:rsidP="00152814">
      <w:pPr>
        <w:spacing w:before="0"/>
      </w:pPr>
      <w:r w:rsidRPr="00152814">
        <w:t xml:space="preserve">More information: </w:t>
      </w:r>
      <w:r>
        <w:t xml:space="preserve"> </w:t>
      </w:r>
      <w:hyperlink r:id="rId63" w:history="1">
        <w:r w:rsidRPr="000C2549">
          <w:rPr>
            <w:rStyle w:val="Hyperlink"/>
          </w:rPr>
          <w:t>www.cycling.scot/what-we-do/cycling-friendly/community</w:t>
        </w:r>
      </w:hyperlink>
    </w:p>
    <w:p w14:paraId="11F438A4" w14:textId="77777777" w:rsidR="00152814" w:rsidRDefault="00152814" w:rsidP="00152814">
      <w:pPr>
        <w:spacing w:before="0"/>
        <w:rPr>
          <w:color w:val="00B0F0"/>
          <w:sz w:val="26"/>
          <w:szCs w:val="26"/>
        </w:rPr>
      </w:pPr>
    </w:p>
    <w:p w14:paraId="4B297320" w14:textId="46AE0611" w:rsidR="00FD7AF5" w:rsidRPr="00C412FC" w:rsidRDefault="00FD7AF5" w:rsidP="00152814">
      <w:pPr>
        <w:spacing w:before="0"/>
        <w:rPr>
          <w:color w:val="00B0F0"/>
          <w:sz w:val="26"/>
          <w:szCs w:val="26"/>
        </w:rPr>
      </w:pPr>
      <w:r w:rsidRPr="00C412FC">
        <w:rPr>
          <w:color w:val="00B0F0"/>
          <w:sz w:val="26"/>
          <w:szCs w:val="26"/>
        </w:rPr>
        <w:t xml:space="preserve">The Rowan Boland Memorial Trust </w:t>
      </w:r>
      <w:r w:rsidRPr="00C412FC">
        <w:rPr>
          <w:rFonts w:ascii="Agency FB" w:hAnsi="Agency FB"/>
          <w:color w:val="00B0F0"/>
          <w:sz w:val="26"/>
          <w:szCs w:val="26"/>
        </w:rPr>
        <w:t>|</w:t>
      </w:r>
      <w:r w:rsidRPr="00C412FC">
        <w:rPr>
          <w:color w:val="00B0F0"/>
          <w:sz w:val="26"/>
          <w:szCs w:val="26"/>
        </w:rPr>
        <w:t xml:space="preserve"> max £1500 l open now</w:t>
      </w:r>
    </w:p>
    <w:p w14:paraId="107EE936" w14:textId="77777777" w:rsidR="00FD7AF5" w:rsidRDefault="00FD7AF5" w:rsidP="00FD7AF5">
      <w:pPr>
        <w:spacing w:before="0"/>
      </w:pPr>
    </w:p>
    <w:p w14:paraId="7BDB26EE" w14:textId="77777777" w:rsidR="00FD7AF5" w:rsidRPr="00FD7AF5" w:rsidRDefault="00FD7AF5" w:rsidP="00FD7AF5">
      <w:pPr>
        <w:spacing w:before="0"/>
      </w:pPr>
      <w:r w:rsidRPr="00FD7AF5">
        <w:t>The Trust provides junior sports people, living in the Scottish Borders, with assistance to enable them to further their sporting careers, whatever their chosen sport. The main aim of the Trust is to support enthusiastic youngsters, showing potential, to compete at Representative Level.</w:t>
      </w:r>
    </w:p>
    <w:p w14:paraId="21716DA7" w14:textId="77777777" w:rsidR="00FD7AF5" w:rsidRPr="00FD7AF5" w:rsidRDefault="00FD7AF5" w:rsidP="00FD7AF5">
      <w:pPr>
        <w:spacing w:before="0"/>
      </w:pPr>
    </w:p>
    <w:p w14:paraId="17885671" w14:textId="77777777" w:rsidR="00FD7AF5" w:rsidRPr="00FD7AF5" w:rsidRDefault="00FD7AF5" w:rsidP="00FD7AF5">
      <w:pPr>
        <w:spacing w:before="0"/>
      </w:pPr>
      <w:r w:rsidRPr="00FD7AF5">
        <w:t>The Trust encourages local sports groups, clubs, schools or associations to apply for financial assistance in developing youth sport. The sports groups, clubs, schools or associations must be located within the TD1 postcode area.</w:t>
      </w:r>
    </w:p>
    <w:p w14:paraId="6468FE6C" w14:textId="77777777" w:rsidR="00FD7AF5" w:rsidRPr="00FD7AF5" w:rsidRDefault="00FD7AF5" w:rsidP="00FD7AF5">
      <w:pPr>
        <w:spacing w:before="0"/>
      </w:pPr>
    </w:p>
    <w:p w14:paraId="2AF5591E" w14:textId="77777777" w:rsidR="00FD7AF5" w:rsidRPr="00FD7AF5" w:rsidRDefault="00FD7AF5" w:rsidP="00FD7AF5">
      <w:pPr>
        <w:spacing w:before="0"/>
      </w:pPr>
      <w:r w:rsidRPr="00FD7AF5">
        <w:t>They will consider a variety of support requests including those for competition costs out with the athlete's normal competition or training schedule, travel costs, accommodation, specialist equipment and training courses.</w:t>
      </w:r>
    </w:p>
    <w:p w14:paraId="21688C3F" w14:textId="77777777" w:rsidR="00FD7AF5" w:rsidRPr="00FD7AF5" w:rsidRDefault="00FD7AF5" w:rsidP="00FD7AF5">
      <w:pPr>
        <w:spacing w:before="0"/>
      </w:pPr>
    </w:p>
    <w:p w14:paraId="42D91724" w14:textId="77777777" w:rsidR="00FD7AF5" w:rsidRDefault="00FD7AF5" w:rsidP="00FD7AF5">
      <w:pPr>
        <w:spacing w:before="0"/>
      </w:pPr>
      <w:r w:rsidRPr="00FD7AF5">
        <w:t>Geographical areas funded: Scottish Borders</w:t>
      </w:r>
    </w:p>
    <w:p w14:paraId="4662BC8F" w14:textId="77777777" w:rsidR="00B05492" w:rsidRPr="00FD7AF5" w:rsidRDefault="00B05492" w:rsidP="00FD7AF5">
      <w:pPr>
        <w:spacing w:before="0"/>
      </w:pPr>
    </w:p>
    <w:p w14:paraId="7844D048" w14:textId="77777777" w:rsidR="00FD7AF5" w:rsidRPr="00FD7AF5" w:rsidRDefault="00FD7AF5" w:rsidP="00FD7AF5">
      <w:pPr>
        <w:spacing w:before="0"/>
      </w:pPr>
      <w:r w:rsidRPr="00FD7AF5">
        <w:t xml:space="preserve">Notes on award amounts: You can request up to 50% of the total costs up to a maximum of £1,500. </w:t>
      </w:r>
      <w:proofErr w:type="gramStart"/>
      <w:r w:rsidRPr="00FD7AF5">
        <w:t>Annual total and average from 2019 accounts.</w:t>
      </w:r>
      <w:proofErr w:type="gramEnd"/>
      <w:r w:rsidRPr="00FD7AF5">
        <w:t xml:space="preserve"> More recent accounts have been below the threshold for publication by OSCR. </w:t>
      </w:r>
    </w:p>
    <w:p w14:paraId="02F740BD" w14:textId="77777777" w:rsidR="00FD7AF5" w:rsidRPr="00FD7AF5" w:rsidRDefault="00FD7AF5" w:rsidP="00FD7AF5">
      <w:pPr>
        <w:spacing w:before="0"/>
      </w:pPr>
    </w:p>
    <w:p w14:paraId="73C13AF1" w14:textId="77A865FE" w:rsidR="00FD7AF5" w:rsidRPr="00FD7AF5" w:rsidRDefault="00FD7AF5" w:rsidP="00FD7AF5">
      <w:pPr>
        <w:spacing w:before="0"/>
      </w:pPr>
      <w:r w:rsidRPr="00FD7AF5">
        <w:t>Who can apply</w:t>
      </w:r>
      <w:r>
        <w:t xml:space="preserve">: </w:t>
      </w:r>
      <w:r w:rsidRPr="00FD7AF5">
        <w:t xml:space="preserve">Local sports groups, clubs, schools or associations with a constitution and TD1 postcode can </w:t>
      </w:r>
      <w:proofErr w:type="gramStart"/>
      <w:r w:rsidRPr="00FD7AF5">
        <w:t>apply.</w:t>
      </w:r>
      <w:proofErr w:type="gramEnd"/>
    </w:p>
    <w:p w14:paraId="56FF281C" w14:textId="77777777" w:rsidR="00FD7AF5" w:rsidRPr="00FD7AF5" w:rsidRDefault="00FD7AF5" w:rsidP="00FD7AF5">
      <w:pPr>
        <w:spacing w:before="0"/>
      </w:pPr>
    </w:p>
    <w:p w14:paraId="6C696793" w14:textId="083F89C3" w:rsidR="00FD7AF5" w:rsidRPr="00FD7AF5" w:rsidRDefault="00FD7AF5" w:rsidP="00FD7AF5">
      <w:pPr>
        <w:spacing w:before="0"/>
      </w:pPr>
      <w:r w:rsidRPr="00FD7AF5">
        <w:t>When to apply</w:t>
      </w:r>
      <w:r>
        <w:t xml:space="preserve">: </w:t>
      </w:r>
      <w:r w:rsidRPr="00FD7AF5">
        <w:t>Applications can be submitted at any time and our Trustees meet on a monthly basis to review submissions before making awards four times per year.</w:t>
      </w:r>
    </w:p>
    <w:p w14:paraId="22B772D5" w14:textId="77777777" w:rsidR="00FD7AF5" w:rsidRPr="00FD7AF5" w:rsidRDefault="00FD7AF5" w:rsidP="00FD7AF5">
      <w:pPr>
        <w:spacing w:before="0"/>
      </w:pPr>
    </w:p>
    <w:p w14:paraId="4DC0EC3E" w14:textId="4B47D143" w:rsidR="00FD7AF5" w:rsidRPr="00FD7AF5" w:rsidRDefault="00FD7AF5" w:rsidP="00FD7AF5">
      <w:pPr>
        <w:spacing w:before="0"/>
      </w:pPr>
      <w:r w:rsidRPr="00FD7AF5">
        <w:t>How to apply</w:t>
      </w:r>
      <w:r>
        <w:t xml:space="preserve">: </w:t>
      </w:r>
      <w:r w:rsidRPr="00FD7AF5">
        <w:t xml:space="preserve">Application form available to download from the Trust website or contact the Trust. </w:t>
      </w:r>
    </w:p>
    <w:p w14:paraId="7D33E947" w14:textId="77777777" w:rsidR="00FD7AF5" w:rsidRPr="00FD7AF5" w:rsidRDefault="00FD7AF5" w:rsidP="00FD7AF5">
      <w:pPr>
        <w:spacing w:before="0"/>
      </w:pPr>
    </w:p>
    <w:p w14:paraId="209C6D6B" w14:textId="77777777" w:rsidR="00FD7AF5" w:rsidRPr="00FD7AF5" w:rsidRDefault="00FD7AF5" w:rsidP="00FD7AF5">
      <w:pPr>
        <w:spacing w:before="0"/>
      </w:pPr>
      <w:r w:rsidRPr="00FD7AF5">
        <w:t>Exclusions</w:t>
      </w:r>
    </w:p>
    <w:p w14:paraId="2C1E6C6D" w14:textId="77777777" w:rsidR="00FD7AF5" w:rsidRPr="00FD7AF5" w:rsidRDefault="00FD7AF5" w:rsidP="00FD7AF5">
      <w:pPr>
        <w:spacing w:before="0"/>
      </w:pPr>
      <w:r w:rsidRPr="00FD7AF5">
        <w:t>•Spending or commitments made prior to the date of the application</w:t>
      </w:r>
    </w:p>
    <w:p w14:paraId="2632612C" w14:textId="77777777" w:rsidR="00FD7AF5" w:rsidRPr="00FD7AF5" w:rsidRDefault="00FD7AF5" w:rsidP="00FD7AF5">
      <w:pPr>
        <w:spacing w:before="0"/>
      </w:pPr>
      <w:r w:rsidRPr="00FD7AF5">
        <w:t xml:space="preserve">•Running costs (i.e. rental, staff, electricity, water </w:t>
      </w:r>
      <w:proofErr w:type="spellStart"/>
      <w:r w:rsidRPr="00FD7AF5">
        <w:t>etc</w:t>
      </w:r>
      <w:proofErr w:type="spellEnd"/>
      <w:r w:rsidRPr="00FD7AF5">
        <w:t>)</w:t>
      </w:r>
    </w:p>
    <w:p w14:paraId="75C6AB13" w14:textId="77777777" w:rsidR="00FD7AF5" w:rsidRPr="00FD7AF5" w:rsidRDefault="00FD7AF5" w:rsidP="00FD7AF5">
      <w:pPr>
        <w:spacing w:before="0"/>
      </w:pPr>
      <w:r w:rsidRPr="00FD7AF5">
        <w:t>•Endowments or loan payments</w:t>
      </w:r>
    </w:p>
    <w:p w14:paraId="619DECCA" w14:textId="77777777" w:rsidR="00FD7AF5" w:rsidRPr="00FD7AF5" w:rsidRDefault="00FD7AF5" w:rsidP="00FD7AF5">
      <w:pPr>
        <w:spacing w:before="0"/>
      </w:pPr>
      <w:r w:rsidRPr="00FD7AF5">
        <w:lastRenderedPageBreak/>
        <w:t>•Activities promoting religious beliefs</w:t>
      </w:r>
    </w:p>
    <w:p w14:paraId="0291E903" w14:textId="77777777" w:rsidR="00FD7AF5" w:rsidRPr="00FD7AF5" w:rsidRDefault="00FD7AF5" w:rsidP="00FD7AF5">
      <w:pPr>
        <w:spacing w:before="0"/>
      </w:pPr>
      <w:r w:rsidRPr="00FD7AF5">
        <w:t>•Second-hand vehicles</w:t>
      </w:r>
    </w:p>
    <w:p w14:paraId="32A4D396" w14:textId="77777777" w:rsidR="00FD7AF5" w:rsidRPr="00FD7AF5" w:rsidRDefault="00FD7AF5" w:rsidP="00FD7AF5">
      <w:pPr>
        <w:spacing w:before="0"/>
      </w:pPr>
      <w:r w:rsidRPr="00FD7AF5">
        <w:t>•Foreign trips or tours</w:t>
      </w:r>
    </w:p>
    <w:p w14:paraId="7855DD82" w14:textId="77777777" w:rsidR="00FD7AF5" w:rsidRPr="00FD7AF5" w:rsidRDefault="00FD7AF5" w:rsidP="00FD7AF5">
      <w:pPr>
        <w:spacing w:before="0"/>
      </w:pPr>
      <w:r w:rsidRPr="00FD7AF5">
        <w:t>•Feasibility studies</w:t>
      </w:r>
    </w:p>
    <w:p w14:paraId="111FC807" w14:textId="77777777" w:rsidR="00FD7AF5" w:rsidRPr="00FD7AF5" w:rsidRDefault="00FD7AF5" w:rsidP="00FD7AF5">
      <w:pPr>
        <w:spacing w:before="0"/>
      </w:pPr>
      <w:r w:rsidRPr="00FD7AF5">
        <w:t>•Sports groups, clubs, schools or associations with savings in excess of 12 months income, unless the excess is allocated to other purposes</w:t>
      </w:r>
    </w:p>
    <w:p w14:paraId="0B497B81" w14:textId="77777777" w:rsidR="00FD7AF5" w:rsidRPr="00FD7AF5" w:rsidRDefault="00FD7AF5" w:rsidP="00FD7AF5">
      <w:pPr>
        <w:spacing w:before="0"/>
      </w:pPr>
    </w:p>
    <w:p w14:paraId="10327BD4" w14:textId="1D13B7DE" w:rsidR="00FD7AF5" w:rsidRPr="00FD7AF5" w:rsidRDefault="00FD7AF5" w:rsidP="00FD7AF5">
      <w:pPr>
        <w:spacing w:before="0"/>
      </w:pPr>
      <w:r w:rsidRPr="00FD7AF5">
        <w:t>Sports groups, clubs, schools or associations can only apply once every 2 years for funding</w:t>
      </w:r>
    </w:p>
    <w:p w14:paraId="1D33C185" w14:textId="77777777" w:rsidR="00FD7AF5" w:rsidRDefault="00FD7AF5" w:rsidP="00FD7AF5">
      <w:pPr>
        <w:spacing w:before="0"/>
      </w:pPr>
    </w:p>
    <w:p w14:paraId="51B1AA1A" w14:textId="743BC334" w:rsidR="00FD7AF5" w:rsidRPr="00FD7AF5" w:rsidRDefault="00FD7AF5" w:rsidP="00FD7AF5">
      <w:pPr>
        <w:spacing w:before="0"/>
      </w:pPr>
      <w:r w:rsidRPr="00FD7AF5">
        <w:t>More information: 16 Forest Avenue</w:t>
      </w:r>
      <w:proofErr w:type="gramStart"/>
      <w:r w:rsidRPr="00FD7AF5">
        <w:t>,</w:t>
      </w:r>
      <w:r>
        <w:t xml:space="preserve"> </w:t>
      </w:r>
      <w:r w:rsidRPr="00FD7AF5">
        <w:t xml:space="preserve"> Galashiels</w:t>
      </w:r>
      <w:proofErr w:type="gramEnd"/>
      <w:r w:rsidRPr="00FD7AF5">
        <w:t>,</w:t>
      </w:r>
      <w:r>
        <w:t xml:space="preserve"> </w:t>
      </w:r>
      <w:r w:rsidRPr="00FD7AF5">
        <w:t xml:space="preserve"> TD1 1JS</w:t>
      </w:r>
    </w:p>
    <w:p w14:paraId="3478FD05" w14:textId="25DCF832" w:rsidR="00CF1293" w:rsidRPr="00C412FC" w:rsidRDefault="00CF1293" w:rsidP="00743486">
      <w:pPr>
        <w:rPr>
          <w:color w:val="00B0F0"/>
          <w:sz w:val="26"/>
          <w:szCs w:val="26"/>
        </w:rPr>
      </w:pPr>
      <w:r w:rsidRPr="00C412FC">
        <w:rPr>
          <w:color w:val="00B0F0"/>
          <w:sz w:val="26"/>
          <w:szCs w:val="26"/>
        </w:rPr>
        <w:t xml:space="preserve">Dumfries and Galloway Council – </w:t>
      </w:r>
      <w:proofErr w:type="spellStart"/>
      <w:r w:rsidRPr="00C412FC">
        <w:rPr>
          <w:color w:val="00B0F0"/>
          <w:sz w:val="26"/>
          <w:szCs w:val="26"/>
        </w:rPr>
        <w:t>Stewartry</w:t>
      </w:r>
      <w:proofErr w:type="spellEnd"/>
      <w:r w:rsidRPr="00C412FC">
        <w:rPr>
          <w:color w:val="00B0F0"/>
          <w:sz w:val="26"/>
          <w:szCs w:val="26"/>
        </w:rPr>
        <w:t xml:space="preserve"> Sports Grants </w:t>
      </w:r>
      <w:r w:rsidRPr="00C412FC">
        <w:rPr>
          <w:rFonts w:ascii="Agency FB" w:hAnsi="Agency FB"/>
          <w:color w:val="00B0F0"/>
          <w:sz w:val="26"/>
          <w:szCs w:val="26"/>
        </w:rPr>
        <w:t>|</w:t>
      </w:r>
      <w:r w:rsidRPr="00C412FC">
        <w:rPr>
          <w:color w:val="00B0F0"/>
          <w:sz w:val="26"/>
          <w:szCs w:val="26"/>
        </w:rPr>
        <w:t xml:space="preserve"> max £500 </w:t>
      </w:r>
      <w:r w:rsidRPr="00C412FC">
        <w:rPr>
          <w:rFonts w:ascii="Agency FB" w:hAnsi="Agency FB"/>
          <w:color w:val="00B0F0"/>
          <w:sz w:val="26"/>
          <w:szCs w:val="26"/>
        </w:rPr>
        <w:t>|</w:t>
      </w:r>
      <w:r w:rsidRPr="00C412FC">
        <w:rPr>
          <w:color w:val="00B0F0"/>
          <w:sz w:val="26"/>
          <w:szCs w:val="26"/>
        </w:rPr>
        <w:t xml:space="preserve"> open now</w:t>
      </w:r>
    </w:p>
    <w:p w14:paraId="1ED67F43" w14:textId="77777777" w:rsidR="00CF1293" w:rsidRDefault="00CF1293" w:rsidP="00CF1293">
      <w:pPr>
        <w:spacing w:before="0"/>
      </w:pPr>
    </w:p>
    <w:p w14:paraId="421EF38F" w14:textId="77777777" w:rsidR="00CF1293" w:rsidRPr="00CF1293" w:rsidRDefault="00CF1293" w:rsidP="00CF1293">
      <w:pPr>
        <w:spacing w:before="0"/>
      </w:pPr>
      <w:r w:rsidRPr="00CF1293">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387284AC" w14:textId="77777777" w:rsidR="00CF1293" w:rsidRPr="00CF1293" w:rsidRDefault="00CF1293" w:rsidP="00CF1293">
      <w:pPr>
        <w:spacing w:before="0"/>
      </w:pPr>
    </w:p>
    <w:p w14:paraId="1C589E84" w14:textId="77777777" w:rsidR="00CF1293" w:rsidRPr="00CF1293" w:rsidRDefault="00CF1293" w:rsidP="00CF1293">
      <w:pPr>
        <w:spacing w:before="0"/>
      </w:pPr>
      <w:r w:rsidRPr="00CF1293">
        <w:t>Geographical areas funded: Dumfries &amp; Galloway</w:t>
      </w:r>
    </w:p>
    <w:p w14:paraId="0EC5F43D" w14:textId="77777777" w:rsidR="00CF1293" w:rsidRPr="00CF1293" w:rsidRDefault="00CF1293" w:rsidP="00CF1293">
      <w:pPr>
        <w:spacing w:before="0"/>
      </w:pPr>
    </w:p>
    <w:p w14:paraId="7F24E939" w14:textId="77777777" w:rsidR="00CF1293" w:rsidRPr="00CF1293" w:rsidRDefault="00CF1293" w:rsidP="00CF1293">
      <w:pPr>
        <w:spacing w:before="0"/>
      </w:pPr>
      <w:r w:rsidRPr="00CF1293">
        <w:t xml:space="preserve">Notes on award amounts: Funding is usually limited to a maximum of £500 towards no more than 50% of the costs. Awards of up to £1,000 may be granted in exceptional circumstances. </w:t>
      </w:r>
    </w:p>
    <w:p w14:paraId="46143CA6" w14:textId="77777777" w:rsidR="00CF1293" w:rsidRPr="00CF1293" w:rsidRDefault="00CF1293" w:rsidP="00CF1293">
      <w:pPr>
        <w:spacing w:before="0"/>
      </w:pPr>
    </w:p>
    <w:p w14:paraId="5229720E" w14:textId="0C5DC131" w:rsidR="00CF1293" w:rsidRPr="00CF1293" w:rsidRDefault="00CF1293" w:rsidP="00CF1293">
      <w:pPr>
        <w:spacing w:before="0"/>
      </w:pPr>
      <w:r w:rsidRPr="00CF1293">
        <w:t>Who can apply: Groups must have a constitution and annual accounts.</w:t>
      </w:r>
    </w:p>
    <w:p w14:paraId="1B095DE7" w14:textId="77777777" w:rsidR="00CF1293" w:rsidRPr="00CF1293" w:rsidRDefault="00CF1293" w:rsidP="00CF1293">
      <w:pPr>
        <w:spacing w:before="0"/>
      </w:pPr>
    </w:p>
    <w:p w14:paraId="0C2C46DE" w14:textId="390FC924" w:rsidR="00CF1293" w:rsidRPr="00CF1293" w:rsidRDefault="00CF1293" w:rsidP="00CF1293">
      <w:pPr>
        <w:spacing w:before="0"/>
      </w:pPr>
      <w:r w:rsidRPr="00CF1293">
        <w:t xml:space="preserve">When to apply: Applications to </w:t>
      </w:r>
      <w:proofErr w:type="spellStart"/>
      <w:r w:rsidRPr="00CF1293">
        <w:t>Stewartry</w:t>
      </w:r>
      <w:proofErr w:type="spellEnd"/>
      <w:r w:rsidRPr="00CF1293">
        <w:t xml:space="preserve"> Sports Council are now open.</w:t>
      </w:r>
    </w:p>
    <w:p w14:paraId="19A776FC" w14:textId="77777777" w:rsidR="00CF1293" w:rsidRPr="00CF1293" w:rsidRDefault="00CF1293" w:rsidP="00CF1293">
      <w:pPr>
        <w:spacing w:before="0"/>
      </w:pPr>
    </w:p>
    <w:p w14:paraId="649C7831" w14:textId="6C02E41F" w:rsidR="00CF1293" w:rsidRDefault="00CF1293" w:rsidP="00CF1293">
      <w:pPr>
        <w:spacing w:before="0"/>
      </w:pPr>
      <w:r w:rsidRPr="00CF1293">
        <w:t>How to apply: Application forms are available via the Council website and can be emailed. Individuals or groups are advised to contact the Sports Council to request an application form</w:t>
      </w:r>
    </w:p>
    <w:p w14:paraId="5986F44F" w14:textId="354FC94D" w:rsidR="00CF1293" w:rsidRDefault="00CF1293" w:rsidP="00CF1293">
      <w:r>
        <w:t xml:space="preserve">More information:  </w:t>
      </w:r>
      <w:hyperlink r:id="rId64" w:history="1">
        <w:r w:rsidRPr="00BB6CAD">
          <w:rPr>
            <w:rStyle w:val="Hyperlink"/>
          </w:rPr>
          <w:t>www.dumgal.gov.uk/</w:t>
        </w:r>
      </w:hyperlink>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w:t>
      </w:r>
      <w:proofErr w:type="spellStart"/>
      <w:r w:rsidRPr="00616020">
        <w:t>Nestrans</w:t>
      </w:r>
      <w:proofErr w:type="spellEnd"/>
      <w:r w:rsidRPr="00616020">
        <w:t>)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t>The scheme provides financial assistance to organisations investing in measures aimed at encouraging sustainable travel, such as increasing travel to work by public transport, cycling and walking, low 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326F72">
      <w:pPr>
        <w:pStyle w:val="ListParagraph"/>
        <w:numPr>
          <w:ilvl w:val="0"/>
          <w:numId w:val="14"/>
        </w:numPr>
        <w:spacing w:before="0"/>
      </w:pPr>
      <w:r w:rsidRPr="00616020">
        <w:t>any business or other organisation, including charities, not for profit and public sector agencies</w:t>
      </w:r>
    </w:p>
    <w:p w14:paraId="73598789" w14:textId="77777777" w:rsidR="00616020" w:rsidRPr="00616020" w:rsidRDefault="00616020" w:rsidP="00326F72">
      <w:pPr>
        <w:pStyle w:val="ListParagraph"/>
        <w:numPr>
          <w:ilvl w:val="0"/>
          <w:numId w:val="14"/>
        </w:numPr>
        <w:spacing w:before="0"/>
      </w:pPr>
      <w:r w:rsidRPr="00616020">
        <w:t>a specific workplace or section within such a business or other organisation</w:t>
      </w:r>
    </w:p>
    <w:p w14:paraId="4CB183FC" w14:textId="37AD1A4D" w:rsidR="00616020" w:rsidRPr="00616020" w:rsidRDefault="00616020" w:rsidP="00326F72">
      <w:pPr>
        <w:pStyle w:val="ListParagraph"/>
        <w:numPr>
          <w:ilvl w:val="0"/>
          <w:numId w:val="14"/>
        </w:numPr>
        <w:spacing w:before="0"/>
      </w:pPr>
      <w:r w:rsidRPr="00616020">
        <w:t>commercial or public service premises (not a private residence) currently attracti</w:t>
      </w:r>
      <w:r w:rsidR="00B95A6C">
        <w:t xml:space="preserve">ng visitors or </w:t>
      </w:r>
      <w:r w:rsidR="00B95A6C">
        <w:lastRenderedPageBreak/>
        <w:t>customers by car</w:t>
      </w:r>
    </w:p>
    <w:p w14:paraId="0489ED1F" w14:textId="6A6EAC47" w:rsidR="00616020" w:rsidRPr="00616020" w:rsidRDefault="00616020" w:rsidP="00326F72">
      <w:pPr>
        <w:pStyle w:val="ListParagraph"/>
        <w:numPr>
          <w:ilvl w:val="0"/>
          <w:numId w:val="14"/>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t>How to apply: Apply online via the funder website.</w:t>
      </w:r>
    </w:p>
    <w:p w14:paraId="4AED7023" w14:textId="6100FD7F" w:rsidR="00616020" w:rsidRPr="00616020" w:rsidRDefault="00616020" w:rsidP="00616020">
      <w:r w:rsidRPr="00616020">
        <w:t xml:space="preserve">More information: </w:t>
      </w:r>
      <w:r>
        <w:t xml:space="preserve"> </w:t>
      </w:r>
      <w:hyperlink r:id="rId65" w:history="1">
        <w:r w:rsidRPr="007F70BC">
          <w:rPr>
            <w:rStyle w:val="Hyperlink"/>
          </w:rPr>
          <w:t>www.nestrans.org.uk/funding/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t xml:space="preserve">Bruce Wake Charitable </w:t>
      </w:r>
      <w:r w:rsidRPr="006F2CFD">
        <w:rPr>
          <w:rFonts w:asciiTheme="majorHAnsi" w:hAnsiTheme="majorHAnsi"/>
          <w:color w:val="00B0F0"/>
          <w:sz w:val="26"/>
          <w:szCs w:val="26"/>
        </w:rPr>
        <w:t>Trust |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326F72">
      <w:pPr>
        <w:pStyle w:val="ListParagraph"/>
        <w:numPr>
          <w:ilvl w:val="0"/>
          <w:numId w:val="11"/>
        </w:numPr>
      </w:pPr>
      <w:r>
        <w:t>the potential beneficiaries are physically disabled wheelchair users</w:t>
      </w:r>
    </w:p>
    <w:p w14:paraId="022666BF" w14:textId="2334701B" w:rsidR="003078F5" w:rsidRDefault="003078F5" w:rsidP="00326F72">
      <w:pPr>
        <w:pStyle w:val="ListParagraph"/>
        <w:numPr>
          <w:ilvl w:val="0"/>
          <w:numId w:val="11"/>
        </w:numPr>
      </w:pPr>
      <w:r>
        <w:t>improved access for wheelchair users is proposed</w:t>
      </w:r>
    </w:p>
    <w:p w14:paraId="16405002" w14:textId="2DBD7C9F" w:rsidR="003078F5" w:rsidRDefault="003078F5" w:rsidP="00326F72">
      <w:pPr>
        <w:pStyle w:val="ListParagraph"/>
        <w:numPr>
          <w:ilvl w:val="0"/>
          <w:numId w:val="11"/>
        </w:numPr>
      </w:pPr>
      <w:proofErr w:type="gramStart"/>
      <w:r>
        <w:t>sporting</w:t>
      </w:r>
      <w:proofErr w:type="gramEnd"/>
      <w:r>
        <w:t xml:space="preserve">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66" w:history="1">
        <w:r w:rsidRPr="003078F5">
          <w:rPr>
            <w:rStyle w:val="Hyperlink"/>
          </w:rPr>
          <w:t>http://brucewaketrust.co.uk/index.php/grants/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Default="003A3975" w:rsidP="003A3975">
      <w:pPr>
        <w:rPr>
          <w:rStyle w:val="Hyperlink"/>
        </w:rPr>
      </w:pPr>
      <w:r>
        <w:t xml:space="preserve">More information: </w:t>
      </w:r>
      <w:hyperlink r:id="rId67"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 xml:space="preserve">Peter Harrison Foundation – Opportunities through Sport | </w:t>
      </w:r>
      <w:proofErr w:type="spellStart"/>
      <w:r w:rsidRPr="00AB3DA3">
        <w:rPr>
          <w:rFonts w:asciiTheme="majorHAnsi" w:hAnsiTheme="majorHAnsi"/>
          <w:color w:val="00B0F0"/>
          <w:sz w:val="26"/>
          <w:szCs w:val="26"/>
        </w:rPr>
        <w:t>avge</w:t>
      </w:r>
      <w:proofErr w:type="spellEnd"/>
      <w:r w:rsidRPr="00AB3DA3">
        <w:rPr>
          <w:rFonts w:asciiTheme="majorHAnsi" w:hAnsiTheme="majorHAnsi"/>
          <w:color w:val="00B0F0"/>
          <w:sz w:val="26"/>
          <w:szCs w:val="26"/>
        </w:rPr>
        <w:t xml:space="preserv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lastRenderedPageBreak/>
        <w:t xml:space="preserve">Notes on award amounts: Grants will often be “one off” grants for capital projects. They will, however, consider revenue funding for a new project or if funding is key to the continuing success or survival of an established project. </w:t>
      </w:r>
      <w:proofErr w:type="gramStart"/>
      <w:r>
        <w:t>Annual total and average for Scotland from 2018 accounts.</w:t>
      </w:r>
      <w:proofErr w:type="gramEnd"/>
      <w:r>
        <w:t xml:space="preserve">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w:t>
      </w:r>
      <w:proofErr w:type="spellStart"/>
      <w:r>
        <w:t>uk</w:t>
      </w:r>
      <w:proofErr w:type="spellEnd"/>
      <w:r>
        <w:t xml:space="preserve">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 xml:space="preserve">When to apply:  At any time. The Trustees customarily meet three times a year, in </w:t>
      </w:r>
      <w:proofErr w:type="gramStart"/>
      <w:r>
        <w:t>Spring</w:t>
      </w:r>
      <w:proofErr w:type="gramEnd"/>
      <w:r>
        <w:t>,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68" w:history="1">
        <w:r w:rsidRPr="007B2B68">
          <w:rPr>
            <w:rStyle w:val="Hyperlink"/>
          </w:rPr>
          <w:t>http://www.peterharrisonfoundation.org</w:t>
        </w:r>
        <w:r w:rsidR="007B2B68" w:rsidRPr="007B2B68">
          <w:rPr>
            <w:rStyle w:val="Hyperlink"/>
          </w:rPr>
          <w:t>/grant-programmes</w:t>
        </w:r>
      </w:hyperlink>
    </w:p>
    <w:p w14:paraId="18CD5308" w14:textId="77777777" w:rsidR="008B1E96" w:rsidRDefault="008B1E96" w:rsidP="00096E9B">
      <w:pPr>
        <w:pBdr>
          <w:top w:val="nil"/>
          <w:left w:val="nil"/>
          <w:bottom w:val="nil"/>
          <w:right w:val="nil"/>
          <w:between w:val="nil"/>
        </w:pBdr>
        <w:spacing w:before="0"/>
        <w:rPr>
          <w:rFonts w:asciiTheme="majorHAnsi" w:hAnsiTheme="majorHAnsi"/>
          <w:b/>
          <w:color w:val="4F81BD" w:themeColor="accent1"/>
          <w:sz w:val="32"/>
          <w:szCs w:val="32"/>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572AD109" w14:textId="77777777" w:rsidR="00E8548A" w:rsidRDefault="00E8548A" w:rsidP="00096E9B">
      <w:pPr>
        <w:pBdr>
          <w:top w:val="nil"/>
          <w:left w:val="nil"/>
          <w:bottom w:val="nil"/>
          <w:right w:val="nil"/>
          <w:between w:val="nil"/>
        </w:pBdr>
        <w:spacing w:before="0"/>
        <w:rPr>
          <w:rFonts w:asciiTheme="majorHAnsi" w:hAnsiTheme="majorHAnsi"/>
          <w:color w:val="00B0F0"/>
          <w:sz w:val="26"/>
          <w:szCs w:val="26"/>
        </w:rPr>
      </w:pPr>
    </w:p>
    <w:p w14:paraId="1D940FA2" w14:textId="490B667F" w:rsidR="00BA5C0F" w:rsidRPr="004A0DC6" w:rsidRDefault="00BA5C0F" w:rsidP="00096E9B">
      <w:pPr>
        <w:pBdr>
          <w:top w:val="nil"/>
          <w:left w:val="nil"/>
          <w:bottom w:val="nil"/>
          <w:right w:val="nil"/>
          <w:between w:val="nil"/>
        </w:pBdr>
        <w:spacing w:before="0"/>
        <w:rPr>
          <w:rFonts w:asciiTheme="majorHAnsi" w:hAnsiTheme="majorHAnsi"/>
          <w:color w:val="00B050"/>
          <w:sz w:val="26"/>
          <w:szCs w:val="26"/>
        </w:rPr>
      </w:pPr>
      <w:r w:rsidRPr="004A0DC6">
        <w:rPr>
          <w:rFonts w:asciiTheme="majorHAnsi" w:hAnsiTheme="majorHAnsi"/>
          <w:color w:val="00B050"/>
          <w:sz w:val="26"/>
          <w:szCs w:val="26"/>
        </w:rPr>
        <w:t xml:space="preserve">William </w:t>
      </w:r>
      <w:proofErr w:type="spellStart"/>
      <w:r w:rsidRPr="004A0DC6">
        <w:rPr>
          <w:rFonts w:asciiTheme="majorHAnsi" w:hAnsiTheme="majorHAnsi"/>
          <w:color w:val="00B050"/>
          <w:sz w:val="26"/>
          <w:szCs w:val="26"/>
        </w:rPr>
        <w:t>Syson</w:t>
      </w:r>
      <w:proofErr w:type="spellEnd"/>
      <w:r w:rsidRPr="004A0DC6">
        <w:rPr>
          <w:rFonts w:asciiTheme="majorHAnsi" w:hAnsiTheme="majorHAnsi"/>
          <w:color w:val="00B050"/>
          <w:sz w:val="26"/>
          <w:szCs w:val="26"/>
        </w:rPr>
        <w:t xml:space="preserve"> </w:t>
      </w:r>
      <w:r w:rsidR="00F74D7F">
        <w:rPr>
          <w:rFonts w:asciiTheme="majorHAnsi" w:hAnsiTheme="majorHAnsi"/>
          <w:color w:val="00B050"/>
          <w:sz w:val="26"/>
          <w:szCs w:val="26"/>
        </w:rPr>
        <w:t xml:space="preserve">- </w:t>
      </w:r>
      <w:r w:rsidRPr="004A0DC6">
        <w:rPr>
          <w:rFonts w:asciiTheme="majorHAnsi" w:hAnsiTheme="majorHAnsi"/>
          <w:color w:val="00B050"/>
          <w:sz w:val="26"/>
          <w:szCs w:val="26"/>
        </w:rPr>
        <w:t xml:space="preserve">Small Grants Fund </w:t>
      </w:r>
      <w:r w:rsidRPr="004A0DC6">
        <w:rPr>
          <w:rFonts w:ascii="Agency FB" w:hAnsi="Agency FB"/>
          <w:color w:val="00B050"/>
          <w:sz w:val="26"/>
          <w:szCs w:val="26"/>
        </w:rPr>
        <w:t>|</w:t>
      </w:r>
      <w:r w:rsidRPr="004A0DC6">
        <w:rPr>
          <w:rFonts w:asciiTheme="majorHAnsi" w:hAnsiTheme="majorHAnsi"/>
          <w:color w:val="00B050"/>
          <w:sz w:val="26"/>
          <w:szCs w:val="26"/>
        </w:rPr>
        <w:t xml:space="preserve"> £5,000 max </w:t>
      </w:r>
      <w:r w:rsidRPr="004A0DC6">
        <w:rPr>
          <w:rFonts w:ascii="Agency FB" w:hAnsi="Agency FB"/>
          <w:color w:val="00B050"/>
          <w:sz w:val="26"/>
          <w:szCs w:val="26"/>
        </w:rPr>
        <w:t>|</w:t>
      </w:r>
      <w:r w:rsidRPr="004A0DC6">
        <w:rPr>
          <w:rFonts w:asciiTheme="majorHAnsi" w:hAnsiTheme="majorHAnsi"/>
          <w:color w:val="00B050"/>
          <w:sz w:val="26"/>
          <w:szCs w:val="26"/>
        </w:rPr>
        <w:t xml:space="preserve"> </w:t>
      </w:r>
      <w:r w:rsidR="004A0DC6" w:rsidRPr="004A0DC6">
        <w:rPr>
          <w:rFonts w:asciiTheme="majorHAnsi" w:hAnsiTheme="majorHAnsi"/>
          <w:color w:val="00B050"/>
          <w:sz w:val="26"/>
          <w:szCs w:val="26"/>
        </w:rPr>
        <w:t>28 April, 15 September</w:t>
      </w:r>
    </w:p>
    <w:p w14:paraId="55368CDC" w14:textId="77777777" w:rsidR="00BA5C0F" w:rsidRDefault="00BA5C0F" w:rsidP="00BA5C0F">
      <w:pPr>
        <w:pBdr>
          <w:top w:val="nil"/>
          <w:left w:val="nil"/>
          <w:bottom w:val="nil"/>
          <w:right w:val="nil"/>
          <w:between w:val="nil"/>
        </w:pBdr>
        <w:spacing w:before="0"/>
        <w:rPr>
          <w:rFonts w:asciiTheme="majorHAnsi" w:hAnsiTheme="majorHAnsi"/>
        </w:rPr>
      </w:pPr>
    </w:p>
    <w:p w14:paraId="6A5A0334" w14:textId="2C806885" w:rsidR="00BA5C0F" w:rsidRPr="00BA5C0F" w:rsidRDefault="00BA5C0F" w:rsidP="00BA5C0F">
      <w:pPr>
        <w:pBdr>
          <w:top w:val="nil"/>
          <w:left w:val="nil"/>
          <w:bottom w:val="nil"/>
          <w:right w:val="nil"/>
          <w:between w:val="nil"/>
        </w:pBdr>
        <w:spacing w:before="0"/>
        <w:rPr>
          <w:rFonts w:asciiTheme="majorHAnsi" w:hAnsiTheme="majorHAnsi"/>
        </w:rPr>
      </w:pPr>
      <w:r w:rsidRPr="00BA5C0F">
        <w:rPr>
          <w:rFonts w:asciiTheme="majorHAnsi" w:hAnsiTheme="majorHAnsi"/>
        </w:rPr>
        <w:t>The trustees will consider applications for projects and activities that promote the advancement of the arts, heritage and culture, including (but not restricted to) promoting, developing and ensuring the practice and enjoyment of the arts, including music, the visual arts, theatre and literature” (Our Charitable Purpose)</w:t>
      </w:r>
    </w:p>
    <w:p w14:paraId="28C6A5E5" w14:textId="77777777" w:rsidR="00BA5C0F" w:rsidRDefault="00BA5C0F" w:rsidP="00BA5C0F">
      <w:pPr>
        <w:pBdr>
          <w:top w:val="nil"/>
          <w:left w:val="nil"/>
          <w:bottom w:val="nil"/>
          <w:right w:val="nil"/>
          <w:between w:val="nil"/>
        </w:pBdr>
        <w:spacing w:before="0"/>
        <w:rPr>
          <w:rFonts w:asciiTheme="majorHAnsi" w:hAnsiTheme="majorHAnsi"/>
        </w:rPr>
      </w:pPr>
    </w:p>
    <w:p w14:paraId="1A8397C2" w14:textId="77777777" w:rsidR="00BA5C0F" w:rsidRPr="00BA5C0F" w:rsidRDefault="00BA5C0F" w:rsidP="00BA5C0F">
      <w:pPr>
        <w:pBdr>
          <w:top w:val="nil"/>
          <w:left w:val="nil"/>
          <w:bottom w:val="nil"/>
          <w:right w:val="nil"/>
          <w:between w:val="nil"/>
        </w:pBdr>
        <w:spacing w:before="0"/>
        <w:rPr>
          <w:rFonts w:asciiTheme="majorHAnsi" w:hAnsiTheme="majorHAnsi"/>
        </w:rPr>
      </w:pPr>
      <w:r w:rsidRPr="00BA5C0F">
        <w:rPr>
          <w:rFonts w:asciiTheme="majorHAnsi" w:hAnsiTheme="majorHAnsi"/>
        </w:rPr>
        <w:t>We welcome applications for activity in any art form or cross-art form including but not limited to visual arts, performing arts, poetry, literature, film-making, music, photography, and digital arts.</w:t>
      </w:r>
    </w:p>
    <w:p w14:paraId="45619AA9" w14:textId="77777777" w:rsidR="00BA5C0F" w:rsidRPr="00BA5C0F" w:rsidRDefault="00BA5C0F" w:rsidP="00BA5C0F">
      <w:pPr>
        <w:pBdr>
          <w:top w:val="nil"/>
          <w:left w:val="nil"/>
          <w:bottom w:val="nil"/>
          <w:right w:val="nil"/>
          <w:between w:val="nil"/>
        </w:pBdr>
        <w:spacing w:before="0"/>
        <w:rPr>
          <w:rFonts w:asciiTheme="majorHAnsi" w:hAnsiTheme="majorHAnsi"/>
        </w:rPr>
      </w:pPr>
    </w:p>
    <w:p w14:paraId="5D519515" w14:textId="76E51373" w:rsidR="00BA5C0F" w:rsidRPr="00BA5C0F" w:rsidRDefault="004A0DC6" w:rsidP="00BA5C0F">
      <w:pPr>
        <w:pBdr>
          <w:top w:val="nil"/>
          <w:left w:val="nil"/>
          <w:bottom w:val="nil"/>
          <w:right w:val="nil"/>
          <w:between w:val="nil"/>
        </w:pBdr>
        <w:spacing w:before="0"/>
        <w:rPr>
          <w:rFonts w:asciiTheme="majorHAnsi" w:hAnsiTheme="majorHAnsi"/>
        </w:rPr>
      </w:pPr>
      <w:r>
        <w:rPr>
          <w:rFonts w:asciiTheme="majorHAnsi" w:hAnsiTheme="majorHAnsi"/>
        </w:rPr>
        <w:t xml:space="preserve">Who can apply:  </w:t>
      </w:r>
      <w:r w:rsidR="00BA5C0F" w:rsidRPr="00BA5C0F">
        <w:rPr>
          <w:rFonts w:asciiTheme="majorHAnsi" w:hAnsiTheme="majorHAnsi"/>
        </w:rPr>
        <w:t xml:space="preserve">You can apply to us for funding if:  </w:t>
      </w:r>
    </w:p>
    <w:p w14:paraId="1DD12ABC" w14:textId="77777777" w:rsidR="00BA5C0F" w:rsidRPr="00BA5C0F" w:rsidRDefault="00BA5C0F" w:rsidP="00BA5C0F">
      <w:pPr>
        <w:pBdr>
          <w:top w:val="nil"/>
          <w:left w:val="nil"/>
          <w:bottom w:val="nil"/>
          <w:right w:val="nil"/>
          <w:between w:val="nil"/>
        </w:pBdr>
        <w:spacing w:before="0"/>
        <w:rPr>
          <w:rFonts w:asciiTheme="majorHAnsi" w:hAnsiTheme="majorHAnsi"/>
        </w:rPr>
      </w:pPr>
    </w:p>
    <w:p w14:paraId="7C613B8B" w14:textId="77777777" w:rsidR="00BA5C0F" w:rsidRPr="004A0DC6" w:rsidRDefault="00BA5C0F" w:rsidP="00413263">
      <w:pPr>
        <w:pStyle w:val="ListParagraph"/>
        <w:numPr>
          <w:ilvl w:val="0"/>
          <w:numId w:val="81"/>
        </w:numPr>
        <w:pBdr>
          <w:top w:val="nil"/>
          <w:left w:val="nil"/>
          <w:bottom w:val="nil"/>
          <w:right w:val="nil"/>
          <w:between w:val="nil"/>
        </w:pBdr>
        <w:spacing w:before="0"/>
        <w:rPr>
          <w:rFonts w:asciiTheme="majorHAnsi" w:hAnsiTheme="majorHAnsi"/>
        </w:rPr>
      </w:pPr>
      <w:r w:rsidRPr="004A0DC6">
        <w:rPr>
          <w:rFonts w:asciiTheme="majorHAnsi" w:hAnsiTheme="majorHAnsi"/>
        </w:rPr>
        <w:t xml:space="preserve">Your organisation’s core Purpose/Objective/activity is to provide opportunities for the practice and enjoyment of the arts in all its forms.  You are encouraged to apply for unrestricted core funding. </w:t>
      </w:r>
    </w:p>
    <w:p w14:paraId="735F89DF" w14:textId="77777777" w:rsidR="00BA5C0F" w:rsidRPr="004A0DC6" w:rsidRDefault="00BA5C0F" w:rsidP="00413263">
      <w:pPr>
        <w:pStyle w:val="ListParagraph"/>
        <w:numPr>
          <w:ilvl w:val="0"/>
          <w:numId w:val="81"/>
        </w:numPr>
        <w:pBdr>
          <w:top w:val="nil"/>
          <w:left w:val="nil"/>
          <w:bottom w:val="nil"/>
          <w:right w:val="nil"/>
          <w:between w:val="nil"/>
        </w:pBdr>
        <w:spacing w:before="0"/>
        <w:rPr>
          <w:rFonts w:asciiTheme="majorHAnsi" w:hAnsiTheme="majorHAnsi"/>
        </w:rPr>
      </w:pPr>
      <w:r w:rsidRPr="004A0DC6">
        <w:rPr>
          <w:rFonts w:asciiTheme="majorHAnsi" w:hAnsiTheme="majorHAnsi"/>
        </w:rPr>
        <w:t xml:space="preserve">Your organisation is operating in another field (for example: mental health or relief of poverty) and you would like help with a project or programme that will provide an arts activity to your beneficiaries.  You may only apply for restricted project funding. </w:t>
      </w:r>
    </w:p>
    <w:p w14:paraId="30A5C637" w14:textId="77777777" w:rsidR="00BA5C0F" w:rsidRPr="004A0DC6" w:rsidRDefault="00BA5C0F" w:rsidP="00413263">
      <w:pPr>
        <w:pStyle w:val="ListParagraph"/>
        <w:numPr>
          <w:ilvl w:val="0"/>
          <w:numId w:val="81"/>
        </w:numPr>
        <w:pBdr>
          <w:top w:val="nil"/>
          <w:left w:val="nil"/>
          <w:bottom w:val="nil"/>
          <w:right w:val="nil"/>
          <w:between w:val="nil"/>
        </w:pBdr>
        <w:spacing w:before="0"/>
        <w:rPr>
          <w:rFonts w:asciiTheme="majorHAnsi" w:hAnsiTheme="majorHAnsi"/>
        </w:rPr>
      </w:pPr>
      <w:r w:rsidRPr="004A0DC6">
        <w:rPr>
          <w:rFonts w:asciiTheme="majorHAnsi" w:hAnsiTheme="majorHAnsi"/>
        </w:rPr>
        <w:t>You are an individual who is delivering a specific project into schools or the communities which directly enables participants to practise and enjoy the Arts</w:t>
      </w:r>
    </w:p>
    <w:p w14:paraId="62B1E945" w14:textId="77777777" w:rsidR="00BA5C0F" w:rsidRPr="00BA5C0F" w:rsidRDefault="00BA5C0F" w:rsidP="00BA5C0F">
      <w:pPr>
        <w:pBdr>
          <w:top w:val="nil"/>
          <w:left w:val="nil"/>
          <w:bottom w:val="nil"/>
          <w:right w:val="nil"/>
          <w:between w:val="nil"/>
        </w:pBdr>
        <w:spacing w:before="0"/>
        <w:rPr>
          <w:rFonts w:asciiTheme="majorHAnsi" w:hAnsiTheme="majorHAnsi"/>
        </w:rPr>
      </w:pPr>
    </w:p>
    <w:p w14:paraId="38928D70" w14:textId="1546769A" w:rsidR="00BA5C0F" w:rsidRPr="00BA5C0F" w:rsidRDefault="00BA5C0F" w:rsidP="00BA5C0F">
      <w:pPr>
        <w:pBdr>
          <w:top w:val="nil"/>
          <w:left w:val="nil"/>
          <w:bottom w:val="nil"/>
          <w:right w:val="nil"/>
          <w:between w:val="nil"/>
        </w:pBdr>
        <w:spacing w:before="0"/>
        <w:rPr>
          <w:rFonts w:asciiTheme="majorHAnsi" w:hAnsiTheme="majorHAnsi"/>
        </w:rPr>
      </w:pPr>
      <w:r w:rsidRPr="00BA5C0F">
        <w:rPr>
          <w:rFonts w:asciiTheme="majorHAnsi" w:hAnsiTheme="majorHAnsi"/>
        </w:rPr>
        <w:t>What other criteria are import</w:t>
      </w:r>
      <w:r w:rsidR="004A0DC6">
        <w:rPr>
          <w:rFonts w:asciiTheme="majorHAnsi" w:hAnsiTheme="majorHAnsi"/>
        </w:rPr>
        <w:t xml:space="preserve">: </w:t>
      </w:r>
    </w:p>
    <w:p w14:paraId="1B0F35AF" w14:textId="77777777" w:rsidR="00BA5C0F" w:rsidRPr="004A0DC6" w:rsidRDefault="00BA5C0F" w:rsidP="00413263">
      <w:pPr>
        <w:pStyle w:val="ListParagraph"/>
        <w:numPr>
          <w:ilvl w:val="0"/>
          <w:numId w:val="82"/>
        </w:numPr>
        <w:pBdr>
          <w:top w:val="nil"/>
          <w:left w:val="nil"/>
          <w:bottom w:val="nil"/>
          <w:right w:val="nil"/>
          <w:between w:val="nil"/>
        </w:pBdr>
        <w:spacing w:before="0"/>
        <w:rPr>
          <w:rFonts w:asciiTheme="majorHAnsi" w:hAnsiTheme="majorHAnsi"/>
        </w:rPr>
      </w:pPr>
      <w:r w:rsidRPr="004A0DC6">
        <w:rPr>
          <w:rFonts w:asciiTheme="majorHAnsi" w:hAnsiTheme="majorHAnsi"/>
        </w:rPr>
        <w:t>You must be a constituted non-profit group or organisation, with a bank account in the name of the organisation</w:t>
      </w:r>
    </w:p>
    <w:p w14:paraId="47CDC837" w14:textId="77777777" w:rsidR="00BA5C0F" w:rsidRPr="004A0DC6" w:rsidRDefault="00BA5C0F" w:rsidP="00413263">
      <w:pPr>
        <w:pStyle w:val="ListParagraph"/>
        <w:numPr>
          <w:ilvl w:val="0"/>
          <w:numId w:val="82"/>
        </w:numPr>
        <w:pBdr>
          <w:top w:val="nil"/>
          <w:left w:val="nil"/>
          <w:bottom w:val="nil"/>
          <w:right w:val="nil"/>
          <w:between w:val="nil"/>
        </w:pBdr>
        <w:spacing w:before="0"/>
        <w:rPr>
          <w:rFonts w:asciiTheme="majorHAnsi" w:hAnsiTheme="majorHAnsi"/>
        </w:rPr>
      </w:pPr>
      <w:r w:rsidRPr="004A0DC6">
        <w:rPr>
          <w:rFonts w:asciiTheme="majorHAnsi" w:hAnsiTheme="majorHAnsi"/>
        </w:rPr>
        <w:t>You must have been operating for at least 12 months and able to supply annual accounts</w:t>
      </w:r>
    </w:p>
    <w:p w14:paraId="1A3FD888" w14:textId="77777777" w:rsidR="00BA5C0F" w:rsidRPr="004A0DC6" w:rsidRDefault="00BA5C0F" w:rsidP="00413263">
      <w:pPr>
        <w:pStyle w:val="ListParagraph"/>
        <w:numPr>
          <w:ilvl w:val="0"/>
          <w:numId w:val="82"/>
        </w:numPr>
        <w:pBdr>
          <w:top w:val="nil"/>
          <w:left w:val="nil"/>
          <w:bottom w:val="nil"/>
          <w:right w:val="nil"/>
          <w:between w:val="nil"/>
        </w:pBdr>
        <w:spacing w:before="0"/>
        <w:rPr>
          <w:rFonts w:asciiTheme="majorHAnsi" w:hAnsiTheme="majorHAnsi"/>
        </w:rPr>
      </w:pPr>
      <w:r w:rsidRPr="004A0DC6">
        <w:rPr>
          <w:rFonts w:asciiTheme="majorHAnsi" w:hAnsiTheme="majorHAnsi"/>
        </w:rPr>
        <w:t xml:space="preserve">For unrestricted funding: you must be either be registered in Scotland, or based in Scotland (if you are not a registered charity) </w:t>
      </w:r>
    </w:p>
    <w:p w14:paraId="45DA8ABD" w14:textId="77777777" w:rsidR="00BA5C0F" w:rsidRPr="004A0DC6" w:rsidRDefault="00BA5C0F" w:rsidP="00413263">
      <w:pPr>
        <w:pStyle w:val="ListParagraph"/>
        <w:numPr>
          <w:ilvl w:val="0"/>
          <w:numId w:val="82"/>
        </w:numPr>
        <w:pBdr>
          <w:top w:val="nil"/>
          <w:left w:val="nil"/>
          <w:bottom w:val="nil"/>
          <w:right w:val="nil"/>
          <w:between w:val="nil"/>
        </w:pBdr>
        <w:spacing w:before="0"/>
        <w:rPr>
          <w:rFonts w:asciiTheme="majorHAnsi" w:hAnsiTheme="majorHAnsi"/>
        </w:rPr>
      </w:pPr>
      <w:r w:rsidRPr="004A0DC6">
        <w:rPr>
          <w:rFonts w:asciiTheme="majorHAnsi" w:hAnsiTheme="majorHAnsi"/>
        </w:rPr>
        <w:t>For project funding:  your project must be delivered to beneficiaries in Scotland</w:t>
      </w:r>
    </w:p>
    <w:p w14:paraId="6C095371" w14:textId="77777777" w:rsidR="00BA5C0F" w:rsidRPr="00BA5C0F" w:rsidRDefault="00BA5C0F" w:rsidP="00BA5C0F">
      <w:pPr>
        <w:pBdr>
          <w:top w:val="nil"/>
          <w:left w:val="nil"/>
          <w:bottom w:val="nil"/>
          <w:right w:val="nil"/>
          <w:between w:val="nil"/>
        </w:pBdr>
        <w:spacing w:before="0"/>
        <w:rPr>
          <w:rFonts w:asciiTheme="majorHAnsi" w:hAnsiTheme="majorHAnsi"/>
        </w:rPr>
      </w:pPr>
    </w:p>
    <w:p w14:paraId="17A0E633" w14:textId="77777777" w:rsidR="004A0DC6" w:rsidRDefault="004A0DC6" w:rsidP="00BA5C0F">
      <w:pPr>
        <w:pBdr>
          <w:top w:val="nil"/>
          <w:left w:val="nil"/>
          <w:bottom w:val="nil"/>
          <w:right w:val="nil"/>
          <w:between w:val="nil"/>
        </w:pBdr>
        <w:spacing w:before="0"/>
        <w:rPr>
          <w:rFonts w:asciiTheme="majorHAnsi" w:hAnsiTheme="majorHAnsi"/>
        </w:rPr>
      </w:pPr>
      <w:r>
        <w:rPr>
          <w:rFonts w:asciiTheme="majorHAnsi" w:hAnsiTheme="majorHAnsi"/>
        </w:rPr>
        <w:t xml:space="preserve">Exclusions:  </w:t>
      </w:r>
    </w:p>
    <w:p w14:paraId="1E037274" w14:textId="12ABFE82" w:rsidR="00BA5C0F" w:rsidRPr="004A0DC6" w:rsidRDefault="00BA5C0F" w:rsidP="00413263">
      <w:pPr>
        <w:pStyle w:val="ListParagraph"/>
        <w:numPr>
          <w:ilvl w:val="0"/>
          <w:numId w:val="83"/>
        </w:numPr>
        <w:pBdr>
          <w:top w:val="nil"/>
          <w:left w:val="nil"/>
          <w:bottom w:val="nil"/>
          <w:right w:val="nil"/>
          <w:between w:val="nil"/>
        </w:pBdr>
        <w:spacing w:before="0"/>
        <w:rPr>
          <w:rFonts w:asciiTheme="majorHAnsi" w:hAnsiTheme="majorHAnsi"/>
        </w:rPr>
      </w:pPr>
      <w:r w:rsidRPr="004A0DC6">
        <w:rPr>
          <w:rFonts w:asciiTheme="majorHAnsi" w:hAnsiTheme="majorHAnsi"/>
        </w:rPr>
        <w:lastRenderedPageBreak/>
        <w:t>Your core activities or the project you are seeking funding for do not meet our Charitable Purposes</w:t>
      </w:r>
    </w:p>
    <w:p w14:paraId="1A02748D" w14:textId="77777777" w:rsidR="00BA5C0F" w:rsidRPr="004A0DC6" w:rsidRDefault="00BA5C0F" w:rsidP="00413263">
      <w:pPr>
        <w:pStyle w:val="ListParagraph"/>
        <w:numPr>
          <w:ilvl w:val="0"/>
          <w:numId w:val="83"/>
        </w:numPr>
        <w:pBdr>
          <w:top w:val="nil"/>
          <w:left w:val="nil"/>
          <w:bottom w:val="nil"/>
          <w:right w:val="nil"/>
          <w:between w:val="nil"/>
        </w:pBdr>
        <w:spacing w:before="0"/>
        <w:rPr>
          <w:rFonts w:asciiTheme="majorHAnsi" w:hAnsiTheme="majorHAnsi"/>
        </w:rPr>
      </w:pPr>
      <w:r w:rsidRPr="004A0DC6">
        <w:rPr>
          <w:rFonts w:asciiTheme="majorHAnsi" w:hAnsiTheme="majorHAnsi"/>
        </w:rPr>
        <w:t>You are looking for help with capital development costs</w:t>
      </w:r>
    </w:p>
    <w:p w14:paraId="447D710F" w14:textId="77777777" w:rsidR="00BA5C0F" w:rsidRPr="004A0DC6" w:rsidRDefault="00BA5C0F" w:rsidP="00413263">
      <w:pPr>
        <w:pStyle w:val="ListParagraph"/>
        <w:numPr>
          <w:ilvl w:val="0"/>
          <w:numId w:val="83"/>
        </w:numPr>
        <w:pBdr>
          <w:top w:val="nil"/>
          <w:left w:val="nil"/>
          <w:bottom w:val="nil"/>
          <w:right w:val="nil"/>
          <w:between w:val="nil"/>
        </w:pBdr>
        <w:spacing w:before="0"/>
        <w:rPr>
          <w:rFonts w:asciiTheme="majorHAnsi" w:hAnsiTheme="majorHAnsi"/>
        </w:rPr>
      </w:pPr>
      <w:r w:rsidRPr="004A0DC6">
        <w:rPr>
          <w:rFonts w:asciiTheme="majorHAnsi" w:hAnsiTheme="majorHAnsi"/>
        </w:rPr>
        <w:t>You have already incurred the costs which you are applying for</w:t>
      </w:r>
    </w:p>
    <w:p w14:paraId="610C2158" w14:textId="77777777" w:rsidR="00BA5C0F" w:rsidRPr="004A0DC6" w:rsidRDefault="00BA5C0F" w:rsidP="00413263">
      <w:pPr>
        <w:pStyle w:val="ListParagraph"/>
        <w:numPr>
          <w:ilvl w:val="0"/>
          <w:numId w:val="83"/>
        </w:numPr>
        <w:pBdr>
          <w:top w:val="nil"/>
          <w:left w:val="nil"/>
          <w:bottom w:val="nil"/>
          <w:right w:val="nil"/>
          <w:between w:val="nil"/>
        </w:pBdr>
        <w:spacing w:before="0"/>
        <w:rPr>
          <w:rFonts w:asciiTheme="majorHAnsi" w:hAnsiTheme="majorHAnsi"/>
        </w:rPr>
      </w:pPr>
      <w:r w:rsidRPr="004A0DC6">
        <w:rPr>
          <w:rFonts w:asciiTheme="majorHAnsi" w:hAnsiTheme="majorHAnsi"/>
        </w:rPr>
        <w:t>You have received funding from us within previous 12 months (with the exception of any Emergency Funding received from TWSF)</w:t>
      </w:r>
    </w:p>
    <w:p w14:paraId="18FC2C4D" w14:textId="77777777" w:rsidR="00BA5C0F" w:rsidRPr="004A0DC6" w:rsidRDefault="00BA5C0F" w:rsidP="00413263">
      <w:pPr>
        <w:pStyle w:val="ListParagraph"/>
        <w:numPr>
          <w:ilvl w:val="0"/>
          <w:numId w:val="83"/>
        </w:numPr>
        <w:pBdr>
          <w:top w:val="nil"/>
          <w:left w:val="nil"/>
          <w:bottom w:val="nil"/>
          <w:right w:val="nil"/>
          <w:between w:val="nil"/>
        </w:pBdr>
        <w:spacing w:before="0"/>
        <w:rPr>
          <w:rFonts w:asciiTheme="majorHAnsi" w:hAnsiTheme="majorHAnsi"/>
        </w:rPr>
      </w:pPr>
      <w:r w:rsidRPr="004A0DC6">
        <w:rPr>
          <w:rFonts w:asciiTheme="majorHAnsi" w:hAnsiTheme="majorHAnsi"/>
        </w:rPr>
        <w:t>Your focus is on the promotion of political/religious beliefs</w:t>
      </w:r>
    </w:p>
    <w:p w14:paraId="5E62073F" w14:textId="2DC79C2C" w:rsidR="00BA5C0F" w:rsidRPr="004A0DC6" w:rsidRDefault="00BA5C0F" w:rsidP="00413263">
      <w:pPr>
        <w:pStyle w:val="ListParagraph"/>
        <w:numPr>
          <w:ilvl w:val="0"/>
          <w:numId w:val="83"/>
        </w:numPr>
        <w:pBdr>
          <w:top w:val="nil"/>
          <w:left w:val="nil"/>
          <w:bottom w:val="nil"/>
          <w:right w:val="nil"/>
          <w:between w:val="nil"/>
        </w:pBdr>
        <w:spacing w:before="0"/>
        <w:rPr>
          <w:rFonts w:asciiTheme="majorHAnsi" w:hAnsiTheme="majorHAnsi"/>
        </w:rPr>
      </w:pPr>
      <w:r w:rsidRPr="004A0DC6">
        <w:rPr>
          <w:rFonts w:asciiTheme="majorHAnsi" w:hAnsiTheme="majorHAnsi"/>
        </w:rPr>
        <w:t>Your company is limited by shares</w:t>
      </w:r>
    </w:p>
    <w:p w14:paraId="07BEFC29" w14:textId="77777777" w:rsidR="00BA5C0F" w:rsidRDefault="00BA5C0F" w:rsidP="00BA5C0F">
      <w:pPr>
        <w:pBdr>
          <w:top w:val="nil"/>
          <w:left w:val="nil"/>
          <w:bottom w:val="nil"/>
          <w:right w:val="nil"/>
          <w:between w:val="nil"/>
        </w:pBdr>
        <w:spacing w:before="0"/>
        <w:rPr>
          <w:rFonts w:asciiTheme="majorHAnsi" w:hAnsiTheme="majorHAnsi"/>
        </w:rPr>
      </w:pPr>
    </w:p>
    <w:p w14:paraId="44DC717C" w14:textId="6E040D55" w:rsidR="00BA5C0F" w:rsidRDefault="00BA5C0F" w:rsidP="00BA5C0F">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69" w:history="1">
        <w:r w:rsidRPr="001F77DB">
          <w:rPr>
            <w:rStyle w:val="Hyperlink"/>
            <w:rFonts w:asciiTheme="majorHAnsi" w:hAnsiTheme="majorHAnsi"/>
          </w:rPr>
          <w:t>www.williamsysonfoundation.org.uk/make-an-application-2023</w:t>
        </w:r>
      </w:hyperlink>
    </w:p>
    <w:p w14:paraId="24F35E29" w14:textId="77777777" w:rsidR="00BA5C0F" w:rsidRDefault="00BA5C0F" w:rsidP="00BA5C0F">
      <w:pPr>
        <w:pBdr>
          <w:top w:val="nil"/>
          <w:left w:val="nil"/>
          <w:bottom w:val="nil"/>
          <w:right w:val="nil"/>
          <w:between w:val="nil"/>
        </w:pBdr>
        <w:spacing w:before="0"/>
        <w:rPr>
          <w:rFonts w:asciiTheme="majorHAnsi" w:hAnsiTheme="majorHAnsi"/>
        </w:rPr>
      </w:pPr>
    </w:p>
    <w:p w14:paraId="57BEC210" w14:textId="2314FDC7" w:rsidR="00AF7CF9" w:rsidRPr="008B1E96" w:rsidRDefault="00E8548A" w:rsidP="00096E9B">
      <w:pPr>
        <w:pBdr>
          <w:top w:val="nil"/>
          <w:left w:val="nil"/>
          <w:bottom w:val="nil"/>
          <w:right w:val="nil"/>
          <w:between w:val="nil"/>
        </w:pBdr>
        <w:spacing w:before="0"/>
        <w:rPr>
          <w:rFonts w:asciiTheme="majorHAnsi" w:hAnsiTheme="majorHAnsi"/>
          <w:color w:val="00B0F0"/>
          <w:sz w:val="26"/>
          <w:szCs w:val="26"/>
        </w:rPr>
      </w:pPr>
      <w:r w:rsidRPr="008B1E96">
        <w:rPr>
          <w:rFonts w:asciiTheme="majorHAnsi" w:hAnsiTheme="majorHAnsi"/>
          <w:color w:val="00B0F0"/>
          <w:sz w:val="26"/>
          <w:szCs w:val="26"/>
        </w:rPr>
        <w:t xml:space="preserve">RSPBA – Novice Juvenile Pipe Band Fund </w:t>
      </w:r>
      <w:r w:rsidRPr="008B1E96">
        <w:rPr>
          <w:rFonts w:ascii="Agency FB" w:hAnsi="Agency FB"/>
          <w:color w:val="00B0F0"/>
          <w:sz w:val="26"/>
          <w:szCs w:val="26"/>
        </w:rPr>
        <w:t>|</w:t>
      </w:r>
      <w:r w:rsidRPr="008B1E96">
        <w:rPr>
          <w:rFonts w:asciiTheme="majorHAnsi" w:hAnsiTheme="majorHAnsi"/>
          <w:color w:val="00B0F0"/>
          <w:sz w:val="26"/>
          <w:szCs w:val="26"/>
        </w:rPr>
        <w:t xml:space="preserve"> N/A </w:t>
      </w:r>
      <w:r w:rsidRPr="008B1E96">
        <w:rPr>
          <w:rFonts w:ascii="Agency FB" w:hAnsi="Agency FB"/>
          <w:color w:val="00B0F0"/>
          <w:sz w:val="26"/>
          <w:szCs w:val="26"/>
        </w:rPr>
        <w:t>|</w:t>
      </w:r>
      <w:r w:rsidRPr="008B1E96">
        <w:rPr>
          <w:rFonts w:asciiTheme="majorHAnsi" w:hAnsiTheme="majorHAnsi"/>
          <w:color w:val="00B0F0"/>
          <w:sz w:val="26"/>
          <w:szCs w:val="26"/>
        </w:rPr>
        <w:t xml:space="preserve"> open now</w:t>
      </w:r>
    </w:p>
    <w:p w14:paraId="20A22F19" w14:textId="77777777" w:rsidR="00E8548A" w:rsidRDefault="00E8548A" w:rsidP="00E8548A">
      <w:pPr>
        <w:pBdr>
          <w:top w:val="nil"/>
          <w:left w:val="nil"/>
          <w:bottom w:val="nil"/>
          <w:right w:val="nil"/>
          <w:between w:val="nil"/>
        </w:pBdr>
        <w:spacing w:before="0"/>
        <w:rPr>
          <w:rFonts w:asciiTheme="majorHAnsi" w:hAnsiTheme="majorHAnsi"/>
        </w:rPr>
      </w:pPr>
    </w:p>
    <w:p w14:paraId="68D201C8" w14:textId="77777777"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Applications are open to Association-registered Juvenile and Novice Juvenile bands. The sort of assistance that will be considered will range from help with band bus fees, to tuition and instruments.</w:t>
      </w:r>
    </w:p>
    <w:p w14:paraId="5B9B497F" w14:textId="77777777" w:rsidR="00E8548A" w:rsidRPr="00E8548A" w:rsidRDefault="00E8548A" w:rsidP="00E8548A">
      <w:pPr>
        <w:pBdr>
          <w:top w:val="nil"/>
          <w:left w:val="nil"/>
          <w:bottom w:val="nil"/>
          <w:right w:val="nil"/>
          <w:between w:val="nil"/>
        </w:pBdr>
        <w:spacing w:before="0"/>
        <w:rPr>
          <w:rFonts w:asciiTheme="majorHAnsi" w:hAnsiTheme="majorHAnsi"/>
        </w:rPr>
      </w:pPr>
    </w:p>
    <w:p w14:paraId="6F5F76EF" w14:textId="77777777"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Geographical areas funded: Scotland</w:t>
      </w:r>
    </w:p>
    <w:p w14:paraId="3C629AF2" w14:textId="77777777" w:rsidR="00E8548A" w:rsidRPr="00E8548A" w:rsidRDefault="00E8548A" w:rsidP="00E8548A">
      <w:pPr>
        <w:pBdr>
          <w:top w:val="nil"/>
          <w:left w:val="nil"/>
          <w:bottom w:val="nil"/>
          <w:right w:val="nil"/>
          <w:between w:val="nil"/>
        </w:pBdr>
        <w:spacing w:before="0"/>
        <w:rPr>
          <w:rFonts w:asciiTheme="majorHAnsi" w:hAnsiTheme="majorHAnsi"/>
        </w:rPr>
      </w:pPr>
    </w:p>
    <w:p w14:paraId="409BDDBA" w14:textId="26F1496E"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When to apply</w:t>
      </w:r>
      <w:r>
        <w:rPr>
          <w:rFonts w:asciiTheme="majorHAnsi" w:hAnsiTheme="majorHAnsi"/>
        </w:rPr>
        <w:t xml:space="preserve">:  </w:t>
      </w:r>
      <w:r w:rsidRPr="00E8548A">
        <w:rPr>
          <w:rFonts w:asciiTheme="majorHAnsi" w:hAnsiTheme="majorHAnsi"/>
        </w:rPr>
        <w:t>Apply at any time.</w:t>
      </w:r>
    </w:p>
    <w:p w14:paraId="3695EEEE" w14:textId="77777777" w:rsidR="00E8548A" w:rsidRPr="00E8548A" w:rsidRDefault="00E8548A" w:rsidP="00E8548A">
      <w:pPr>
        <w:pBdr>
          <w:top w:val="nil"/>
          <w:left w:val="nil"/>
          <w:bottom w:val="nil"/>
          <w:right w:val="nil"/>
          <w:between w:val="nil"/>
        </w:pBdr>
        <w:spacing w:before="0"/>
        <w:rPr>
          <w:rFonts w:asciiTheme="majorHAnsi" w:hAnsiTheme="majorHAnsi"/>
        </w:rPr>
      </w:pPr>
    </w:p>
    <w:p w14:paraId="4B376ABE" w14:textId="7C8C5EDB" w:rsidR="00E8548A" w:rsidRPr="00E8548A" w:rsidRDefault="00E8548A" w:rsidP="00E8548A">
      <w:pPr>
        <w:pBdr>
          <w:top w:val="nil"/>
          <w:left w:val="nil"/>
          <w:bottom w:val="nil"/>
          <w:right w:val="nil"/>
          <w:between w:val="nil"/>
        </w:pBdr>
        <w:spacing w:before="0"/>
        <w:rPr>
          <w:rFonts w:asciiTheme="majorHAnsi" w:hAnsiTheme="majorHAnsi"/>
        </w:rPr>
      </w:pPr>
      <w:r w:rsidRPr="00E8548A">
        <w:rPr>
          <w:rFonts w:asciiTheme="majorHAnsi" w:hAnsiTheme="majorHAnsi"/>
        </w:rPr>
        <w:t>How to apply</w:t>
      </w:r>
      <w:r>
        <w:rPr>
          <w:rFonts w:asciiTheme="majorHAnsi" w:hAnsiTheme="majorHAnsi"/>
        </w:rPr>
        <w:t xml:space="preserve">: </w:t>
      </w:r>
      <w:r w:rsidRPr="00E8548A">
        <w:rPr>
          <w:rFonts w:asciiTheme="majorHAnsi" w:hAnsiTheme="majorHAnsi"/>
        </w:rPr>
        <w:t>Download the application form on the RSPBA website.</w:t>
      </w:r>
    </w:p>
    <w:p w14:paraId="2806DAEF" w14:textId="77777777" w:rsidR="00E8548A" w:rsidRPr="00E8548A" w:rsidRDefault="00E8548A" w:rsidP="00E8548A">
      <w:pPr>
        <w:pBdr>
          <w:top w:val="nil"/>
          <w:left w:val="nil"/>
          <w:bottom w:val="nil"/>
          <w:right w:val="nil"/>
          <w:between w:val="nil"/>
        </w:pBdr>
        <w:spacing w:before="0"/>
        <w:rPr>
          <w:rFonts w:asciiTheme="majorHAnsi" w:hAnsiTheme="majorHAnsi"/>
        </w:rPr>
      </w:pPr>
    </w:p>
    <w:p w14:paraId="763CA4E4" w14:textId="3BB71B29" w:rsidR="00E8548A" w:rsidRDefault="00E8548A" w:rsidP="00E8548A">
      <w:pPr>
        <w:pBdr>
          <w:top w:val="nil"/>
          <w:left w:val="nil"/>
          <w:bottom w:val="nil"/>
          <w:right w:val="nil"/>
          <w:between w:val="nil"/>
        </w:pBdr>
        <w:spacing w:before="0"/>
        <w:rPr>
          <w:rFonts w:asciiTheme="majorHAnsi" w:hAnsiTheme="majorHAnsi"/>
        </w:rPr>
      </w:pPr>
      <w:r>
        <w:rPr>
          <w:rFonts w:asciiTheme="majorHAnsi" w:hAnsiTheme="majorHAnsi"/>
        </w:rPr>
        <w:t xml:space="preserve">More </w:t>
      </w:r>
      <w:r w:rsidRPr="00E8548A">
        <w:rPr>
          <w:rFonts w:asciiTheme="majorHAnsi" w:hAnsiTheme="majorHAnsi"/>
        </w:rPr>
        <w:t>information</w:t>
      </w:r>
      <w:r>
        <w:rPr>
          <w:rFonts w:asciiTheme="majorHAnsi" w:hAnsiTheme="majorHAnsi"/>
        </w:rPr>
        <w:t xml:space="preserve">:  </w:t>
      </w:r>
      <w:hyperlink r:id="rId70" w:history="1">
        <w:r w:rsidRPr="008959CC">
          <w:rPr>
            <w:rStyle w:val="Hyperlink"/>
            <w:rFonts w:asciiTheme="majorHAnsi" w:hAnsiTheme="majorHAnsi"/>
          </w:rPr>
          <w:t>www.rspba.org/admin/information-procedures-forms/</w:t>
        </w:r>
      </w:hyperlink>
    </w:p>
    <w:p w14:paraId="78289497" w14:textId="77777777" w:rsidR="00E8548A" w:rsidRDefault="00E8548A" w:rsidP="00E8548A">
      <w:pPr>
        <w:pBdr>
          <w:top w:val="nil"/>
          <w:left w:val="nil"/>
          <w:bottom w:val="nil"/>
          <w:right w:val="nil"/>
          <w:between w:val="nil"/>
        </w:pBdr>
        <w:spacing w:before="0"/>
        <w:rPr>
          <w:rFonts w:asciiTheme="majorHAnsi" w:hAnsiTheme="majorHAnsi"/>
        </w:rPr>
      </w:pPr>
    </w:p>
    <w:p w14:paraId="73B9CDF0" w14:textId="2ED7A61B" w:rsidR="00660A58" w:rsidRPr="008B1E96" w:rsidRDefault="00660A58" w:rsidP="00096E9B">
      <w:pPr>
        <w:pBdr>
          <w:top w:val="nil"/>
          <w:left w:val="nil"/>
          <w:bottom w:val="nil"/>
          <w:right w:val="nil"/>
          <w:between w:val="nil"/>
        </w:pBdr>
        <w:spacing w:before="0"/>
        <w:rPr>
          <w:rFonts w:asciiTheme="majorHAnsi" w:hAnsiTheme="majorHAnsi"/>
          <w:color w:val="00B0F0"/>
          <w:sz w:val="26"/>
          <w:szCs w:val="26"/>
        </w:rPr>
      </w:pPr>
      <w:r w:rsidRPr="008B1E96">
        <w:rPr>
          <w:rFonts w:asciiTheme="majorHAnsi" w:hAnsiTheme="majorHAnsi"/>
          <w:color w:val="00B0F0"/>
          <w:sz w:val="26"/>
          <w:szCs w:val="26"/>
        </w:rPr>
        <w:t xml:space="preserve">National Museums of Scotland – NFA Special Funding Scheme </w:t>
      </w:r>
      <w:r w:rsidRPr="008B1E96">
        <w:rPr>
          <w:rFonts w:ascii="Agency FB" w:hAnsi="Agency FB"/>
          <w:color w:val="00B0F0"/>
          <w:sz w:val="26"/>
          <w:szCs w:val="26"/>
        </w:rPr>
        <w:t>|</w:t>
      </w:r>
      <w:r w:rsidRPr="008B1E96">
        <w:rPr>
          <w:rFonts w:asciiTheme="majorHAnsi" w:hAnsiTheme="majorHAnsi"/>
          <w:color w:val="00B0F0"/>
          <w:sz w:val="26"/>
          <w:szCs w:val="26"/>
        </w:rPr>
        <w:t xml:space="preserve"> N/A </w:t>
      </w:r>
      <w:r w:rsidRPr="008B1E96">
        <w:rPr>
          <w:rFonts w:ascii="Agency FB" w:hAnsi="Agency FB"/>
          <w:color w:val="00B0F0"/>
          <w:sz w:val="26"/>
          <w:szCs w:val="26"/>
        </w:rPr>
        <w:t>|</w:t>
      </w:r>
      <w:r w:rsidRPr="008B1E96">
        <w:rPr>
          <w:rFonts w:asciiTheme="majorHAnsi" w:hAnsiTheme="majorHAnsi"/>
          <w:color w:val="00B0F0"/>
          <w:sz w:val="26"/>
          <w:szCs w:val="26"/>
        </w:rPr>
        <w:t xml:space="preserve"> open now</w:t>
      </w:r>
    </w:p>
    <w:p w14:paraId="3532D3CA" w14:textId="77777777" w:rsidR="00660A58" w:rsidRDefault="00660A58" w:rsidP="00660A58">
      <w:pPr>
        <w:pBdr>
          <w:top w:val="nil"/>
          <w:left w:val="nil"/>
          <w:bottom w:val="nil"/>
          <w:right w:val="nil"/>
          <w:between w:val="nil"/>
        </w:pBdr>
        <w:spacing w:before="0"/>
        <w:rPr>
          <w:rFonts w:asciiTheme="majorHAnsi" w:hAnsiTheme="majorHAnsi"/>
        </w:rPr>
      </w:pPr>
    </w:p>
    <w:p w14:paraId="578C58B0" w14:textId="77777777"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 xml:space="preserve">The National Fund for Acquisitions Special Funding Scheme helps museums which are struggling to raise match funding for acquisitions. It helps to raise match funding to make an application to the National Fund for </w:t>
      </w:r>
      <w:proofErr w:type="spellStart"/>
      <w:r w:rsidRPr="00660A58">
        <w:rPr>
          <w:rFonts w:asciiTheme="majorHAnsi" w:hAnsiTheme="majorHAnsi"/>
        </w:rPr>
        <w:t>Aquisitions</w:t>
      </w:r>
      <w:proofErr w:type="spellEnd"/>
      <w:r w:rsidRPr="00660A58">
        <w:rPr>
          <w:rFonts w:asciiTheme="majorHAnsi" w:hAnsiTheme="majorHAnsi"/>
        </w:rPr>
        <w:t>.</w:t>
      </w:r>
    </w:p>
    <w:p w14:paraId="3E334735" w14:textId="77777777" w:rsidR="00660A58" w:rsidRPr="00660A58" w:rsidRDefault="00660A58" w:rsidP="00660A58">
      <w:pPr>
        <w:pBdr>
          <w:top w:val="nil"/>
          <w:left w:val="nil"/>
          <w:bottom w:val="nil"/>
          <w:right w:val="nil"/>
          <w:between w:val="nil"/>
        </w:pBdr>
        <w:spacing w:before="0"/>
        <w:rPr>
          <w:rFonts w:asciiTheme="majorHAnsi" w:hAnsiTheme="majorHAnsi"/>
        </w:rPr>
      </w:pPr>
    </w:p>
    <w:p w14:paraId="503F8BFA" w14:textId="77777777"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The scheme operates alongside NFA’s normal funding programme which will continue to consider applications for up to 50% of total purchase price for applicants who can raise match funding from their own or other funding sources.</w:t>
      </w:r>
    </w:p>
    <w:p w14:paraId="30E9D9DA" w14:textId="77777777" w:rsidR="00660A58" w:rsidRPr="00660A58" w:rsidRDefault="00660A58" w:rsidP="00660A58">
      <w:pPr>
        <w:pBdr>
          <w:top w:val="nil"/>
          <w:left w:val="nil"/>
          <w:bottom w:val="nil"/>
          <w:right w:val="nil"/>
          <w:between w:val="nil"/>
        </w:pBdr>
        <w:spacing w:before="0"/>
        <w:rPr>
          <w:rFonts w:asciiTheme="majorHAnsi" w:hAnsiTheme="majorHAnsi"/>
        </w:rPr>
      </w:pPr>
    </w:p>
    <w:p w14:paraId="1657467B" w14:textId="77777777"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Geographical areas funded: Scotland</w:t>
      </w:r>
    </w:p>
    <w:p w14:paraId="2D379EB2" w14:textId="77777777" w:rsidR="00660A58" w:rsidRPr="00660A58" w:rsidRDefault="00660A58" w:rsidP="00660A58">
      <w:pPr>
        <w:pBdr>
          <w:top w:val="nil"/>
          <w:left w:val="nil"/>
          <w:bottom w:val="nil"/>
          <w:right w:val="nil"/>
          <w:between w:val="nil"/>
        </w:pBdr>
        <w:spacing w:before="0"/>
        <w:rPr>
          <w:rFonts w:asciiTheme="majorHAnsi" w:hAnsiTheme="majorHAnsi"/>
        </w:rPr>
      </w:pPr>
    </w:p>
    <w:p w14:paraId="4A073AD0" w14:textId="34E6DF5C"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Notes on award amounts:</w:t>
      </w:r>
      <w:r>
        <w:rPr>
          <w:rFonts w:asciiTheme="majorHAnsi" w:hAnsiTheme="majorHAnsi"/>
        </w:rPr>
        <w:t xml:space="preserve"> </w:t>
      </w:r>
      <w:r w:rsidRPr="00660A58">
        <w:rPr>
          <w:rFonts w:asciiTheme="majorHAnsi" w:hAnsiTheme="majorHAnsi"/>
        </w:rPr>
        <w:t>The National Fund for Acquisitions Special Funding Scheme considers applications for up to 100% funding.</w:t>
      </w:r>
    </w:p>
    <w:p w14:paraId="12680A38" w14:textId="77777777" w:rsidR="00660A58" w:rsidRPr="00660A58" w:rsidRDefault="00660A58" w:rsidP="00660A58">
      <w:pPr>
        <w:pBdr>
          <w:top w:val="nil"/>
          <w:left w:val="nil"/>
          <w:bottom w:val="nil"/>
          <w:right w:val="nil"/>
          <w:between w:val="nil"/>
        </w:pBdr>
        <w:spacing w:before="0"/>
        <w:rPr>
          <w:rFonts w:asciiTheme="majorHAnsi" w:hAnsiTheme="majorHAnsi"/>
        </w:rPr>
      </w:pPr>
    </w:p>
    <w:p w14:paraId="4B462AFD" w14:textId="424EC780"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Who can apply</w:t>
      </w:r>
      <w:r>
        <w:rPr>
          <w:rFonts w:asciiTheme="majorHAnsi" w:hAnsiTheme="majorHAnsi"/>
        </w:rPr>
        <w:t xml:space="preserve">: </w:t>
      </w:r>
      <w:r w:rsidRPr="00660A58">
        <w:rPr>
          <w:rFonts w:asciiTheme="majorHAnsi" w:hAnsiTheme="majorHAnsi"/>
        </w:rPr>
        <w:t>Organisations struggling to raise match funding to make an application to the National Fund for Acquisitions.</w:t>
      </w:r>
    </w:p>
    <w:p w14:paraId="5DEC04EC" w14:textId="77777777" w:rsidR="00660A58" w:rsidRPr="00660A58" w:rsidRDefault="00660A58" w:rsidP="00660A58">
      <w:pPr>
        <w:pBdr>
          <w:top w:val="nil"/>
          <w:left w:val="nil"/>
          <w:bottom w:val="nil"/>
          <w:right w:val="nil"/>
          <w:between w:val="nil"/>
        </w:pBdr>
        <w:spacing w:before="0"/>
        <w:rPr>
          <w:rFonts w:asciiTheme="majorHAnsi" w:hAnsiTheme="majorHAnsi"/>
        </w:rPr>
      </w:pPr>
    </w:p>
    <w:p w14:paraId="219D43D4" w14:textId="65B564AD"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When to apply</w:t>
      </w:r>
      <w:r>
        <w:rPr>
          <w:rFonts w:asciiTheme="majorHAnsi" w:hAnsiTheme="majorHAnsi"/>
        </w:rPr>
        <w:t xml:space="preserve">: </w:t>
      </w:r>
      <w:r w:rsidRPr="00660A58">
        <w:rPr>
          <w:rFonts w:asciiTheme="majorHAnsi" w:hAnsiTheme="majorHAnsi"/>
        </w:rPr>
        <w:t>There are no deadlines. Applications will be considered on a case-by-case basis.</w:t>
      </w:r>
    </w:p>
    <w:p w14:paraId="293FE61F" w14:textId="77777777" w:rsidR="00660A58" w:rsidRPr="00660A58" w:rsidRDefault="00660A58" w:rsidP="00660A58">
      <w:pPr>
        <w:pBdr>
          <w:top w:val="nil"/>
          <w:left w:val="nil"/>
          <w:bottom w:val="nil"/>
          <w:right w:val="nil"/>
          <w:between w:val="nil"/>
        </w:pBdr>
        <w:spacing w:before="0"/>
        <w:rPr>
          <w:rFonts w:asciiTheme="majorHAnsi" w:hAnsiTheme="majorHAnsi"/>
        </w:rPr>
      </w:pPr>
    </w:p>
    <w:p w14:paraId="339FFC02" w14:textId="1F1C7E5E" w:rsidR="00660A58" w:rsidRPr="00660A58" w:rsidRDefault="00660A58" w:rsidP="00660A58">
      <w:pPr>
        <w:pBdr>
          <w:top w:val="nil"/>
          <w:left w:val="nil"/>
          <w:bottom w:val="nil"/>
          <w:right w:val="nil"/>
          <w:between w:val="nil"/>
        </w:pBdr>
        <w:spacing w:before="0"/>
        <w:rPr>
          <w:rFonts w:asciiTheme="majorHAnsi" w:hAnsiTheme="majorHAnsi"/>
        </w:rPr>
      </w:pPr>
      <w:r w:rsidRPr="00660A58">
        <w:rPr>
          <w:rFonts w:asciiTheme="majorHAnsi" w:hAnsiTheme="majorHAnsi"/>
        </w:rPr>
        <w:t>How to apply</w:t>
      </w:r>
      <w:r>
        <w:rPr>
          <w:rFonts w:asciiTheme="majorHAnsi" w:hAnsiTheme="majorHAnsi"/>
        </w:rPr>
        <w:t xml:space="preserve">: </w:t>
      </w:r>
      <w:r w:rsidRPr="00660A58">
        <w:rPr>
          <w:rFonts w:asciiTheme="majorHAnsi" w:hAnsiTheme="majorHAnsi"/>
        </w:rPr>
        <w:t>Applications for funding under this special scheme must be discussed with NFA staff prior to submission, either by telephone or email. Full applications can then be made via an application form submitted via email.</w:t>
      </w:r>
    </w:p>
    <w:p w14:paraId="4F67564C" w14:textId="77777777" w:rsidR="00660A58" w:rsidRDefault="00660A58" w:rsidP="00660A58">
      <w:pPr>
        <w:pBdr>
          <w:top w:val="nil"/>
          <w:left w:val="nil"/>
          <w:bottom w:val="nil"/>
          <w:right w:val="nil"/>
          <w:between w:val="nil"/>
        </w:pBdr>
        <w:spacing w:before="0"/>
        <w:rPr>
          <w:rFonts w:asciiTheme="majorHAnsi" w:hAnsiTheme="majorHAnsi"/>
          <w:color w:val="00B0F0"/>
          <w:sz w:val="26"/>
          <w:szCs w:val="26"/>
        </w:rPr>
      </w:pPr>
    </w:p>
    <w:p w14:paraId="232891B9" w14:textId="2BC53934" w:rsidR="00660A58" w:rsidRDefault="00660A58" w:rsidP="00660A58">
      <w:pPr>
        <w:pBdr>
          <w:top w:val="nil"/>
          <w:left w:val="nil"/>
          <w:bottom w:val="nil"/>
          <w:right w:val="nil"/>
          <w:between w:val="nil"/>
        </w:pBdr>
        <w:spacing w:before="0"/>
        <w:rPr>
          <w:rStyle w:val="Hyperlink"/>
          <w:rFonts w:asciiTheme="majorHAnsi" w:hAnsiTheme="majorHAnsi"/>
        </w:rPr>
      </w:pPr>
      <w:r w:rsidRPr="00660A58">
        <w:rPr>
          <w:rFonts w:asciiTheme="majorHAnsi" w:hAnsiTheme="majorHAnsi"/>
        </w:rPr>
        <w:t xml:space="preserve">More information: </w:t>
      </w:r>
      <w:hyperlink r:id="rId71" w:history="1">
        <w:r w:rsidRPr="006924C7">
          <w:rPr>
            <w:rStyle w:val="Hyperlink"/>
            <w:rFonts w:asciiTheme="majorHAnsi" w:hAnsiTheme="majorHAnsi"/>
          </w:rPr>
          <w:t>www.nms.ac.uk/about-us/our-services/national-fund-for-acquisitions/nfa-special-funding-scheme-202122/</w:t>
        </w:r>
      </w:hyperlink>
    </w:p>
    <w:p w14:paraId="49A73DBE" w14:textId="306F7939" w:rsidR="00FC4902" w:rsidRPr="00404CAA" w:rsidRDefault="00FC4902"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lastRenderedPageBreak/>
        <w:t xml:space="preserve">Sustrans Scotland – </w:t>
      </w:r>
      <w:proofErr w:type="spellStart"/>
      <w:r w:rsidRPr="00404CAA">
        <w:rPr>
          <w:rFonts w:asciiTheme="majorHAnsi" w:hAnsiTheme="majorHAnsi"/>
          <w:color w:val="00B0F0"/>
          <w:sz w:val="26"/>
          <w:szCs w:val="26"/>
        </w:rPr>
        <w:t>ArtRoots</w:t>
      </w:r>
      <w:proofErr w:type="spellEnd"/>
      <w:r w:rsidRPr="00404CAA">
        <w:rPr>
          <w:rFonts w:asciiTheme="majorHAnsi" w:hAnsiTheme="majorHAnsi"/>
          <w:color w:val="00B0F0"/>
          <w:sz w:val="26"/>
          <w:szCs w:val="26"/>
        </w:rPr>
        <w:t xml:space="preserve"> Fund </w:t>
      </w:r>
      <w:r w:rsidRPr="00404CAA">
        <w:rPr>
          <w:rFonts w:ascii="Agency FB" w:hAnsi="Agency FB"/>
          <w:color w:val="00B0F0"/>
          <w:sz w:val="26"/>
          <w:szCs w:val="26"/>
        </w:rPr>
        <w:t>|</w:t>
      </w:r>
      <w:r w:rsidRPr="00404CAA">
        <w:rPr>
          <w:rFonts w:asciiTheme="majorHAnsi" w:hAnsiTheme="majorHAnsi"/>
          <w:color w:val="00B0F0"/>
          <w:sz w:val="26"/>
          <w:szCs w:val="26"/>
        </w:rPr>
        <w:t xml:space="preserve"> max £5,000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7819AE4" w14:textId="77777777" w:rsidR="00FC4902" w:rsidRDefault="00FC4902" w:rsidP="00FC4902">
      <w:pPr>
        <w:pBdr>
          <w:top w:val="nil"/>
          <w:left w:val="nil"/>
          <w:bottom w:val="nil"/>
          <w:right w:val="nil"/>
          <w:between w:val="nil"/>
        </w:pBdr>
        <w:spacing w:before="0"/>
        <w:rPr>
          <w:rFonts w:asciiTheme="majorHAnsi" w:hAnsiTheme="majorHAnsi"/>
        </w:rPr>
      </w:pPr>
    </w:p>
    <w:p w14:paraId="2DD09FF1"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The </w:t>
      </w:r>
      <w:proofErr w:type="spellStart"/>
      <w:r w:rsidRPr="00FC4902">
        <w:rPr>
          <w:rFonts w:asciiTheme="majorHAnsi" w:hAnsiTheme="majorHAnsi"/>
        </w:rPr>
        <w:t>ArtRoots</w:t>
      </w:r>
      <w:proofErr w:type="spellEnd"/>
      <w:r w:rsidRPr="00FC4902">
        <w:rPr>
          <w:rFonts w:asciiTheme="majorHAnsi" w:hAnsiTheme="majorHAnsi"/>
        </w:rPr>
        <w:t xml:space="preserve"> fund is a community fund for artistic and aesthetic improvements to the National Cycle Network in Scotland. The fund enables and empowers communities to make improvements to the National Cycle Network for the benefit of place quality, enjoyment and active travel.</w:t>
      </w:r>
    </w:p>
    <w:p w14:paraId="3794B0A6"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E49B0D0"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 xml:space="preserve">It aims to support local enterprise and culture, whilst also showcasing talent, intergenerational co-operation, expression, and creating a platform for youngsters to be heard through their arts. The </w:t>
      </w:r>
      <w:proofErr w:type="spellStart"/>
      <w:r w:rsidRPr="00FC4902">
        <w:rPr>
          <w:rFonts w:asciiTheme="majorHAnsi" w:hAnsiTheme="majorHAnsi"/>
        </w:rPr>
        <w:t>ArtRoots</w:t>
      </w:r>
      <w:proofErr w:type="spellEnd"/>
      <w:r w:rsidRPr="00FC4902">
        <w:rPr>
          <w:rFonts w:asciiTheme="majorHAnsi" w:hAnsiTheme="majorHAnsi"/>
        </w:rPr>
        <w:t xml:space="preserve"> fund also encourages communities to participate in shaping their local environment and increase their levels of physical activity.</w:t>
      </w:r>
    </w:p>
    <w:p w14:paraId="4C10F39A"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415E4532"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Geographical areas funded: Scotland</w:t>
      </w:r>
    </w:p>
    <w:p w14:paraId="5891585E"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5F24ED9E" w14:textId="2268C38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Notes on award amounts:</w:t>
      </w:r>
      <w:r w:rsidR="00D8078B">
        <w:rPr>
          <w:rFonts w:asciiTheme="majorHAnsi" w:hAnsiTheme="majorHAnsi"/>
        </w:rPr>
        <w:t xml:space="preserve">  </w:t>
      </w:r>
      <w:r w:rsidRPr="00FC4902">
        <w:rPr>
          <w:rFonts w:asciiTheme="majorHAnsi" w:hAnsiTheme="majorHAnsi"/>
        </w:rPr>
        <w:t xml:space="preserve">The standard grant awarded for an </w:t>
      </w:r>
      <w:proofErr w:type="spellStart"/>
      <w:r w:rsidRPr="00FC4902">
        <w:rPr>
          <w:rFonts w:asciiTheme="majorHAnsi" w:hAnsiTheme="majorHAnsi"/>
        </w:rPr>
        <w:t>ArtRoots</w:t>
      </w:r>
      <w:proofErr w:type="spellEnd"/>
      <w:r w:rsidRPr="00FC4902">
        <w:rPr>
          <w:rFonts w:asciiTheme="majorHAnsi" w:hAnsiTheme="majorHAnsi"/>
        </w:rPr>
        <w:t xml:space="preserve"> project is £2,500.</w:t>
      </w:r>
      <w:r>
        <w:rPr>
          <w:rFonts w:asciiTheme="majorHAnsi" w:hAnsiTheme="majorHAnsi"/>
        </w:rPr>
        <w:t xml:space="preserve"> </w:t>
      </w:r>
      <w:r w:rsidRPr="00FC4902">
        <w:rPr>
          <w:rFonts w:asciiTheme="majorHAnsi" w:hAnsiTheme="majorHAnsi"/>
        </w:rPr>
        <w:t>A higher award of £5,000 is available for projects which can demonstrate how an increased award would significantly impact project outcomes and achieve a greater increase in new walking, wheeling and cycling journeys.</w:t>
      </w:r>
    </w:p>
    <w:p w14:paraId="26BCB033"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0154807C" w14:textId="465A6BF8"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Who can apply</w:t>
      </w:r>
      <w:r>
        <w:rPr>
          <w:rFonts w:asciiTheme="majorHAnsi" w:hAnsiTheme="majorHAnsi"/>
        </w:rPr>
        <w:t xml:space="preserve">: </w:t>
      </w:r>
      <w:r w:rsidRPr="00FC4902">
        <w:rPr>
          <w:rFonts w:asciiTheme="majorHAnsi" w:hAnsiTheme="majorHAnsi"/>
        </w:rPr>
        <w:t>This fund is for constituted community groups based in Scotland. They will also consider applications from non-constituted groups.</w:t>
      </w:r>
    </w:p>
    <w:p w14:paraId="21D1BFFC"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6334D00D" w14:textId="6C5F72ED"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When to apply</w:t>
      </w:r>
      <w:r>
        <w:rPr>
          <w:rFonts w:asciiTheme="majorHAnsi" w:hAnsiTheme="majorHAnsi"/>
        </w:rPr>
        <w:t xml:space="preserve">: </w:t>
      </w:r>
      <w:proofErr w:type="spellStart"/>
      <w:r w:rsidRPr="00FC4902">
        <w:rPr>
          <w:rFonts w:asciiTheme="majorHAnsi" w:hAnsiTheme="majorHAnsi"/>
        </w:rPr>
        <w:t>ArtRoots</w:t>
      </w:r>
      <w:proofErr w:type="spellEnd"/>
      <w:r w:rsidRPr="00FC4902">
        <w:rPr>
          <w:rFonts w:asciiTheme="majorHAnsi" w:hAnsiTheme="majorHAnsi"/>
        </w:rPr>
        <w:t xml:space="preserve"> is open for new applications throughout the year.</w:t>
      </w:r>
    </w:p>
    <w:p w14:paraId="7C1E5B3F"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339F8436" w14:textId="77777777"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Total annual funding is limited, so prospective applicants are encouraged to apply as soon as possible.</w:t>
      </w:r>
    </w:p>
    <w:p w14:paraId="099FDD11"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2D43C2FC" w14:textId="73A2B171"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How to apply</w:t>
      </w:r>
      <w:r>
        <w:rPr>
          <w:rFonts w:asciiTheme="majorHAnsi" w:hAnsiTheme="majorHAnsi"/>
        </w:rPr>
        <w:t xml:space="preserve">: </w:t>
      </w:r>
      <w:r w:rsidRPr="00FC4902">
        <w:rPr>
          <w:rFonts w:asciiTheme="majorHAnsi" w:hAnsiTheme="majorHAnsi"/>
        </w:rPr>
        <w:t>Fill in the online expression of interest form via the Sustrans website.</w:t>
      </w:r>
    </w:p>
    <w:p w14:paraId="30AE08CD" w14:textId="77777777" w:rsidR="00FC4902" w:rsidRPr="00FC4902" w:rsidRDefault="00FC4902" w:rsidP="00FC4902">
      <w:pPr>
        <w:pBdr>
          <w:top w:val="nil"/>
          <w:left w:val="nil"/>
          <w:bottom w:val="nil"/>
          <w:right w:val="nil"/>
          <w:between w:val="nil"/>
        </w:pBdr>
        <w:spacing w:before="0"/>
        <w:rPr>
          <w:rFonts w:asciiTheme="majorHAnsi" w:hAnsiTheme="majorHAnsi"/>
        </w:rPr>
      </w:pPr>
    </w:p>
    <w:p w14:paraId="1C81739E" w14:textId="7BA300BA" w:rsidR="00FC4902" w:rsidRPr="00FC4902" w:rsidRDefault="00FC4902" w:rsidP="00FC4902">
      <w:pPr>
        <w:pBdr>
          <w:top w:val="nil"/>
          <w:left w:val="nil"/>
          <w:bottom w:val="nil"/>
          <w:right w:val="nil"/>
          <w:between w:val="nil"/>
        </w:pBdr>
        <w:spacing w:before="0"/>
        <w:rPr>
          <w:rFonts w:asciiTheme="majorHAnsi" w:hAnsiTheme="majorHAnsi"/>
        </w:rPr>
      </w:pPr>
      <w:r w:rsidRPr="00FC4902">
        <w:rPr>
          <w:rFonts w:asciiTheme="majorHAnsi" w:hAnsiTheme="majorHAnsi"/>
        </w:rPr>
        <w:t>Exclusions</w:t>
      </w:r>
      <w:r>
        <w:rPr>
          <w:rFonts w:asciiTheme="majorHAnsi" w:hAnsiTheme="majorHAnsi"/>
        </w:rPr>
        <w:t xml:space="preserve">:  </w:t>
      </w:r>
      <w:r w:rsidRPr="00FC4902">
        <w:rPr>
          <w:rFonts w:asciiTheme="majorHAnsi" w:hAnsiTheme="majorHAnsi"/>
        </w:rPr>
        <w:t>General path maintenance or re-surfacing, building new paths, general repairs of existing infrastructure, e.g. bridges, walls etc. and volunteer/staff time. No part of the grant can be used for staff wages</w:t>
      </w:r>
    </w:p>
    <w:p w14:paraId="5232FACA" w14:textId="77777777" w:rsidR="00FC4902" w:rsidRDefault="00FC4902" w:rsidP="00096E9B">
      <w:pPr>
        <w:pBdr>
          <w:top w:val="nil"/>
          <w:left w:val="nil"/>
          <w:bottom w:val="nil"/>
          <w:right w:val="nil"/>
          <w:between w:val="nil"/>
        </w:pBdr>
        <w:spacing w:before="0"/>
        <w:rPr>
          <w:rFonts w:asciiTheme="majorHAnsi" w:hAnsiTheme="majorHAnsi"/>
        </w:rPr>
      </w:pPr>
    </w:p>
    <w:p w14:paraId="34BDB5C8" w14:textId="635A016D" w:rsidR="00FC4902" w:rsidRDefault="00FC4902" w:rsidP="00096E9B">
      <w:pPr>
        <w:pBdr>
          <w:top w:val="nil"/>
          <w:left w:val="nil"/>
          <w:bottom w:val="nil"/>
          <w:right w:val="nil"/>
          <w:between w:val="nil"/>
        </w:pBdr>
        <w:spacing w:before="0"/>
        <w:rPr>
          <w:rStyle w:val="Hyperlink"/>
          <w:rFonts w:asciiTheme="majorHAnsi" w:hAnsiTheme="majorHAnsi"/>
        </w:rPr>
      </w:pPr>
      <w:r w:rsidRPr="00FC4902">
        <w:rPr>
          <w:rFonts w:asciiTheme="majorHAnsi" w:hAnsiTheme="majorHAnsi"/>
        </w:rPr>
        <w:t>More information:</w:t>
      </w:r>
      <w:r>
        <w:rPr>
          <w:rFonts w:asciiTheme="majorHAnsi" w:hAnsiTheme="majorHAnsi"/>
        </w:rPr>
        <w:t xml:space="preserve"> </w:t>
      </w:r>
      <w:hyperlink r:id="rId72" w:history="1">
        <w:r w:rsidRPr="00FE4D2C">
          <w:rPr>
            <w:rStyle w:val="Hyperlink"/>
            <w:rFonts w:asciiTheme="majorHAnsi" w:hAnsiTheme="majorHAnsi"/>
          </w:rPr>
          <w:t>www.sustrans.org.uk/our-blog/projects/2019/scotland/artroots-funding-for-the-national-cycle-network-in-scotland/</w:t>
        </w:r>
      </w:hyperlink>
    </w:p>
    <w:p w14:paraId="3ACA34A4" w14:textId="77777777" w:rsidR="001E2834" w:rsidRDefault="001E2834" w:rsidP="00096E9B">
      <w:pPr>
        <w:pBdr>
          <w:top w:val="nil"/>
          <w:left w:val="nil"/>
          <w:bottom w:val="nil"/>
          <w:right w:val="nil"/>
          <w:between w:val="nil"/>
        </w:pBdr>
        <w:spacing w:before="0"/>
        <w:rPr>
          <w:rFonts w:asciiTheme="majorHAnsi" w:hAnsiTheme="majorHAnsi"/>
        </w:rPr>
      </w:pPr>
    </w:p>
    <w:p w14:paraId="6E6AC9F7" w14:textId="062A519D" w:rsidR="0052401E" w:rsidRPr="00404CAA" w:rsidRDefault="0052401E" w:rsidP="00096E9B">
      <w:pPr>
        <w:pBdr>
          <w:top w:val="nil"/>
          <w:left w:val="nil"/>
          <w:bottom w:val="nil"/>
          <w:right w:val="nil"/>
          <w:between w:val="nil"/>
        </w:pBdr>
        <w:spacing w:before="0"/>
        <w:rPr>
          <w:rFonts w:asciiTheme="majorHAnsi" w:hAnsiTheme="majorHAnsi"/>
          <w:color w:val="00B0F0"/>
          <w:sz w:val="26"/>
          <w:szCs w:val="26"/>
        </w:rPr>
      </w:pPr>
      <w:r w:rsidRPr="00404CAA">
        <w:rPr>
          <w:rFonts w:asciiTheme="majorHAnsi" w:hAnsiTheme="majorHAnsi"/>
          <w:color w:val="00B0F0"/>
          <w:sz w:val="26"/>
          <w:szCs w:val="26"/>
        </w:rPr>
        <w:t xml:space="preserve">Scottish Schools Pipes and Drums Trust – Funding and Bagpipe Loans </w:t>
      </w:r>
      <w:r w:rsidRPr="00404CAA">
        <w:rPr>
          <w:rFonts w:ascii="Agency FB" w:hAnsi="Agency FB"/>
          <w:color w:val="00B0F0"/>
          <w:sz w:val="26"/>
          <w:szCs w:val="26"/>
        </w:rPr>
        <w:t>|</w:t>
      </w:r>
      <w:r w:rsidRPr="00404CAA">
        <w:rPr>
          <w:rFonts w:asciiTheme="majorHAnsi" w:hAnsiTheme="majorHAnsi"/>
          <w:color w:val="00B0F0"/>
          <w:sz w:val="26"/>
          <w:szCs w:val="26"/>
        </w:rPr>
        <w:t xml:space="preserve"> £250 - £10,000 </w:t>
      </w:r>
      <w:r w:rsidRPr="00404CAA">
        <w:rPr>
          <w:rFonts w:ascii="Agency FB" w:hAnsi="Agency FB"/>
          <w:color w:val="00B0F0"/>
          <w:sz w:val="26"/>
          <w:szCs w:val="26"/>
        </w:rPr>
        <w:t>|</w:t>
      </w:r>
      <w:r w:rsidRPr="00404CAA">
        <w:rPr>
          <w:rFonts w:asciiTheme="majorHAnsi" w:hAnsiTheme="majorHAnsi"/>
          <w:color w:val="00B0F0"/>
          <w:sz w:val="26"/>
          <w:szCs w:val="26"/>
        </w:rPr>
        <w:t xml:space="preserve"> any time</w:t>
      </w:r>
    </w:p>
    <w:p w14:paraId="3BD0C910" w14:textId="77777777" w:rsidR="0052401E" w:rsidRDefault="0052401E" w:rsidP="00096E9B">
      <w:pPr>
        <w:pBdr>
          <w:top w:val="nil"/>
          <w:left w:val="nil"/>
          <w:bottom w:val="nil"/>
          <w:right w:val="nil"/>
          <w:between w:val="nil"/>
        </w:pBdr>
        <w:spacing w:before="0"/>
        <w:rPr>
          <w:rFonts w:asciiTheme="majorHAnsi" w:hAnsiTheme="majorHAnsi"/>
          <w:color w:val="00B0F0"/>
          <w:sz w:val="26"/>
          <w:szCs w:val="26"/>
        </w:rPr>
      </w:pPr>
    </w:p>
    <w:p w14:paraId="6C5D7858" w14:textId="0E9CBB66"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The Trust awards cash grants, offers guidance, and loans bagpipes. Most</w:t>
      </w:r>
      <w:r>
        <w:rPr>
          <w:rFonts w:asciiTheme="majorHAnsi" w:hAnsiTheme="majorHAnsi"/>
        </w:rPr>
        <w:t xml:space="preserve"> of their support is for piping </w:t>
      </w:r>
      <w:r w:rsidRPr="0052401E">
        <w:rPr>
          <w:rFonts w:asciiTheme="majorHAnsi" w:hAnsiTheme="majorHAnsi"/>
        </w:rPr>
        <w:t>and drumming tuition that takes place in state schools during the school day, and for schools pipe bands. Support falls broadly into four categories:</w:t>
      </w:r>
    </w:p>
    <w:p w14:paraId="58DEA866"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70EF4890" w14:textId="77777777" w:rsidR="0052401E" w:rsidRPr="0052401E" w:rsidRDefault="0052401E" w:rsidP="00413263">
      <w:pPr>
        <w:pStyle w:val="ListParagraph"/>
        <w:numPr>
          <w:ilvl w:val="0"/>
          <w:numId w:val="25"/>
        </w:numPr>
        <w:pBdr>
          <w:top w:val="nil"/>
          <w:left w:val="nil"/>
          <w:bottom w:val="nil"/>
          <w:right w:val="nil"/>
          <w:between w:val="nil"/>
        </w:pBdr>
        <w:spacing w:before="0"/>
        <w:rPr>
          <w:rFonts w:asciiTheme="majorHAnsi" w:hAnsiTheme="majorHAnsi"/>
        </w:rPr>
      </w:pPr>
      <w:r w:rsidRPr="0052401E">
        <w:rPr>
          <w:rFonts w:asciiTheme="majorHAnsi" w:hAnsiTheme="majorHAnsi"/>
        </w:rPr>
        <w:t>Start Up funding and guidance: this package of guidance, and one-off funding , enables programmes to get started in areas where most families can afford a modest fee towards tuition</w:t>
      </w:r>
    </w:p>
    <w:p w14:paraId="26BFB1A7" w14:textId="04DF82BC" w:rsidR="0052401E" w:rsidRPr="0052401E" w:rsidRDefault="0052401E" w:rsidP="00413263">
      <w:pPr>
        <w:pStyle w:val="ListParagraph"/>
        <w:numPr>
          <w:ilvl w:val="0"/>
          <w:numId w:val="25"/>
        </w:numPr>
        <w:pBdr>
          <w:top w:val="nil"/>
          <w:left w:val="nil"/>
          <w:bottom w:val="nil"/>
          <w:right w:val="nil"/>
          <w:between w:val="nil"/>
        </w:pBdr>
        <w:spacing w:before="0"/>
        <w:rPr>
          <w:rFonts w:asciiTheme="majorHAnsi" w:hAnsiTheme="majorHAnsi"/>
        </w:rPr>
      </w:pPr>
      <w:r w:rsidRPr="0052401E">
        <w:rPr>
          <w:rFonts w:asciiTheme="majorHAnsi" w:hAnsiTheme="majorHAnsi"/>
        </w:rPr>
        <w:t>Match Funding: in areas where tuition needs to be offered free to all pupils, or at a subsidised rate of between £1 and £4 per lesson, an organisation or steering group must first raise funds and then apply to SSPDT for match funding, which may be awarded fo</w:t>
      </w:r>
      <w:r>
        <w:rPr>
          <w:rFonts w:asciiTheme="majorHAnsi" w:hAnsiTheme="majorHAnsi"/>
        </w:rPr>
        <w:t>r a period of up to three years</w:t>
      </w:r>
    </w:p>
    <w:p w14:paraId="230F1887" w14:textId="77777777" w:rsidR="0052401E" w:rsidRPr="0052401E" w:rsidRDefault="0052401E" w:rsidP="00413263">
      <w:pPr>
        <w:pStyle w:val="ListParagraph"/>
        <w:numPr>
          <w:ilvl w:val="0"/>
          <w:numId w:val="25"/>
        </w:numPr>
        <w:pBdr>
          <w:top w:val="nil"/>
          <w:left w:val="nil"/>
          <w:bottom w:val="nil"/>
          <w:right w:val="nil"/>
          <w:between w:val="nil"/>
        </w:pBdr>
        <w:spacing w:before="0"/>
        <w:rPr>
          <w:rFonts w:asciiTheme="majorHAnsi" w:hAnsiTheme="majorHAnsi"/>
        </w:rPr>
      </w:pPr>
      <w:r w:rsidRPr="0052401E">
        <w:rPr>
          <w:rFonts w:asciiTheme="majorHAnsi" w:hAnsiTheme="majorHAnsi"/>
        </w:rPr>
        <w:t>Open Grant Fund: you can apply for a one-off cash award, usually match funded. You can apply for the costs of instruments, workshops, and activities on and off school premises</w:t>
      </w:r>
    </w:p>
    <w:p w14:paraId="152CCA1D" w14:textId="2BAE1D8F" w:rsidR="0052401E" w:rsidRPr="0052401E" w:rsidRDefault="0052401E" w:rsidP="00413263">
      <w:pPr>
        <w:pStyle w:val="ListParagraph"/>
        <w:numPr>
          <w:ilvl w:val="0"/>
          <w:numId w:val="25"/>
        </w:numPr>
        <w:pBdr>
          <w:top w:val="nil"/>
          <w:left w:val="nil"/>
          <w:bottom w:val="nil"/>
          <w:right w:val="nil"/>
          <w:between w:val="nil"/>
        </w:pBdr>
        <w:spacing w:before="0"/>
        <w:rPr>
          <w:rFonts w:asciiTheme="majorHAnsi" w:hAnsiTheme="majorHAnsi"/>
        </w:rPr>
      </w:pPr>
      <w:r w:rsidRPr="0052401E">
        <w:rPr>
          <w:rFonts w:asciiTheme="majorHAnsi" w:hAnsiTheme="majorHAnsi"/>
        </w:rPr>
        <w:lastRenderedPageBreak/>
        <w:t>Bagpipe Loan: the Trust also loans bagpipes for a period of up to three years, only to organisations that provide tuition during school time. In some cases SSPDT will provide cash gr</w:t>
      </w:r>
      <w:r>
        <w:rPr>
          <w:rFonts w:asciiTheme="majorHAnsi" w:hAnsiTheme="majorHAnsi"/>
        </w:rPr>
        <w:t>ants as well as instrument loan</w:t>
      </w:r>
    </w:p>
    <w:p w14:paraId="5FB4F65D"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58C3884" w14:textId="2F86B841" w:rsid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Who can apply</w:t>
      </w:r>
      <w:r>
        <w:rPr>
          <w:rFonts w:asciiTheme="majorHAnsi" w:hAnsiTheme="majorHAnsi"/>
        </w:rPr>
        <w:t xml:space="preserve">:  </w:t>
      </w:r>
      <w:r w:rsidRPr="0052401E">
        <w:rPr>
          <w:rFonts w:asciiTheme="majorHAnsi" w:hAnsiTheme="majorHAnsi"/>
        </w:rPr>
        <w:t xml:space="preserve">They work with a variety of partners that manage programmes on a local level including Local Education Authorities, </w:t>
      </w:r>
      <w:proofErr w:type="spellStart"/>
      <w:r w:rsidRPr="0052401E">
        <w:rPr>
          <w:rFonts w:asciiTheme="majorHAnsi" w:hAnsiTheme="majorHAnsi"/>
        </w:rPr>
        <w:t>Feis</w:t>
      </w:r>
      <w:proofErr w:type="spellEnd"/>
      <w:r w:rsidRPr="0052401E">
        <w:rPr>
          <w:rFonts w:asciiTheme="majorHAnsi" w:hAnsiTheme="majorHAnsi"/>
        </w:rPr>
        <w:t xml:space="preserve">, Parent Councils, Schools, </w:t>
      </w:r>
      <w:proofErr w:type="gramStart"/>
      <w:r w:rsidRPr="0052401E">
        <w:rPr>
          <w:rFonts w:asciiTheme="majorHAnsi" w:hAnsiTheme="majorHAnsi"/>
        </w:rPr>
        <w:t>Community</w:t>
      </w:r>
      <w:proofErr w:type="gramEnd"/>
      <w:r w:rsidRPr="0052401E">
        <w:rPr>
          <w:rFonts w:asciiTheme="majorHAnsi" w:hAnsiTheme="majorHAnsi"/>
        </w:rPr>
        <w:t xml:space="preserve"> Pipe Bands and constituted Steering Groups. They can help set up steering groups when required.</w:t>
      </w:r>
    </w:p>
    <w:p w14:paraId="0DA718E0"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4CACCFD6" w14:textId="67D00D11" w:rsidR="0052401E" w:rsidRPr="0052401E" w:rsidRDefault="0052401E" w:rsidP="0052401E">
      <w:pPr>
        <w:pBdr>
          <w:top w:val="nil"/>
          <w:left w:val="nil"/>
          <w:bottom w:val="nil"/>
          <w:right w:val="nil"/>
          <w:between w:val="nil"/>
        </w:pBdr>
        <w:spacing w:before="0"/>
        <w:rPr>
          <w:rFonts w:asciiTheme="majorHAnsi" w:hAnsiTheme="majorHAnsi"/>
        </w:rPr>
      </w:pPr>
      <w:r w:rsidRPr="0052401E">
        <w:rPr>
          <w:rFonts w:asciiTheme="majorHAnsi" w:hAnsiTheme="majorHAnsi"/>
        </w:rPr>
        <w:t>How to apply:  Application form and guidance notes are available for each category of funding on the Trust's website.</w:t>
      </w:r>
    </w:p>
    <w:p w14:paraId="071A9EC1" w14:textId="77777777" w:rsidR="0052401E" w:rsidRPr="0052401E" w:rsidRDefault="0052401E" w:rsidP="0052401E">
      <w:pPr>
        <w:pBdr>
          <w:top w:val="nil"/>
          <w:left w:val="nil"/>
          <w:bottom w:val="nil"/>
          <w:right w:val="nil"/>
          <w:between w:val="nil"/>
        </w:pBdr>
        <w:spacing w:before="0"/>
        <w:rPr>
          <w:rFonts w:asciiTheme="majorHAnsi" w:hAnsiTheme="majorHAnsi"/>
        </w:rPr>
      </w:pPr>
    </w:p>
    <w:p w14:paraId="5E575021" w14:textId="56A9FCDF" w:rsidR="0052401E" w:rsidRDefault="0052401E" w:rsidP="00096E9B">
      <w:pPr>
        <w:pBdr>
          <w:top w:val="nil"/>
          <w:left w:val="nil"/>
          <w:bottom w:val="nil"/>
          <w:right w:val="nil"/>
          <w:between w:val="nil"/>
        </w:pBdr>
        <w:spacing w:before="0"/>
        <w:rPr>
          <w:rFonts w:asciiTheme="majorHAnsi" w:hAnsiTheme="majorHAnsi"/>
        </w:rPr>
      </w:pPr>
      <w:r w:rsidRPr="0052401E">
        <w:rPr>
          <w:rFonts w:asciiTheme="majorHAnsi" w:hAnsiTheme="majorHAnsi"/>
        </w:rPr>
        <w:t>Exclusions: Will not fund: Chanters and drum pads, overheads, room hire and uniform.</w:t>
      </w:r>
    </w:p>
    <w:p w14:paraId="68061480" w14:textId="77777777" w:rsidR="0052401E" w:rsidRDefault="0052401E" w:rsidP="00096E9B">
      <w:pPr>
        <w:pBdr>
          <w:top w:val="nil"/>
          <w:left w:val="nil"/>
          <w:bottom w:val="nil"/>
          <w:right w:val="nil"/>
          <w:between w:val="nil"/>
        </w:pBdr>
        <w:spacing w:before="0"/>
        <w:rPr>
          <w:rFonts w:asciiTheme="majorHAnsi" w:hAnsiTheme="majorHAnsi"/>
        </w:rPr>
      </w:pPr>
    </w:p>
    <w:p w14:paraId="5256CCA7" w14:textId="038F3CC8" w:rsidR="0052401E" w:rsidRDefault="0052401E" w:rsidP="0052401E">
      <w:pPr>
        <w:pBdr>
          <w:top w:val="nil"/>
          <w:left w:val="nil"/>
          <w:bottom w:val="nil"/>
          <w:right w:val="nil"/>
          <w:between w:val="nil"/>
        </w:pBdr>
        <w:spacing w:before="0"/>
        <w:rPr>
          <w:rStyle w:val="Hyperlink"/>
          <w:rFonts w:asciiTheme="majorHAnsi" w:hAnsiTheme="majorHAnsi"/>
        </w:rPr>
      </w:pPr>
      <w:r>
        <w:rPr>
          <w:rFonts w:asciiTheme="majorHAnsi" w:hAnsiTheme="majorHAnsi"/>
        </w:rPr>
        <w:t xml:space="preserve">More information:  </w:t>
      </w:r>
      <w:hyperlink r:id="rId73" w:history="1">
        <w:r w:rsidRPr="00C57DBE">
          <w:rPr>
            <w:rStyle w:val="Hyperlink"/>
            <w:rFonts w:asciiTheme="majorHAnsi" w:hAnsiTheme="majorHAnsi"/>
          </w:rPr>
          <w:t>www.sspdt.org.uk/funding/sspdt-funding-loans/</w:t>
        </w:r>
      </w:hyperlink>
    </w:p>
    <w:p w14:paraId="5E66ADE7" w14:textId="77777777" w:rsidR="008B2040" w:rsidRDefault="008B2040" w:rsidP="0052401E">
      <w:pPr>
        <w:pBdr>
          <w:top w:val="nil"/>
          <w:left w:val="nil"/>
          <w:bottom w:val="nil"/>
          <w:right w:val="nil"/>
          <w:between w:val="nil"/>
        </w:pBdr>
        <w:spacing w:before="0"/>
        <w:rPr>
          <w:rFonts w:asciiTheme="majorHAnsi" w:hAnsiTheme="majorHAnsi"/>
        </w:rPr>
      </w:pPr>
    </w:p>
    <w:p w14:paraId="566E44B5" w14:textId="26E44911" w:rsidR="00624C31" w:rsidRPr="00C412FC" w:rsidRDefault="007E53D8" w:rsidP="00DB5DE8">
      <w:pPr>
        <w:pBdr>
          <w:top w:val="nil"/>
          <w:left w:val="nil"/>
          <w:bottom w:val="nil"/>
          <w:right w:val="nil"/>
          <w:between w:val="nil"/>
        </w:pBdr>
        <w:spacing w:before="0"/>
        <w:rPr>
          <w:rFonts w:asciiTheme="majorHAnsi" w:hAnsiTheme="majorHAnsi"/>
          <w:color w:val="00B0F0"/>
          <w:sz w:val="26"/>
          <w:szCs w:val="26"/>
        </w:rPr>
      </w:pPr>
      <w:proofErr w:type="spellStart"/>
      <w:r w:rsidRPr="00C412FC">
        <w:rPr>
          <w:rFonts w:asciiTheme="majorHAnsi" w:hAnsiTheme="majorHAnsi"/>
          <w:color w:val="00B0F0"/>
          <w:sz w:val="26"/>
          <w:szCs w:val="26"/>
        </w:rPr>
        <w:t>Comhairle</w:t>
      </w:r>
      <w:proofErr w:type="spellEnd"/>
      <w:r w:rsidRPr="00C412FC">
        <w:rPr>
          <w:rFonts w:asciiTheme="majorHAnsi" w:hAnsiTheme="majorHAnsi"/>
          <w:color w:val="00B0F0"/>
          <w:sz w:val="26"/>
          <w:szCs w:val="26"/>
        </w:rPr>
        <w:t xml:space="preserve"> Nan </w:t>
      </w:r>
      <w:proofErr w:type="spellStart"/>
      <w:r w:rsidRPr="00C412FC">
        <w:rPr>
          <w:rFonts w:asciiTheme="majorHAnsi" w:hAnsiTheme="majorHAnsi"/>
          <w:color w:val="00B0F0"/>
          <w:sz w:val="26"/>
          <w:szCs w:val="26"/>
        </w:rPr>
        <w:t>Eilean</w:t>
      </w:r>
      <w:proofErr w:type="spellEnd"/>
      <w:r w:rsidRPr="00C412FC">
        <w:rPr>
          <w:rFonts w:asciiTheme="majorHAnsi" w:hAnsiTheme="majorHAnsi"/>
          <w:color w:val="00B0F0"/>
          <w:sz w:val="26"/>
          <w:szCs w:val="26"/>
        </w:rPr>
        <w:t xml:space="preserve"> </w:t>
      </w:r>
      <w:proofErr w:type="spellStart"/>
      <w:r w:rsidRPr="00C412FC">
        <w:rPr>
          <w:rFonts w:asciiTheme="majorHAnsi" w:hAnsiTheme="majorHAnsi"/>
          <w:color w:val="00B0F0"/>
          <w:sz w:val="26"/>
          <w:szCs w:val="26"/>
        </w:rPr>
        <w:t>Siar</w:t>
      </w:r>
      <w:proofErr w:type="spellEnd"/>
      <w:r w:rsidRPr="00C412FC">
        <w:rPr>
          <w:rFonts w:asciiTheme="majorHAnsi" w:hAnsiTheme="majorHAnsi"/>
          <w:color w:val="00B0F0"/>
          <w:sz w:val="26"/>
          <w:szCs w:val="26"/>
        </w:rPr>
        <w:t xml:space="preserve"> (Western Isles Council) – Small Gaelic Project | N/A | any time</w:t>
      </w:r>
    </w:p>
    <w:p w14:paraId="2D50C36D" w14:textId="77777777" w:rsidR="007E53D8" w:rsidRDefault="007E53D8" w:rsidP="00096E9B">
      <w:pPr>
        <w:pBdr>
          <w:top w:val="nil"/>
          <w:left w:val="nil"/>
          <w:bottom w:val="nil"/>
          <w:right w:val="nil"/>
          <w:between w:val="nil"/>
        </w:pBdr>
        <w:spacing w:before="0"/>
        <w:rPr>
          <w:rFonts w:asciiTheme="majorHAnsi" w:hAnsiTheme="majorHAnsi"/>
          <w:color w:val="00B0F0"/>
          <w:sz w:val="26"/>
          <w:szCs w:val="26"/>
        </w:rPr>
      </w:pPr>
    </w:p>
    <w:p w14:paraId="4196F88C" w14:textId="77777777"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The fund is to support small, local projects in all the communities of the Western Isles, which support and promote the use of Gaelic in those communities. This support is a crucial aspect of the Gaelic Language Plan for the Western Isles 2007-2012, in which there are contained three Strategic Objectives:</w:t>
      </w:r>
    </w:p>
    <w:p w14:paraId="4338FC1D"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57C9E06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language in the family in the Western Isles</w:t>
      </w:r>
    </w:p>
    <w:p w14:paraId="76B2F5E8"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strengthen Gaelic as a community language in the Western Isles</w:t>
      </w:r>
    </w:p>
    <w:p w14:paraId="4A90B659"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•To increase the number of Gaelic speakers in the Western Isles</w:t>
      </w:r>
    </w:p>
    <w:p w14:paraId="2CB051E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3437932" w14:textId="5A9ACAE1"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Geographical areas funded: Na</w:t>
      </w:r>
      <w:r w:rsidR="00B027CC">
        <w:rPr>
          <w:rFonts w:asciiTheme="majorHAnsi" w:hAnsiTheme="majorHAnsi"/>
        </w:rPr>
        <w:t>n</w:t>
      </w:r>
      <w:r w:rsidRPr="007E53D8">
        <w:rPr>
          <w:rFonts w:asciiTheme="majorHAnsi" w:hAnsiTheme="majorHAnsi"/>
        </w:rPr>
        <w:t>-</w:t>
      </w:r>
      <w:proofErr w:type="spellStart"/>
      <w:r w:rsidRPr="007E53D8">
        <w:rPr>
          <w:rFonts w:asciiTheme="majorHAnsi" w:hAnsiTheme="majorHAnsi"/>
        </w:rPr>
        <w:t>Eilean</w:t>
      </w:r>
      <w:proofErr w:type="spellEnd"/>
      <w:r w:rsidRPr="007E53D8">
        <w:rPr>
          <w:rFonts w:asciiTheme="majorHAnsi" w:hAnsiTheme="majorHAnsi"/>
        </w:rPr>
        <w:t xml:space="preserve"> </w:t>
      </w:r>
      <w:proofErr w:type="spellStart"/>
      <w:r w:rsidRPr="007E53D8">
        <w:rPr>
          <w:rFonts w:asciiTheme="majorHAnsi" w:hAnsiTheme="majorHAnsi"/>
        </w:rPr>
        <w:t>Siar</w:t>
      </w:r>
      <w:proofErr w:type="spellEnd"/>
    </w:p>
    <w:p w14:paraId="4E8D17F4"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C1A1F6C" w14:textId="0F1B2FE6"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Who can apply: Applicants may be constituted community groups, unincorporated associations, limited companies, co-operatives or partnerships and must be based in the Western Isles.</w:t>
      </w:r>
    </w:p>
    <w:p w14:paraId="01343646"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F8B706F" w14:textId="06ACA4D3"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When to apply: There are no deadlines and applications can be submitted at any time.</w:t>
      </w:r>
    </w:p>
    <w:p w14:paraId="73650B0B"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27E27C1D" w14:textId="77777777" w:rsidR="007E53D8" w:rsidRP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 xml:space="preserve">How to apply: The application form and guidance can be downloaded from the Council </w:t>
      </w:r>
    </w:p>
    <w:p w14:paraId="7729755D" w14:textId="4D85B0D3" w:rsidR="007E53D8" w:rsidRDefault="007E53D8" w:rsidP="007E53D8">
      <w:pPr>
        <w:pBdr>
          <w:top w:val="nil"/>
          <w:left w:val="nil"/>
          <w:bottom w:val="nil"/>
          <w:right w:val="nil"/>
          <w:between w:val="nil"/>
        </w:pBdr>
        <w:spacing w:before="0"/>
        <w:rPr>
          <w:rFonts w:asciiTheme="majorHAnsi" w:hAnsiTheme="majorHAnsi"/>
        </w:rPr>
      </w:pPr>
      <w:r w:rsidRPr="007E53D8">
        <w:rPr>
          <w:rFonts w:asciiTheme="majorHAnsi" w:hAnsiTheme="majorHAnsi"/>
        </w:rPr>
        <w:t>Website</w:t>
      </w:r>
    </w:p>
    <w:p w14:paraId="00CC1C76" w14:textId="77777777" w:rsidR="009B683F" w:rsidRDefault="009B683F" w:rsidP="007E53D8">
      <w:pPr>
        <w:pBdr>
          <w:top w:val="nil"/>
          <w:left w:val="nil"/>
          <w:bottom w:val="nil"/>
          <w:right w:val="nil"/>
          <w:between w:val="nil"/>
        </w:pBdr>
        <w:spacing w:before="0"/>
        <w:rPr>
          <w:rFonts w:asciiTheme="majorHAnsi" w:hAnsiTheme="majorHAnsi"/>
        </w:rPr>
      </w:pPr>
    </w:p>
    <w:p w14:paraId="4EEEDD64" w14:textId="4F2A5DDE" w:rsidR="007E53D8" w:rsidRDefault="007E53D8" w:rsidP="007E53D8">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4" w:history="1">
        <w:r w:rsidRPr="00BB6CAD">
          <w:rPr>
            <w:rStyle w:val="Hyperlink"/>
            <w:rFonts w:asciiTheme="majorHAnsi" w:hAnsiTheme="majorHAnsi"/>
          </w:rPr>
          <w:t>www.cne-siar.gov.uk/</w:t>
        </w:r>
      </w:hyperlink>
      <w:r>
        <w:rPr>
          <w:rFonts w:asciiTheme="majorHAnsi" w:hAnsiTheme="majorHAnsi"/>
        </w:rPr>
        <w:tab/>
      </w:r>
    </w:p>
    <w:p w14:paraId="0C31F52C" w14:textId="77777777" w:rsidR="007E53D8" w:rsidRPr="007E53D8" w:rsidRDefault="007E53D8" w:rsidP="007E53D8">
      <w:pPr>
        <w:pBdr>
          <w:top w:val="nil"/>
          <w:left w:val="nil"/>
          <w:bottom w:val="nil"/>
          <w:right w:val="nil"/>
          <w:between w:val="nil"/>
        </w:pBdr>
        <w:spacing w:before="0"/>
        <w:rPr>
          <w:rFonts w:asciiTheme="majorHAnsi" w:hAnsiTheme="majorHAnsi"/>
        </w:rPr>
      </w:pPr>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w:t>
      </w:r>
      <w:proofErr w:type="gramStart"/>
      <w:r w:rsidRPr="004C20AF">
        <w:rPr>
          <w:rFonts w:asciiTheme="majorHAnsi" w:hAnsiTheme="majorHAnsi"/>
          <w:color w:val="00B0F0"/>
          <w:sz w:val="26"/>
          <w:szCs w:val="26"/>
        </w:rPr>
        <w:t>Council  -</w:t>
      </w:r>
      <w:proofErr w:type="gramEnd"/>
      <w:r w:rsidRPr="004C20AF">
        <w:rPr>
          <w:rFonts w:asciiTheme="majorHAnsi" w:hAnsiTheme="majorHAnsi"/>
          <w:color w:val="00B0F0"/>
          <w:sz w:val="26"/>
          <w:szCs w:val="26"/>
        </w:rPr>
        <w:t xml:space="preserve">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More information: </w:t>
      </w:r>
      <w:hyperlink r:id="rId75" w:history="1">
        <w:r w:rsidRPr="00372734">
          <w:rPr>
            <w:rStyle w:val="Hyperlink"/>
            <w:rFonts w:asciiTheme="majorHAnsi" w:hAnsiTheme="majorHAnsi"/>
          </w:rPr>
          <w:t>www.glasgow.gov.uk/index.aspx?articleid=18294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 xml:space="preserve">The </w:t>
      </w:r>
      <w:proofErr w:type="gramStart"/>
      <w:r w:rsidRPr="00FC0462">
        <w:rPr>
          <w:rFonts w:asciiTheme="majorHAnsi" w:hAnsiTheme="majorHAnsi"/>
        </w:rPr>
        <w:t>programme of activities have</w:t>
      </w:r>
      <w:proofErr w:type="gramEnd"/>
      <w:r w:rsidRPr="00FC0462">
        <w:rPr>
          <w:rFonts w:asciiTheme="majorHAnsi" w:hAnsiTheme="majorHAnsi"/>
        </w:rPr>
        <w:t xml:space="preser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culture and </w:t>
      </w:r>
      <w:proofErr w:type="gramStart"/>
      <w:r>
        <w:t>heritage.</w:t>
      </w:r>
      <w:proofErr w:type="gramEnd"/>
      <w:r>
        <w:t xml:space="preserve">  </w:t>
      </w:r>
    </w:p>
    <w:p w14:paraId="2C1BE1C0" w14:textId="71BB6599" w:rsidR="005420E9" w:rsidRDefault="005420E9" w:rsidP="005420E9">
      <w:r>
        <w:t xml:space="preserve">How to apply: Contact </w:t>
      </w:r>
      <w:proofErr w:type="spellStart"/>
      <w:r>
        <w:t>Seva</w:t>
      </w:r>
      <w:proofErr w:type="spellEnd"/>
      <w:r>
        <w:t xml:space="preserve"> Phillips </w:t>
      </w:r>
      <w:r w:rsidRPr="005420E9">
        <w:t>seva.phillips@nesta.org.uk</w:t>
      </w:r>
    </w:p>
    <w:p w14:paraId="1059AF39" w14:textId="26F2AF78" w:rsidR="005420E9" w:rsidRPr="005420E9" w:rsidRDefault="005420E9" w:rsidP="005420E9">
      <w:r>
        <w:lastRenderedPageBreak/>
        <w:t xml:space="preserve">More information: </w:t>
      </w:r>
      <w:hyperlink r:id="rId76" w:history="1">
        <w:r w:rsidRPr="005420E9">
          <w:rPr>
            <w:rStyle w:val="Hyperlink"/>
          </w:rPr>
          <w:t xml:space="preserve">https://www.artsculturefinance.org/our-funds/arts-culture-impact-fund/ </w:t>
        </w:r>
      </w:hyperlink>
      <w:r w:rsidRPr="005420E9">
        <w:t xml:space="preserve"> </w:t>
      </w:r>
    </w:p>
    <w:p w14:paraId="7A5249C5" w14:textId="77777777" w:rsidR="001E2834" w:rsidRDefault="001E2834" w:rsidP="00DE111E">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77" w:history="1">
        <w:r w:rsidRPr="003C2BB8">
          <w:rPr>
            <w:rStyle w:val="Hyperlink"/>
          </w:rPr>
          <w:t>https://www.nms.ac.uk/about-us/services-and-expertise/national-fund-for-acquisitions/</w:t>
        </w:r>
      </w:hyperlink>
    </w:p>
    <w:p w14:paraId="5FA54A5D" w14:textId="77777777" w:rsidR="00FB1441" w:rsidRDefault="00FB1441" w:rsidP="00910537">
      <w:pPr>
        <w:widowControl/>
        <w:autoSpaceDE w:val="0"/>
        <w:autoSpaceDN w:val="0"/>
        <w:adjustRightInd w:val="0"/>
        <w:spacing w:before="0" w:line="240" w:lineRule="auto"/>
        <w:rPr>
          <w:rFonts w:asciiTheme="majorHAnsi" w:hAnsiTheme="majorHAnsi" w:cs="Arial"/>
          <w:color w:val="C00000"/>
          <w:sz w:val="26"/>
          <w:szCs w:val="26"/>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4ABB083F"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C412FC">
        <w:rPr>
          <w:rFonts w:asciiTheme="majorHAnsi" w:hAnsiTheme="majorHAnsi" w:cs="Arial"/>
          <w:bCs/>
          <w:color w:val="4F81BD" w:themeColor="accent1"/>
          <w:sz w:val="26"/>
          <w:szCs w:val="26"/>
        </w:rPr>
        <w:t xml:space="preserve"> April 2023</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78"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w:t>
      </w:r>
      <w:proofErr w:type="gramStart"/>
      <w:r w:rsidRPr="003B1E73">
        <w:rPr>
          <w:rFonts w:asciiTheme="majorHAnsi" w:hAnsiTheme="majorHAnsi" w:cstheme="majorHAnsi"/>
          <w:color w:val="000000"/>
          <w:spacing w:val="2"/>
          <w:shd w:val="clear" w:color="auto" w:fill="FFFFFF"/>
        </w:rPr>
        <w:t>programme give</w:t>
      </w:r>
      <w:proofErr w:type="gramEnd"/>
      <w:r w:rsidRPr="003B1E73">
        <w:rPr>
          <w:rFonts w:asciiTheme="majorHAnsi" w:hAnsiTheme="majorHAnsi" w:cstheme="majorHAnsi"/>
          <w:color w:val="000000"/>
          <w:spacing w:val="2"/>
          <w:shd w:val="clear" w:color="auto" w:fill="FFFFFF"/>
        </w:rPr>
        <w:t xml:space="preser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393BDC9E" w14:textId="77777777" w:rsidR="008F3E4E" w:rsidRDefault="004939B6" w:rsidP="008F3E4E">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79" w:history="1">
        <w:r w:rsidR="003B1E73" w:rsidRPr="00B8334B">
          <w:rPr>
            <w:rStyle w:val="Hyperlink"/>
            <w:rFonts w:asciiTheme="majorHAnsi" w:hAnsiTheme="majorHAnsi" w:cstheme="majorHAnsi"/>
          </w:rPr>
          <w:t>https://www.artfund.org/supporting-museums/programmes/acquisition-grants</w:t>
        </w:r>
      </w:hyperlink>
      <w:r w:rsidR="008F3E4E">
        <w:rPr>
          <w:rStyle w:val="Hyperlink"/>
          <w:rFonts w:asciiTheme="majorHAnsi" w:hAnsiTheme="majorHAnsi" w:cstheme="majorHAnsi"/>
        </w:rPr>
        <w:t xml:space="preserve"> </w:t>
      </w:r>
      <w:bookmarkEnd w:id="34"/>
    </w:p>
    <w:p w14:paraId="27D0EC5B" w14:textId="77777777" w:rsidR="008F3E4E" w:rsidRPr="008F3E4E" w:rsidRDefault="00CE165D" w:rsidP="008F3E4E">
      <w:pPr>
        <w:rPr>
          <w:color w:val="4F81BD" w:themeColor="accent1"/>
          <w:sz w:val="26"/>
          <w:szCs w:val="26"/>
        </w:rPr>
      </w:pPr>
      <w:r w:rsidRPr="008F3E4E">
        <w:rPr>
          <w:color w:val="4F81BD" w:themeColor="accent1"/>
          <w:sz w:val="26"/>
          <w:szCs w:val="26"/>
        </w:rPr>
        <w:t>EventScotland – In</w:t>
      </w:r>
      <w:r w:rsidR="00E21B61" w:rsidRPr="008F3E4E">
        <w:rPr>
          <w:color w:val="4F81BD" w:themeColor="accent1"/>
          <w:sz w:val="26"/>
          <w:szCs w:val="26"/>
        </w:rPr>
        <w:t xml:space="preserve">ternational Events Programme | £3.4m annually </w:t>
      </w:r>
      <w:r w:rsidR="008064B6" w:rsidRPr="008F3E4E">
        <w:rPr>
          <w:color w:val="4F81BD" w:themeColor="accent1"/>
          <w:sz w:val="26"/>
          <w:szCs w:val="26"/>
        </w:rPr>
        <w:t>| open now</w:t>
      </w:r>
    </w:p>
    <w:p w14:paraId="1CB379C7" w14:textId="150836E1" w:rsidR="00A11335" w:rsidRPr="00BC10F7" w:rsidRDefault="00CE165D" w:rsidP="008F3E4E">
      <w:pPr>
        <w:rPr>
          <w:rFonts w:asciiTheme="majorHAnsi" w:hAnsiTheme="majorHAnsi" w:cstheme="majorHAnsi"/>
          <w:b/>
          <w:bCs/>
          <w:color w:val="000000"/>
          <w:spacing w:val="2"/>
          <w:shd w:val="clear" w:color="auto" w:fill="FFFFFF"/>
        </w:rPr>
      </w:pPr>
      <w:r w:rsidRPr="008F3E4E">
        <w:rPr>
          <w:rFonts w:asciiTheme="majorHAnsi" w:hAnsiTheme="majorHAnsi" w:cstheme="majorHAnsi"/>
          <w:bCs/>
          <w:color w:val="000000"/>
          <w:spacing w:val="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bCs/>
          <w:color w:val="000000"/>
          <w:spacing w:val="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80"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p w14:paraId="3F6937FB" w14:textId="4A1E8AEF" w:rsidR="00B54C5F" w:rsidRDefault="00E962C5">
      <w:pPr>
        <w:pStyle w:val="Heading2"/>
        <w:contextualSpacing w:val="0"/>
      </w:pPr>
      <w:bookmarkStart w:id="39" w:name="_k5wpgy4qxgl8" w:colFirst="0" w:colLast="0"/>
      <w:bookmarkStart w:id="40" w:name="_k5p8hzo8rlms" w:colFirst="0" w:colLast="0"/>
      <w:bookmarkStart w:id="41" w:name="_2fz1yydq8asc" w:colFirst="0" w:colLast="0"/>
      <w:bookmarkEnd w:id="35"/>
      <w:bookmarkEnd w:id="36"/>
      <w:bookmarkEnd w:id="37"/>
      <w:bookmarkEnd w:id="38"/>
      <w:bookmarkEnd w:id="39"/>
      <w:bookmarkEnd w:id="40"/>
      <w:bookmarkEnd w:id="41"/>
      <w:r>
        <w:rPr>
          <w:b w:val="0"/>
        </w:rPr>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81">
        <w:r w:rsidR="00E962C5" w:rsidRPr="006F56D2">
          <w:rPr>
            <w:color w:val="1155CC"/>
            <w:u w:val="single"/>
          </w:rPr>
          <w:t>http://www.orkney.gov.uk/Council/C/Council-Grants-and-Funds.htm</w:t>
        </w:r>
      </w:hyperlink>
    </w:p>
    <w:p w14:paraId="6E980892" w14:textId="77777777" w:rsidR="0070662F" w:rsidRDefault="0070662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6117D1BB" w14:textId="77777777" w:rsidR="00270E5B" w:rsidRDefault="00270E5B" w:rsidP="007264F4">
      <w:pPr>
        <w:spacing w:before="0" w:line="240" w:lineRule="auto"/>
      </w:pPr>
      <w:bookmarkStart w:id="47" w:name="_e7lethtyy07" w:colFirst="0" w:colLast="0"/>
      <w:bookmarkStart w:id="48" w:name="_bdcu50tmuz4a" w:colFirst="0" w:colLast="0"/>
      <w:bookmarkEnd w:id="47"/>
      <w:bookmarkEnd w:id="48"/>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6872DE9A" w14:textId="5D6AD080" w:rsidR="003E71D7" w:rsidRPr="008B1E96" w:rsidRDefault="003E71D7" w:rsidP="003E71D7">
      <w:pPr>
        <w:rPr>
          <w:color w:val="C00000"/>
          <w:sz w:val="26"/>
          <w:szCs w:val="26"/>
        </w:rPr>
      </w:pPr>
      <w:r w:rsidRPr="008B1E96">
        <w:rPr>
          <w:color w:val="C00000"/>
          <w:sz w:val="26"/>
          <w:szCs w:val="26"/>
        </w:rPr>
        <w:t xml:space="preserve">Foundation Scotland - EDF </w:t>
      </w:r>
      <w:proofErr w:type="spellStart"/>
      <w:r w:rsidRPr="008B1E96">
        <w:rPr>
          <w:color w:val="C00000"/>
          <w:sz w:val="26"/>
          <w:szCs w:val="26"/>
        </w:rPr>
        <w:t>Corriemoillie</w:t>
      </w:r>
      <w:proofErr w:type="spellEnd"/>
      <w:r w:rsidRPr="008B1E96">
        <w:rPr>
          <w:color w:val="C00000"/>
          <w:sz w:val="26"/>
          <w:szCs w:val="26"/>
        </w:rPr>
        <w:t xml:space="preserve"> Wind Farm Education and Training Fund </w:t>
      </w:r>
      <w:r w:rsidRPr="008B1E96">
        <w:rPr>
          <w:rFonts w:ascii="Agency FB" w:hAnsi="Agency FB"/>
          <w:color w:val="C00000"/>
          <w:sz w:val="26"/>
          <w:szCs w:val="26"/>
        </w:rPr>
        <w:t>|</w:t>
      </w:r>
      <w:r w:rsidRPr="008B1E96">
        <w:rPr>
          <w:color w:val="C00000"/>
          <w:sz w:val="26"/>
          <w:szCs w:val="26"/>
        </w:rPr>
        <w:t xml:space="preserve"> max £4,000 </w:t>
      </w:r>
      <w:r w:rsidRPr="008B1E96">
        <w:rPr>
          <w:rFonts w:ascii="Agency FB" w:hAnsi="Agency FB"/>
          <w:color w:val="C00000"/>
          <w:sz w:val="26"/>
          <w:szCs w:val="26"/>
        </w:rPr>
        <w:t>|</w:t>
      </w:r>
      <w:r w:rsidRPr="008B1E96">
        <w:rPr>
          <w:color w:val="C00000"/>
          <w:sz w:val="26"/>
          <w:szCs w:val="26"/>
        </w:rPr>
        <w:t xml:space="preserve"> 6 February</w:t>
      </w:r>
    </w:p>
    <w:p w14:paraId="65CDAC91" w14:textId="77777777" w:rsidR="003E71D7" w:rsidRDefault="003E71D7" w:rsidP="003E71D7">
      <w:pPr>
        <w:spacing w:before="0"/>
      </w:pPr>
    </w:p>
    <w:p w14:paraId="548ECBC6" w14:textId="77777777" w:rsidR="003E71D7" w:rsidRDefault="003E71D7" w:rsidP="003E71D7">
      <w:pPr>
        <w:spacing w:before="0"/>
      </w:pPr>
      <w:r>
        <w:t xml:space="preserve">EDF </w:t>
      </w:r>
      <w:proofErr w:type="spellStart"/>
      <w:r>
        <w:t>Corriemoillie</w:t>
      </w:r>
      <w:proofErr w:type="spellEnd"/>
      <w:r>
        <w:t xml:space="preserve"> Education &amp; Training Fund is a charitable fund that will benefit people living in the community council areas of </w:t>
      </w:r>
      <w:proofErr w:type="spellStart"/>
      <w:r>
        <w:t>Contin</w:t>
      </w:r>
      <w:proofErr w:type="spellEnd"/>
      <w:r>
        <w:t xml:space="preserve">; </w:t>
      </w:r>
      <w:proofErr w:type="spellStart"/>
      <w:r>
        <w:t>Garve</w:t>
      </w:r>
      <w:proofErr w:type="spellEnd"/>
      <w:r>
        <w:t xml:space="preserve"> and District; </w:t>
      </w:r>
      <w:proofErr w:type="spellStart"/>
      <w:r>
        <w:t>Lochbroom</w:t>
      </w:r>
      <w:proofErr w:type="spellEnd"/>
      <w:r>
        <w:t xml:space="preserve">; </w:t>
      </w:r>
      <w:proofErr w:type="spellStart"/>
      <w:r>
        <w:t>Marybank</w:t>
      </w:r>
      <w:proofErr w:type="spellEnd"/>
      <w:r>
        <w:t xml:space="preserve">, </w:t>
      </w:r>
      <w:proofErr w:type="spellStart"/>
      <w:r>
        <w:t>Scatwell</w:t>
      </w:r>
      <w:proofErr w:type="spellEnd"/>
      <w:r>
        <w:t xml:space="preserve"> and </w:t>
      </w:r>
      <w:proofErr w:type="spellStart"/>
      <w:r>
        <w:t>Strathconon</w:t>
      </w:r>
      <w:proofErr w:type="spellEnd"/>
      <w:r>
        <w:t xml:space="preserve">; and </w:t>
      </w:r>
      <w:proofErr w:type="spellStart"/>
      <w:r>
        <w:t>Strathpeffer</w:t>
      </w:r>
      <w:proofErr w:type="spellEnd"/>
      <w:r>
        <w:t xml:space="preserve"> (the Area of Benefit).</w:t>
      </w:r>
    </w:p>
    <w:p w14:paraId="052C5E8C" w14:textId="77777777" w:rsidR="003E71D7" w:rsidRDefault="003E71D7" w:rsidP="003E71D7">
      <w:pPr>
        <w:spacing w:before="0"/>
      </w:pPr>
    </w:p>
    <w:p w14:paraId="1233DEC1" w14:textId="77777777" w:rsidR="003E71D7" w:rsidRDefault="003E71D7" w:rsidP="003E71D7">
      <w:pPr>
        <w:spacing w:before="0"/>
      </w:pPr>
      <w:r>
        <w:t>The Fund will support local people with education and training or apprenticeship opportunities and contribute to creating job opportunities in the local area. It provides bursaries to individuals, costs of apprenticeships, and cost of activities that provide individuals with insight and inspiration into working in a specific industry.</w:t>
      </w:r>
    </w:p>
    <w:p w14:paraId="6AF546EF" w14:textId="77777777" w:rsidR="003E71D7" w:rsidRDefault="003E71D7" w:rsidP="003E71D7">
      <w:pPr>
        <w:spacing w:before="0"/>
      </w:pPr>
    </w:p>
    <w:p w14:paraId="5EAF4133" w14:textId="77777777" w:rsidR="003E71D7" w:rsidRDefault="003E71D7" w:rsidP="003E71D7">
      <w:pPr>
        <w:spacing w:before="0"/>
      </w:pPr>
      <w:r>
        <w:t>It can support a range of education and training activity that leads to the following outcomes:</w:t>
      </w:r>
    </w:p>
    <w:p w14:paraId="04651D78" w14:textId="77777777" w:rsidR="003E71D7" w:rsidRDefault="003E71D7" w:rsidP="003E71D7">
      <w:pPr>
        <w:spacing w:before="0"/>
      </w:pPr>
    </w:p>
    <w:p w14:paraId="36283333" w14:textId="77777777" w:rsidR="003E71D7" w:rsidRDefault="003E71D7" w:rsidP="00413263">
      <w:pPr>
        <w:pStyle w:val="ListParagraph"/>
        <w:numPr>
          <w:ilvl w:val="0"/>
          <w:numId w:val="45"/>
        </w:numPr>
        <w:spacing w:before="0"/>
      </w:pPr>
      <w:r>
        <w:t>More individuals resident within the fund area are equipped with the skills and confidence required to enter into and retain employment in the key sectors the fund supports</w:t>
      </w:r>
    </w:p>
    <w:p w14:paraId="3F41049E" w14:textId="77777777" w:rsidR="003E71D7" w:rsidRDefault="003E71D7" w:rsidP="00413263">
      <w:pPr>
        <w:pStyle w:val="ListParagraph"/>
        <w:numPr>
          <w:ilvl w:val="0"/>
          <w:numId w:val="45"/>
        </w:numPr>
        <w:spacing w:before="0"/>
      </w:pPr>
      <w:r>
        <w:t>Micro and small businesses can create new job opportunities or retain existing jobs that may benefit individuals resident in the fund area</w:t>
      </w:r>
    </w:p>
    <w:p w14:paraId="3C5AFA1D" w14:textId="77777777" w:rsidR="003E71D7" w:rsidRDefault="003E71D7" w:rsidP="00413263">
      <w:pPr>
        <w:pStyle w:val="ListParagraph"/>
        <w:numPr>
          <w:ilvl w:val="0"/>
          <w:numId w:val="45"/>
        </w:numPr>
        <w:spacing w:before="0"/>
      </w:pPr>
      <w:r>
        <w:t>Micro and small businesses that employ individuals from the fund area have the necessary skills and confidence to grow and sustain their operations to secure their long-term future</w:t>
      </w:r>
    </w:p>
    <w:p w14:paraId="1E62305D" w14:textId="77777777" w:rsidR="003E71D7" w:rsidRDefault="003E71D7" w:rsidP="003E71D7">
      <w:pPr>
        <w:spacing w:before="0"/>
      </w:pPr>
    </w:p>
    <w:p w14:paraId="093A06C7" w14:textId="77777777" w:rsidR="003E71D7" w:rsidRDefault="003E71D7" w:rsidP="003E71D7">
      <w:pPr>
        <w:spacing w:before="0"/>
      </w:pPr>
      <w:r>
        <w:t>Geographical areas funded: Highland</w:t>
      </w:r>
    </w:p>
    <w:p w14:paraId="1222A469" w14:textId="77777777" w:rsidR="003E71D7" w:rsidRDefault="003E71D7" w:rsidP="003E71D7">
      <w:pPr>
        <w:spacing w:before="0"/>
      </w:pPr>
    </w:p>
    <w:p w14:paraId="6950DEE2" w14:textId="352DA917" w:rsidR="003E71D7" w:rsidRDefault="003E71D7" w:rsidP="003E71D7">
      <w:pPr>
        <w:spacing w:before="0"/>
      </w:pPr>
      <w:r>
        <w:t xml:space="preserve">Fund award sizes:  Maximum: £4,000 </w:t>
      </w:r>
      <w:proofErr w:type="gramStart"/>
      <w:r>
        <w:t>Annually</w:t>
      </w:r>
      <w:proofErr w:type="gramEnd"/>
      <w:r>
        <w:t xml:space="preserve"> awarded: £48,450</w:t>
      </w:r>
    </w:p>
    <w:p w14:paraId="33BCB3AB" w14:textId="77777777" w:rsidR="003E71D7" w:rsidRDefault="003E71D7" w:rsidP="003E71D7">
      <w:pPr>
        <w:spacing w:before="0"/>
      </w:pPr>
    </w:p>
    <w:p w14:paraId="7501C6D1" w14:textId="54735AE5" w:rsidR="003E71D7" w:rsidRDefault="003E71D7" w:rsidP="003E71D7">
      <w:pPr>
        <w:spacing w:before="0"/>
      </w:pPr>
      <w:r>
        <w:t>Who can apply: Individuals aged over 16 can apply for bursaries. Private or third sector employers can apply for apprenticeship funding.</w:t>
      </w:r>
    </w:p>
    <w:p w14:paraId="60353E54" w14:textId="77777777" w:rsidR="003E71D7" w:rsidRDefault="003E71D7" w:rsidP="003E71D7">
      <w:pPr>
        <w:spacing w:before="0"/>
      </w:pPr>
    </w:p>
    <w:p w14:paraId="3B4398C4" w14:textId="52EF3DA6" w:rsidR="003E71D7" w:rsidRDefault="003E71D7" w:rsidP="003E71D7">
      <w:pPr>
        <w:spacing w:before="0"/>
      </w:pPr>
      <w:r>
        <w:t>How to apply:  Application forms and guidance on the Foundation Scotland website.</w:t>
      </w:r>
    </w:p>
    <w:p w14:paraId="2B48777D" w14:textId="77777777" w:rsidR="003E71D7" w:rsidRDefault="003E71D7" w:rsidP="003E71D7">
      <w:pPr>
        <w:spacing w:before="0"/>
      </w:pPr>
    </w:p>
    <w:p w14:paraId="6B2D8D2B" w14:textId="4187EFB2" w:rsidR="001B32CB" w:rsidRDefault="003E71D7" w:rsidP="003E71D7">
      <w:pPr>
        <w:spacing w:before="0"/>
      </w:pPr>
      <w:r>
        <w:t>Exclusions:  The standard Foundation Scotland exclusions apply.</w:t>
      </w:r>
    </w:p>
    <w:p w14:paraId="170356F5" w14:textId="77777777" w:rsidR="003E71D7" w:rsidRDefault="003E71D7" w:rsidP="003E71D7">
      <w:pPr>
        <w:spacing w:before="0"/>
      </w:pPr>
    </w:p>
    <w:p w14:paraId="762BBFEE" w14:textId="2D3C0654" w:rsidR="003E71D7" w:rsidRDefault="003E71D7" w:rsidP="003E71D7">
      <w:pPr>
        <w:spacing w:before="0"/>
      </w:pPr>
      <w:r>
        <w:t xml:space="preserve">More information: </w:t>
      </w:r>
      <w:hyperlink r:id="rId82" w:history="1">
        <w:r w:rsidRPr="00306B6C">
          <w:rPr>
            <w:rStyle w:val="Hyperlink"/>
          </w:rPr>
          <w:t>www.foundationscotland.org.uk/apply-for-funding/funding-available/corriemoillie-education-training</w:t>
        </w:r>
      </w:hyperlink>
    </w:p>
    <w:p w14:paraId="35275C98" w14:textId="77777777" w:rsidR="003E71D7" w:rsidRDefault="003E71D7" w:rsidP="00D71AD5">
      <w:pPr>
        <w:spacing w:before="0"/>
      </w:pPr>
    </w:p>
    <w:p w14:paraId="183060CD" w14:textId="441EA545" w:rsidR="00E4557F" w:rsidRPr="008B1E96" w:rsidRDefault="00E4557F" w:rsidP="00D71AD5">
      <w:pPr>
        <w:spacing w:before="0"/>
        <w:rPr>
          <w:rFonts w:asciiTheme="majorHAnsi" w:hAnsiTheme="majorHAnsi"/>
          <w:color w:val="00B0F0"/>
          <w:sz w:val="26"/>
          <w:szCs w:val="26"/>
        </w:rPr>
      </w:pPr>
      <w:r w:rsidRPr="008B1E96">
        <w:rPr>
          <w:rFonts w:asciiTheme="majorHAnsi" w:hAnsiTheme="majorHAnsi"/>
          <w:color w:val="00B0F0"/>
          <w:sz w:val="26"/>
          <w:szCs w:val="26"/>
        </w:rPr>
        <w:t>New Park Educational Tru</w:t>
      </w:r>
      <w:r w:rsidR="008B1E96" w:rsidRPr="008B1E96">
        <w:rPr>
          <w:rFonts w:asciiTheme="majorHAnsi" w:hAnsiTheme="majorHAnsi"/>
          <w:color w:val="00B0F0"/>
          <w:sz w:val="26"/>
          <w:szCs w:val="26"/>
        </w:rPr>
        <w:t xml:space="preserve">st | £1,000 - £5,000 | </w:t>
      </w:r>
      <w:r w:rsidRPr="008B1E96">
        <w:rPr>
          <w:rFonts w:asciiTheme="majorHAnsi" w:hAnsiTheme="majorHAnsi"/>
          <w:color w:val="00B0F0"/>
          <w:sz w:val="26"/>
          <w:szCs w:val="26"/>
        </w:rPr>
        <w:t>April, July, October</w:t>
      </w:r>
    </w:p>
    <w:p w14:paraId="37AC4186" w14:textId="77777777" w:rsidR="00E4557F" w:rsidRDefault="00E4557F" w:rsidP="00D71AD5">
      <w:pPr>
        <w:spacing w:before="0"/>
      </w:pPr>
    </w:p>
    <w:p w14:paraId="501223B3" w14:textId="665A902A" w:rsidR="00E4557F" w:rsidRDefault="00E4557F" w:rsidP="00E4557F">
      <w:pPr>
        <w:spacing w:before="0"/>
      </w:pPr>
      <w:r>
        <w:t>The Trust gives grants to individuals and organisations for the advancement of education for the public benefit. The Trustees have interpreted that as enabling them to support other charities working to help the education and development of young people, other organisations which carry out similar functions and individuals who need assistance with courses.</w:t>
      </w:r>
    </w:p>
    <w:p w14:paraId="62F06F2E" w14:textId="77777777" w:rsidR="00E4557F" w:rsidRDefault="00E4557F" w:rsidP="00E4557F">
      <w:pPr>
        <w:spacing w:before="0"/>
      </w:pPr>
    </w:p>
    <w:p w14:paraId="3CE619CB" w14:textId="77777777" w:rsidR="00E4557F" w:rsidRDefault="00E4557F" w:rsidP="00E4557F">
      <w:pPr>
        <w:spacing w:before="0"/>
      </w:pPr>
      <w:r>
        <w:t>Grants are given for equipment and project costs, or for bursaries. Priority has been given to North East Fife and surrounding areas, but projects have been helped throughout Scotland.</w:t>
      </w:r>
    </w:p>
    <w:p w14:paraId="627851AB" w14:textId="77777777" w:rsidR="00E4557F" w:rsidRDefault="00E4557F" w:rsidP="00E4557F">
      <w:pPr>
        <w:spacing w:before="0"/>
      </w:pPr>
    </w:p>
    <w:p w14:paraId="3CE1ED8E" w14:textId="77777777" w:rsidR="00E4557F" w:rsidRDefault="00E4557F" w:rsidP="00E4557F">
      <w:pPr>
        <w:spacing w:before="0"/>
      </w:pPr>
      <w:r>
        <w:t>Geographical areas funded: Scotland Fife</w:t>
      </w:r>
    </w:p>
    <w:p w14:paraId="426331A9" w14:textId="77777777" w:rsidR="00E4557F" w:rsidRDefault="00E4557F" w:rsidP="00E4557F">
      <w:pPr>
        <w:spacing w:before="0"/>
      </w:pPr>
    </w:p>
    <w:p w14:paraId="2ACFDA5F" w14:textId="725C28FF" w:rsidR="00E4557F" w:rsidRDefault="00E4557F" w:rsidP="00E4557F">
      <w:pPr>
        <w:spacing w:before="0"/>
      </w:pPr>
      <w:r>
        <w:t>Who can apply:  The Trust operates by giving grants to organisations and, less frequently, to individuals. Priority has been given to North East Fife and surrounding areas, but projects have been helped throughout Scotland.</w:t>
      </w:r>
    </w:p>
    <w:p w14:paraId="02F93267" w14:textId="77777777" w:rsidR="00E4557F" w:rsidRDefault="00E4557F" w:rsidP="00E4557F">
      <w:pPr>
        <w:spacing w:before="0"/>
      </w:pPr>
    </w:p>
    <w:p w14:paraId="6F908F5A" w14:textId="2B84ABBE" w:rsidR="00E4557F" w:rsidRDefault="00E4557F" w:rsidP="00E4557F">
      <w:pPr>
        <w:spacing w:before="0"/>
      </w:pPr>
      <w:r>
        <w:t xml:space="preserve">When to apply: Meetings of Trustees are held quarterly in February, May, August and November. Applications should be sent by the 14th of the month before the meeting at which they are to </w:t>
      </w:r>
      <w:proofErr w:type="gramStart"/>
      <w:r>
        <w:t>be  considered</w:t>
      </w:r>
      <w:proofErr w:type="gramEnd"/>
      <w:r>
        <w:t>.  Next deadline: 14 Jan 2023</w:t>
      </w:r>
    </w:p>
    <w:p w14:paraId="17D8712D" w14:textId="77777777" w:rsidR="00E4557F" w:rsidRDefault="00E4557F" w:rsidP="00E4557F">
      <w:pPr>
        <w:spacing w:before="0"/>
      </w:pPr>
    </w:p>
    <w:p w14:paraId="68465631" w14:textId="71BF9854" w:rsidR="00E4557F" w:rsidRDefault="00E4557F" w:rsidP="00E4557F">
      <w:pPr>
        <w:spacing w:before="0"/>
      </w:pPr>
      <w:r>
        <w:t>How to apply:  Download the application form on the Trust's website and return it to Henderson Black &amp; Co, giving full details of the project and reason for the request. In appropriate cases, a copy of the last set of accounts should be sent.</w:t>
      </w:r>
    </w:p>
    <w:p w14:paraId="5E43D0F7" w14:textId="77777777" w:rsidR="00E4557F" w:rsidRDefault="00E4557F" w:rsidP="00E4557F">
      <w:pPr>
        <w:spacing w:before="0"/>
      </w:pPr>
    </w:p>
    <w:p w14:paraId="6AB476B5" w14:textId="5BE33D1C" w:rsidR="00E4557F" w:rsidRDefault="00E4557F" w:rsidP="00E4557F">
      <w:pPr>
        <w:spacing w:before="0"/>
      </w:pPr>
      <w:r>
        <w:t xml:space="preserve">More information:  </w:t>
      </w:r>
      <w:hyperlink r:id="rId83" w:history="1">
        <w:r w:rsidRPr="00306B6C">
          <w:rPr>
            <w:rStyle w:val="Hyperlink"/>
          </w:rPr>
          <w:t>www.newparkeducationaltrust.org</w:t>
        </w:r>
      </w:hyperlink>
    </w:p>
    <w:p w14:paraId="12FE540B" w14:textId="77777777" w:rsidR="00E4557F" w:rsidRDefault="00E4557F" w:rsidP="00D71AD5">
      <w:pPr>
        <w:spacing w:before="0"/>
      </w:pPr>
    </w:p>
    <w:p w14:paraId="757A0F21" w14:textId="5035D78A" w:rsidR="00CA01C1" w:rsidRPr="009B683F" w:rsidRDefault="00CA01C1" w:rsidP="00D71AD5">
      <w:pPr>
        <w:spacing w:before="0"/>
        <w:rPr>
          <w:color w:val="00B0F0"/>
          <w:sz w:val="26"/>
          <w:szCs w:val="26"/>
        </w:rPr>
      </w:pPr>
      <w:r w:rsidRPr="009B683F">
        <w:rPr>
          <w:color w:val="00B0F0"/>
          <w:sz w:val="26"/>
          <w:szCs w:val="26"/>
        </w:rPr>
        <w:t xml:space="preserve">IBB Trust </w:t>
      </w:r>
      <w:r w:rsidRPr="009B683F">
        <w:rPr>
          <w:rFonts w:ascii="Agency FB" w:hAnsi="Agency FB"/>
          <w:color w:val="00B0F0"/>
          <w:sz w:val="26"/>
          <w:szCs w:val="26"/>
        </w:rPr>
        <w:t>|</w:t>
      </w:r>
      <w:r w:rsidRPr="009B683F">
        <w:rPr>
          <w:color w:val="00B0F0"/>
          <w:sz w:val="26"/>
          <w:szCs w:val="26"/>
        </w:rPr>
        <w:t xml:space="preserve"> total fund £55,500 </w:t>
      </w:r>
      <w:r w:rsidRPr="009B683F">
        <w:rPr>
          <w:rFonts w:ascii="Agency FB" w:hAnsi="Agency FB"/>
          <w:color w:val="00B0F0"/>
          <w:sz w:val="26"/>
          <w:szCs w:val="26"/>
        </w:rPr>
        <w:t>|</w:t>
      </w:r>
      <w:r w:rsidRPr="009B683F">
        <w:rPr>
          <w:color w:val="00B0F0"/>
          <w:sz w:val="26"/>
          <w:szCs w:val="26"/>
        </w:rPr>
        <w:t xml:space="preserve"> open now</w:t>
      </w:r>
    </w:p>
    <w:p w14:paraId="66A36651" w14:textId="77777777" w:rsidR="00CA01C1" w:rsidRDefault="00CA01C1" w:rsidP="00D71AD5">
      <w:pPr>
        <w:spacing w:before="0"/>
      </w:pPr>
    </w:p>
    <w:p w14:paraId="7D3D2635" w14:textId="017C88B7" w:rsidR="00CA01C1" w:rsidRDefault="00CA01C1" w:rsidP="00CA01C1">
      <w:pPr>
        <w:spacing w:before="0"/>
      </w:pPr>
      <w:r>
        <w:t>This trust supports a range of charitable organisations, generally with the emphasis on work being done in Dundee and Tayside, or possibly Scotland-wide.   Organisations supported include health and welfare organisations and groups which provide assistance to individuals suffering from physical and mental illnesses.</w:t>
      </w:r>
    </w:p>
    <w:p w14:paraId="2DEFB079" w14:textId="77777777" w:rsidR="00CA01C1" w:rsidRDefault="00CA01C1" w:rsidP="00CA01C1">
      <w:pPr>
        <w:spacing w:before="0"/>
      </w:pPr>
    </w:p>
    <w:p w14:paraId="5F51D71D" w14:textId="29986423" w:rsidR="00CA01C1" w:rsidRDefault="00CA01C1" w:rsidP="00CA01C1">
      <w:pPr>
        <w:spacing w:before="0"/>
      </w:pPr>
      <w:r>
        <w:t xml:space="preserve">Geographical areas funded: Scotland, Angus, Dundee, </w:t>
      </w:r>
      <w:proofErr w:type="gramStart"/>
      <w:r>
        <w:t>Perth</w:t>
      </w:r>
      <w:proofErr w:type="gramEnd"/>
      <w:r>
        <w:t xml:space="preserve"> &amp; Kinross</w:t>
      </w:r>
    </w:p>
    <w:p w14:paraId="0BC1C704" w14:textId="77777777" w:rsidR="00CA01C1" w:rsidRDefault="00CA01C1" w:rsidP="00CA01C1">
      <w:pPr>
        <w:spacing w:before="0"/>
      </w:pPr>
    </w:p>
    <w:p w14:paraId="18860A5E" w14:textId="7FC80F2D" w:rsidR="00CA01C1" w:rsidRDefault="00CA01C1" w:rsidP="00CA01C1">
      <w:pPr>
        <w:spacing w:before="0"/>
      </w:pPr>
      <w:r>
        <w:t>Notes on award amounts: Annual total and average from 2021 accounts. The maximum grant was £3,000. They often fund the same organisations each year.</w:t>
      </w:r>
    </w:p>
    <w:p w14:paraId="69486F85" w14:textId="77777777" w:rsidR="00CA01C1" w:rsidRDefault="00CA01C1" w:rsidP="00CA01C1">
      <w:pPr>
        <w:spacing w:before="0"/>
      </w:pPr>
    </w:p>
    <w:p w14:paraId="49D3AFD0" w14:textId="7CE70167" w:rsidR="00CA01C1" w:rsidRDefault="00CA01C1" w:rsidP="00CA01C1">
      <w:pPr>
        <w:spacing w:before="0"/>
      </w:pPr>
      <w:r>
        <w:t>When to apply:  Apply at any time. The Trustees meet from time to time in the course of the year to discuss the applications for assistance and to distribute funds as they determine.</w:t>
      </w:r>
    </w:p>
    <w:p w14:paraId="590CA045" w14:textId="77777777" w:rsidR="00CA01C1" w:rsidRDefault="00CA01C1" w:rsidP="00CA01C1">
      <w:pPr>
        <w:spacing w:before="0"/>
      </w:pPr>
    </w:p>
    <w:p w14:paraId="7BF8B9DF" w14:textId="091A7D38" w:rsidR="00CA01C1" w:rsidRDefault="00CA01C1" w:rsidP="00CA01C1">
      <w:pPr>
        <w:spacing w:before="0"/>
      </w:pPr>
      <w:r>
        <w:t>How to apply:  Organisations should apply in writing to the Trust, outlining the work they do, and enclosing a copy of their latest accounts.</w:t>
      </w:r>
    </w:p>
    <w:p w14:paraId="6E452DD7" w14:textId="77777777" w:rsidR="00CA01C1" w:rsidRDefault="00CA01C1" w:rsidP="00CA01C1">
      <w:pPr>
        <w:spacing w:before="0"/>
      </w:pPr>
    </w:p>
    <w:p w14:paraId="584271AF" w14:textId="7C0F8ED7" w:rsidR="00CA01C1" w:rsidRDefault="00CA01C1" w:rsidP="00CA01C1">
      <w:pPr>
        <w:spacing w:before="0"/>
      </w:pPr>
      <w:r>
        <w:t xml:space="preserve">More information: </w:t>
      </w:r>
      <w:hyperlink r:id="rId84" w:history="1">
        <w:r w:rsidRPr="001E7B70">
          <w:rPr>
            <w:rStyle w:val="Hyperlink"/>
          </w:rPr>
          <w:t>enquiries@blackadders.co.uk</w:t>
        </w:r>
      </w:hyperlink>
    </w:p>
    <w:p w14:paraId="43C0941A" w14:textId="77777777" w:rsidR="00CA01C1" w:rsidRPr="006A78B2" w:rsidRDefault="00CA01C1" w:rsidP="00CA01C1">
      <w:pPr>
        <w:spacing w:before="0"/>
      </w:pPr>
    </w:p>
    <w:p w14:paraId="692B340A" w14:textId="6A0A6C11" w:rsidR="00B54C5F" w:rsidRDefault="00E962C5">
      <w:pPr>
        <w:pStyle w:val="Heading2"/>
        <w:contextualSpacing w:val="0"/>
        <w:rPr>
          <w:b w:val="0"/>
        </w:rPr>
      </w:pPr>
      <w:r>
        <w:rPr>
          <w:b w:val="0"/>
        </w:rPr>
        <w:lastRenderedPageBreak/>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rsidP="006870ED">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rsidP="006870ED">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rsidP="006870ED">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Default="007A18CA" w:rsidP="006870ED">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85">
        <w:r w:rsidR="00E962C5">
          <w:rPr>
            <w:color w:val="0563C1"/>
            <w:u w:val="single"/>
          </w:rPr>
          <w:t>https://www.ourskillsforce.co.uk/funding-and-support/adopt-an-apprentice/</w:t>
        </w:r>
      </w:hyperlink>
    </w:p>
    <w:p w14:paraId="13C346F4" w14:textId="77777777" w:rsidR="00BF6564" w:rsidRDefault="00BF6564" w:rsidP="006870ED">
      <w:pPr>
        <w:pBdr>
          <w:top w:val="nil"/>
          <w:left w:val="nil"/>
          <w:bottom w:val="nil"/>
          <w:right w:val="nil"/>
          <w:between w:val="nil"/>
        </w:pBdr>
        <w:spacing w:line="240" w:lineRule="auto"/>
        <w:rPr>
          <w:b/>
          <w:color w:val="000000"/>
        </w:rPr>
      </w:pPr>
    </w:p>
    <w:p w14:paraId="43FF3B22" w14:textId="77777777" w:rsidR="009066EC" w:rsidRDefault="00CE074C" w:rsidP="009066EC">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t xml:space="preserve">Innovation and Growth </w:t>
      </w:r>
    </w:p>
    <w:p w14:paraId="4230E9D2" w14:textId="11202A64" w:rsidR="008B1E96" w:rsidRPr="00EB669B" w:rsidRDefault="00EB669B" w:rsidP="008B1E96">
      <w:pPr>
        <w:rPr>
          <w:color w:val="00B050"/>
          <w:sz w:val="26"/>
          <w:szCs w:val="26"/>
        </w:rPr>
      </w:pPr>
      <w:r w:rsidRPr="00EB669B">
        <w:rPr>
          <w:color w:val="00B050"/>
          <w:sz w:val="26"/>
          <w:szCs w:val="26"/>
        </w:rPr>
        <w:t xml:space="preserve">Scottish EDGE </w:t>
      </w:r>
      <w:r w:rsidRPr="00EB669B">
        <w:rPr>
          <w:rFonts w:ascii="Agency FB" w:hAnsi="Agency FB"/>
          <w:color w:val="00B050"/>
          <w:sz w:val="26"/>
          <w:szCs w:val="26"/>
        </w:rPr>
        <w:t>|</w:t>
      </w:r>
      <w:r w:rsidRPr="00EB669B">
        <w:rPr>
          <w:color w:val="00B050"/>
          <w:sz w:val="26"/>
          <w:szCs w:val="26"/>
        </w:rPr>
        <w:t xml:space="preserve"> £100,000 max </w:t>
      </w:r>
      <w:r w:rsidRPr="00EB669B">
        <w:rPr>
          <w:rFonts w:ascii="Agency FB" w:hAnsi="Agency FB"/>
          <w:color w:val="00B050"/>
          <w:sz w:val="26"/>
          <w:szCs w:val="26"/>
        </w:rPr>
        <w:t>|</w:t>
      </w:r>
      <w:r w:rsidRPr="00EB669B">
        <w:rPr>
          <w:color w:val="00B050"/>
          <w:sz w:val="26"/>
          <w:szCs w:val="26"/>
        </w:rPr>
        <w:t xml:space="preserve"> open now</w:t>
      </w:r>
    </w:p>
    <w:p w14:paraId="1ED57EC0" w14:textId="77777777" w:rsidR="00EB669B" w:rsidRDefault="00EB669B" w:rsidP="00EB669B">
      <w:pPr>
        <w:spacing w:before="0"/>
      </w:pPr>
    </w:p>
    <w:p w14:paraId="649CF041" w14:textId="77777777" w:rsidR="00EB669B" w:rsidRDefault="00EB669B" w:rsidP="00EB669B">
      <w:pPr>
        <w:spacing w:before="0"/>
      </w:pPr>
      <w:r>
        <w:t>Scottish EDGE is a competition aimed at identifying and supporting Scotland’s up-and-coming, innovative, high-growth potential entrepreneurial talent. You should have an ambitious growth strategy and a commitment to deliver upon it.</w:t>
      </w:r>
    </w:p>
    <w:p w14:paraId="7F6C5BB2" w14:textId="77777777" w:rsidR="00EB669B" w:rsidRDefault="00EB669B" w:rsidP="00EB669B">
      <w:pPr>
        <w:spacing w:before="0"/>
      </w:pPr>
    </w:p>
    <w:p w14:paraId="3C7578A9" w14:textId="77777777" w:rsidR="00EB669B" w:rsidRDefault="00EB669B" w:rsidP="00EB669B">
      <w:pPr>
        <w:spacing w:before="0"/>
      </w:pPr>
      <w:r>
        <w:t>There are three competitions:</w:t>
      </w:r>
    </w:p>
    <w:p w14:paraId="5E300C8D" w14:textId="77777777" w:rsidR="00EB669B" w:rsidRDefault="00EB669B" w:rsidP="00413263">
      <w:pPr>
        <w:pStyle w:val="ListParagraph"/>
        <w:numPr>
          <w:ilvl w:val="0"/>
          <w:numId w:val="73"/>
        </w:numPr>
        <w:spacing w:before="0"/>
      </w:pPr>
      <w:r>
        <w:t>Scottish EDGE: For early-stage companies/social enterprises across all sectors, offering funding of up to £100,000 on a split grant/loan basis.</w:t>
      </w:r>
    </w:p>
    <w:p w14:paraId="745E6825" w14:textId="77777777" w:rsidR="00EB669B" w:rsidRDefault="00EB669B" w:rsidP="00413263">
      <w:pPr>
        <w:pStyle w:val="ListParagraph"/>
        <w:numPr>
          <w:ilvl w:val="0"/>
          <w:numId w:val="73"/>
        </w:numPr>
        <w:spacing w:before="0"/>
      </w:pPr>
      <w:r>
        <w:t>Young EDGE: For companies where all directors are under the age of 30 offering a grant only award of up to £10,000.</w:t>
      </w:r>
    </w:p>
    <w:p w14:paraId="64CE4076" w14:textId="77777777" w:rsidR="00EB669B" w:rsidRDefault="00EB669B" w:rsidP="00413263">
      <w:pPr>
        <w:pStyle w:val="ListParagraph"/>
        <w:numPr>
          <w:ilvl w:val="0"/>
          <w:numId w:val="73"/>
        </w:numPr>
        <w:spacing w:before="0"/>
      </w:pPr>
      <w:r>
        <w:t>Wild Card EDGE: For pre-trading companies, sole-traders and partnerships, offering a grant only award of up to £10,000.</w:t>
      </w:r>
    </w:p>
    <w:p w14:paraId="7B06B498" w14:textId="77777777" w:rsidR="00EB669B" w:rsidRDefault="00EB669B" w:rsidP="00EB669B">
      <w:pPr>
        <w:spacing w:before="0"/>
      </w:pPr>
    </w:p>
    <w:p w14:paraId="578BD3CB" w14:textId="77777777" w:rsidR="00EB669B" w:rsidRDefault="00EB669B" w:rsidP="00EB669B">
      <w:pPr>
        <w:spacing w:before="0"/>
      </w:pPr>
      <w:r>
        <w:t>Geographical areas funded: Scotland</w:t>
      </w:r>
    </w:p>
    <w:p w14:paraId="4B4B3204" w14:textId="77777777" w:rsidR="00EB669B" w:rsidRDefault="00EB669B" w:rsidP="00EB669B">
      <w:pPr>
        <w:spacing w:before="0"/>
      </w:pPr>
    </w:p>
    <w:p w14:paraId="1202ED26" w14:textId="3D0E3093" w:rsidR="00EB669B" w:rsidRDefault="00EB669B" w:rsidP="00EB669B">
      <w:pPr>
        <w:spacing w:before="0"/>
      </w:pPr>
      <w:r>
        <w:t>Fund type: Type of funding: Grant, Loan, Prize/award Type of cost: Capital, Revenue</w:t>
      </w:r>
    </w:p>
    <w:p w14:paraId="1ECA949A" w14:textId="77777777" w:rsidR="00EB669B" w:rsidRDefault="00EB669B" w:rsidP="00EB669B">
      <w:pPr>
        <w:spacing w:before="0"/>
      </w:pPr>
    </w:p>
    <w:p w14:paraId="67E777DF" w14:textId="77777777" w:rsidR="00EB669B" w:rsidRDefault="00EB669B" w:rsidP="00EB669B">
      <w:pPr>
        <w:spacing w:before="0"/>
      </w:pPr>
      <w:r>
        <w:t>Winners of the Scottish EDGE will benefit from:</w:t>
      </w:r>
    </w:p>
    <w:p w14:paraId="1C24036B" w14:textId="77777777" w:rsidR="00EB669B" w:rsidRDefault="00EB669B" w:rsidP="00413263">
      <w:pPr>
        <w:pStyle w:val="ListParagraph"/>
        <w:numPr>
          <w:ilvl w:val="0"/>
          <w:numId w:val="74"/>
        </w:numPr>
        <w:spacing w:before="0"/>
      </w:pPr>
      <w:r>
        <w:t>Funding of up to £100,000 on a split 30% grant / 70% loan basis</w:t>
      </w:r>
    </w:p>
    <w:p w14:paraId="2CA3E0FC" w14:textId="77777777" w:rsidR="00EB669B" w:rsidRDefault="00EB669B" w:rsidP="00413263">
      <w:pPr>
        <w:pStyle w:val="ListParagraph"/>
        <w:numPr>
          <w:ilvl w:val="0"/>
          <w:numId w:val="74"/>
        </w:numPr>
        <w:spacing w:before="0"/>
      </w:pPr>
      <w:r>
        <w:t>Enrolment into the EDGE Alumni programme</w:t>
      </w:r>
    </w:p>
    <w:p w14:paraId="25FAF778" w14:textId="77777777" w:rsidR="00EB669B" w:rsidRDefault="00EB669B" w:rsidP="00413263">
      <w:pPr>
        <w:pStyle w:val="ListParagraph"/>
        <w:numPr>
          <w:ilvl w:val="0"/>
          <w:numId w:val="74"/>
        </w:numPr>
        <w:spacing w:before="0"/>
      </w:pPr>
      <w:r>
        <w:t>Package of Support from leading business organisations</w:t>
      </w:r>
    </w:p>
    <w:p w14:paraId="5CB3A6EB" w14:textId="77777777" w:rsidR="00EB669B" w:rsidRDefault="00EB669B" w:rsidP="00EB669B">
      <w:pPr>
        <w:spacing w:before="0"/>
      </w:pPr>
    </w:p>
    <w:p w14:paraId="386D8B5F" w14:textId="5016564A" w:rsidR="00EB669B" w:rsidRDefault="00EB669B" w:rsidP="00EB669B">
      <w:pPr>
        <w:spacing w:before="0"/>
      </w:pPr>
      <w:r>
        <w:t xml:space="preserve">Who can apply: Your organisation must be </w:t>
      </w:r>
      <w:proofErr w:type="gramStart"/>
      <w:r>
        <w:t>Incorporated</w:t>
      </w:r>
      <w:proofErr w:type="gramEnd"/>
      <w:r>
        <w:t xml:space="preserve"> at Companies House. Scottish EDGE is open to Ltd Companies and registered Social Enterprises/ Charities only.  The company must have been in operation for less five years, have less than 24 employees, have a business bank account and be capable of employing at least five more people over the next 3 years</w:t>
      </w:r>
    </w:p>
    <w:p w14:paraId="5D88980C" w14:textId="77777777" w:rsidR="00EB669B" w:rsidRDefault="00EB669B" w:rsidP="00EB669B">
      <w:pPr>
        <w:spacing w:before="0"/>
      </w:pPr>
    </w:p>
    <w:p w14:paraId="4E62269A" w14:textId="3E4EF2C0" w:rsidR="00EB669B" w:rsidRDefault="00EB669B" w:rsidP="00EB669B">
      <w:pPr>
        <w:spacing w:before="0"/>
      </w:pPr>
      <w:r>
        <w:t>When to apply:  Reopening 24 January 2023.</w:t>
      </w:r>
    </w:p>
    <w:p w14:paraId="03F942A8" w14:textId="77777777" w:rsidR="00EB669B" w:rsidRDefault="00EB669B" w:rsidP="00EB669B">
      <w:pPr>
        <w:spacing w:before="0"/>
      </w:pPr>
    </w:p>
    <w:p w14:paraId="6BEF303D" w14:textId="66157EF8" w:rsidR="00EB669B" w:rsidRDefault="00EB669B" w:rsidP="00EB669B">
      <w:pPr>
        <w:spacing w:before="0"/>
      </w:pPr>
      <w:r>
        <w:t>How to apply: Online application and a short video pitch. Paper based or email applications will not be accepted.</w:t>
      </w:r>
    </w:p>
    <w:p w14:paraId="0C7EDE7B" w14:textId="77777777" w:rsidR="00EB669B" w:rsidRDefault="00EB669B" w:rsidP="00EB669B">
      <w:pPr>
        <w:spacing w:before="0"/>
      </w:pPr>
    </w:p>
    <w:p w14:paraId="61B4E6DA" w14:textId="3A4925CA" w:rsidR="00EB669B" w:rsidRDefault="00EB669B" w:rsidP="00EB669B">
      <w:pPr>
        <w:spacing w:before="0"/>
      </w:pPr>
      <w:r>
        <w:lastRenderedPageBreak/>
        <w:t xml:space="preserve">More information: </w:t>
      </w:r>
      <w:hyperlink r:id="rId86" w:history="1">
        <w:r w:rsidRPr="001F77DB">
          <w:rPr>
            <w:rStyle w:val="Hyperlink"/>
          </w:rPr>
          <w:t>www.scottishedge.com</w:t>
        </w:r>
      </w:hyperlink>
    </w:p>
    <w:p w14:paraId="1A0E2F8D" w14:textId="77777777" w:rsidR="00EB669B" w:rsidRDefault="00EB669B" w:rsidP="00EB669B">
      <w:pPr>
        <w:spacing w:before="0"/>
      </w:pPr>
    </w:p>
    <w:p w14:paraId="3A9EA33F" w14:textId="7D7A0911" w:rsidR="009066EC" w:rsidRPr="008B1E96" w:rsidRDefault="009066EC" w:rsidP="009066EC">
      <w:pPr>
        <w:pStyle w:val="Heading1"/>
        <w:spacing w:before="0" w:after="0"/>
        <w:contextualSpacing w:val="0"/>
        <w:rPr>
          <w:rFonts w:asciiTheme="majorHAnsi" w:hAnsiTheme="majorHAnsi"/>
          <w:b w:val="0"/>
          <w:color w:val="00B0F0"/>
          <w:sz w:val="26"/>
          <w:szCs w:val="26"/>
        </w:rPr>
      </w:pPr>
      <w:r w:rsidRPr="008B1E96">
        <w:rPr>
          <w:rFonts w:asciiTheme="majorHAnsi" w:hAnsiTheme="majorHAnsi"/>
          <w:b w:val="0"/>
          <w:color w:val="00B0F0"/>
          <w:sz w:val="26"/>
          <w:szCs w:val="26"/>
        </w:rPr>
        <w:t xml:space="preserve">Youth Scotland </w:t>
      </w:r>
      <w:proofErr w:type="gramStart"/>
      <w:r w:rsidRPr="008B1E96">
        <w:rPr>
          <w:rFonts w:asciiTheme="majorHAnsi" w:hAnsiTheme="majorHAnsi"/>
          <w:b w:val="0"/>
          <w:color w:val="00B0F0"/>
          <w:sz w:val="26"/>
          <w:szCs w:val="26"/>
        </w:rPr>
        <w:t>-  What’s</w:t>
      </w:r>
      <w:proofErr w:type="gramEnd"/>
      <w:r w:rsidRPr="008B1E96">
        <w:rPr>
          <w:rFonts w:asciiTheme="majorHAnsi" w:hAnsiTheme="majorHAnsi"/>
          <w:b w:val="0"/>
          <w:color w:val="00B0F0"/>
          <w:sz w:val="26"/>
          <w:szCs w:val="26"/>
        </w:rPr>
        <w:t xml:space="preserve"> Your Big Idea? </w:t>
      </w:r>
      <w:r w:rsidRPr="008B1E96">
        <w:rPr>
          <w:rFonts w:ascii="Agency FB" w:hAnsi="Agency FB"/>
          <w:b w:val="0"/>
          <w:color w:val="00B0F0"/>
          <w:sz w:val="26"/>
          <w:szCs w:val="26"/>
        </w:rPr>
        <w:t>|</w:t>
      </w:r>
      <w:r w:rsidRPr="008B1E96">
        <w:rPr>
          <w:rFonts w:asciiTheme="majorHAnsi" w:hAnsiTheme="majorHAnsi"/>
          <w:b w:val="0"/>
          <w:color w:val="00B0F0"/>
          <w:sz w:val="26"/>
          <w:szCs w:val="26"/>
        </w:rPr>
        <w:t xml:space="preserve"> </w:t>
      </w:r>
      <w:proofErr w:type="gramStart"/>
      <w:r w:rsidRPr="008B1E96">
        <w:rPr>
          <w:rFonts w:asciiTheme="majorHAnsi" w:hAnsiTheme="majorHAnsi"/>
          <w:b w:val="0"/>
          <w:color w:val="00B0F0"/>
          <w:sz w:val="26"/>
          <w:szCs w:val="26"/>
        </w:rPr>
        <w:t>max</w:t>
      </w:r>
      <w:proofErr w:type="gramEnd"/>
      <w:r w:rsidRPr="008B1E96">
        <w:rPr>
          <w:rFonts w:asciiTheme="majorHAnsi" w:hAnsiTheme="majorHAnsi"/>
          <w:b w:val="0"/>
          <w:color w:val="00B0F0"/>
          <w:sz w:val="26"/>
          <w:szCs w:val="26"/>
        </w:rPr>
        <w:t xml:space="preserve"> £50 </w:t>
      </w:r>
      <w:r w:rsidRPr="008B1E96">
        <w:rPr>
          <w:rFonts w:ascii="Agency FB" w:hAnsi="Agency FB"/>
          <w:b w:val="0"/>
          <w:color w:val="00B0F0"/>
          <w:sz w:val="26"/>
          <w:szCs w:val="26"/>
        </w:rPr>
        <w:t>|</w:t>
      </w:r>
      <w:r w:rsidRPr="008B1E96">
        <w:rPr>
          <w:rFonts w:asciiTheme="majorHAnsi" w:hAnsiTheme="majorHAnsi"/>
          <w:b w:val="0"/>
          <w:color w:val="00B0F0"/>
          <w:sz w:val="26"/>
          <w:szCs w:val="26"/>
        </w:rPr>
        <w:t xml:space="preserve"> open now</w:t>
      </w:r>
    </w:p>
    <w:p w14:paraId="0259D5DC" w14:textId="4EAE657D" w:rsidR="009066EC" w:rsidRPr="009066EC" w:rsidRDefault="009066EC" w:rsidP="009066EC">
      <w:r w:rsidRPr="009066EC">
        <w:t xml:space="preserve">What’s Your Big Idea?! </w:t>
      </w:r>
      <w:proofErr w:type="gramStart"/>
      <w:r w:rsidRPr="009066EC">
        <w:t>is</w:t>
      </w:r>
      <w:proofErr w:type="gramEnd"/>
      <w:r w:rsidRPr="009066EC">
        <w:t xml:space="preserve"> a small grants fund for young people in Scotland supp</w:t>
      </w:r>
      <w:r>
        <w:t xml:space="preserve">orted by the Audrey Milan Fund. </w:t>
      </w:r>
      <w:r w:rsidRPr="009066EC">
        <w:t>Young people can apply for a small amount of funding to help get an exciting idea off the ground. They can apply for help starting a new project with your youth group; use it for a cool idea they've been thinking about to make more money; develop a new skill, like making jewellery, starting a podcast or learning to cook; or something completely different.</w:t>
      </w:r>
    </w:p>
    <w:p w14:paraId="566307CD" w14:textId="77777777" w:rsidR="009066EC" w:rsidRPr="009066EC" w:rsidRDefault="009066EC" w:rsidP="009066EC">
      <w:r w:rsidRPr="009066EC">
        <w:t>Young people are welcome to apply with individual or group ideas and applications can be submitted through a Youth Scotland member group.</w:t>
      </w:r>
    </w:p>
    <w:p w14:paraId="192E4720" w14:textId="77777777" w:rsidR="009066EC" w:rsidRPr="009066EC" w:rsidRDefault="009066EC" w:rsidP="009066EC">
      <w:r w:rsidRPr="009066EC">
        <w:t>Geographical areas funded: Scotland</w:t>
      </w:r>
    </w:p>
    <w:p w14:paraId="0A08E1E0" w14:textId="15465BA4" w:rsidR="009066EC" w:rsidRPr="009066EC" w:rsidRDefault="009066EC" w:rsidP="009066EC">
      <w:r w:rsidRPr="009066EC">
        <w:t>Notes on award amounts:</w:t>
      </w:r>
      <w:r>
        <w:t xml:space="preserve">  </w:t>
      </w:r>
      <w:r w:rsidRPr="009066EC">
        <w:t xml:space="preserve">Youth Scotland </w:t>
      </w:r>
      <w:proofErr w:type="gramStart"/>
      <w:r w:rsidRPr="009066EC">
        <w:t>are</w:t>
      </w:r>
      <w:proofErr w:type="gramEnd"/>
      <w:r w:rsidRPr="009066EC">
        <w:t xml:space="preserve"> offering initial grants of up to £50 per application. Tell them how the project went and they could top up the application with another £150.</w:t>
      </w:r>
    </w:p>
    <w:p w14:paraId="0BD62D41" w14:textId="1B871421" w:rsidR="009066EC" w:rsidRPr="009066EC" w:rsidRDefault="009066EC" w:rsidP="009066EC">
      <w:r w:rsidRPr="009066EC">
        <w:t>Who can apply</w:t>
      </w:r>
      <w:r>
        <w:t xml:space="preserve">:  </w:t>
      </w:r>
      <w:r w:rsidRPr="009066EC">
        <w:t>Young people living in Scotland, aged 12-25 are eligible to apply through a Youth Scotland member group.</w:t>
      </w:r>
    </w:p>
    <w:p w14:paraId="7AADC9FC" w14:textId="05661361" w:rsidR="009066EC" w:rsidRPr="009066EC" w:rsidRDefault="009066EC" w:rsidP="009066EC">
      <w:r w:rsidRPr="009066EC">
        <w:t>When to apply</w:t>
      </w:r>
      <w:r>
        <w:t xml:space="preserve">:  </w:t>
      </w:r>
      <w:r w:rsidRPr="009066EC">
        <w:t>Applications and reviews and awarded on an ongoing basis.</w:t>
      </w:r>
    </w:p>
    <w:p w14:paraId="1DCA0CC2" w14:textId="2C7A9ED1" w:rsidR="009066EC" w:rsidRPr="009066EC" w:rsidRDefault="009066EC" w:rsidP="009066EC">
      <w:r w:rsidRPr="009066EC">
        <w:t>How to apply</w:t>
      </w:r>
      <w:r>
        <w:t xml:space="preserve">:  </w:t>
      </w:r>
      <w:r w:rsidRPr="009066EC">
        <w:t>Send your application via the Youth Scotland website. It can be in the form of a video, voice message, email or write up of your idea.</w:t>
      </w:r>
    </w:p>
    <w:p w14:paraId="4AAAE8E5" w14:textId="7896DB52" w:rsidR="009066EC" w:rsidRDefault="009066EC" w:rsidP="009066EC">
      <w:r w:rsidRPr="009066EC">
        <w:t>Exclusions</w:t>
      </w:r>
      <w:r>
        <w:t xml:space="preserve">:  </w:t>
      </w:r>
      <w:r w:rsidRPr="009066EC">
        <w:t>This is a fund specifically to support young people get their ideas into reality and as such are unable to fund staffing costs, running costs or capacity building.</w:t>
      </w:r>
    </w:p>
    <w:p w14:paraId="4E68C642" w14:textId="5DB43613" w:rsidR="009066EC" w:rsidRDefault="009066EC" w:rsidP="009066EC">
      <w:r>
        <w:t xml:space="preserve">More information:  </w:t>
      </w:r>
      <w:hyperlink r:id="rId87" w:history="1">
        <w:r w:rsidRPr="006924C7">
          <w:rPr>
            <w:rStyle w:val="Hyperlink"/>
          </w:rPr>
          <w:t>www.youthscotland.org.uk/programmes/whats-your-big-idea</w:t>
        </w:r>
      </w:hyperlink>
    </w:p>
    <w:p w14:paraId="1773682C" w14:textId="5F69123C" w:rsidR="00C0169A" w:rsidRPr="00D8078B" w:rsidRDefault="00C0169A" w:rsidP="00C0169A">
      <w:pPr>
        <w:rPr>
          <w:color w:val="00B0F0"/>
          <w:sz w:val="26"/>
          <w:szCs w:val="26"/>
        </w:rPr>
      </w:pPr>
      <w:r w:rsidRPr="00D8078B">
        <w:rPr>
          <w:color w:val="00B0F0"/>
          <w:sz w:val="26"/>
          <w:szCs w:val="26"/>
        </w:rPr>
        <w:t>Interface – Standard Innovation Voucher</w:t>
      </w:r>
      <w:r w:rsidR="00A46135" w:rsidRPr="00D8078B">
        <w:rPr>
          <w:color w:val="00B0F0"/>
          <w:sz w:val="26"/>
          <w:szCs w:val="26"/>
        </w:rPr>
        <w:t xml:space="preserve"> </w:t>
      </w:r>
      <w:r w:rsidR="00A46135" w:rsidRPr="00D8078B">
        <w:rPr>
          <w:rFonts w:ascii="Agency FB" w:hAnsi="Agency FB"/>
          <w:color w:val="00B0F0"/>
          <w:sz w:val="26"/>
          <w:szCs w:val="26"/>
        </w:rPr>
        <w:t>|</w:t>
      </w:r>
      <w:r w:rsidR="00A46135" w:rsidRPr="00D8078B">
        <w:rPr>
          <w:color w:val="00B0F0"/>
          <w:sz w:val="26"/>
          <w:szCs w:val="26"/>
        </w:rPr>
        <w:t xml:space="preserve"> £1,000 - £5,000 </w:t>
      </w:r>
      <w:r w:rsidR="00A46135" w:rsidRPr="00D8078B">
        <w:rPr>
          <w:rFonts w:ascii="Agency FB" w:hAnsi="Agency FB"/>
          <w:color w:val="00B0F0"/>
          <w:sz w:val="26"/>
          <w:szCs w:val="26"/>
        </w:rPr>
        <w:t>|</w:t>
      </w:r>
      <w:r w:rsidR="00A46135" w:rsidRPr="00D8078B">
        <w:rPr>
          <w:color w:val="00B0F0"/>
          <w:sz w:val="26"/>
          <w:szCs w:val="26"/>
        </w:rPr>
        <w:t xml:space="preserve"> open now</w:t>
      </w:r>
    </w:p>
    <w:p w14:paraId="2F9AC130" w14:textId="37954314" w:rsidR="00C0169A" w:rsidRDefault="00C0169A" w:rsidP="00C0169A">
      <w:r>
        <w:t>The purpose of a Standard Innovation Voucher is to encourage new first time partnerships between a company and a universit</w:t>
      </w:r>
      <w:r w:rsidR="00A46135">
        <w:t xml:space="preserve">y or further education college. </w:t>
      </w:r>
      <w:r>
        <w:t>The vouchers cover the academic project costs and are paid directly to the university or college. The company contributes an equal value in cash or in kind (such as staff time, materials or equipment) or a combination of both.</w:t>
      </w:r>
    </w:p>
    <w:p w14:paraId="07094B1F" w14:textId="77777777" w:rsidR="00C0169A" w:rsidRDefault="00C0169A" w:rsidP="00C0169A">
      <w:r>
        <w:t>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14:paraId="5AA9E569" w14:textId="77777777" w:rsidR="00C0169A" w:rsidRDefault="00C0169A" w:rsidP="00C0169A">
      <w:r>
        <w:t>Geographical areas funded: Scotland</w:t>
      </w:r>
    </w:p>
    <w:p w14:paraId="35D1E3D5" w14:textId="1536941C" w:rsidR="00C0169A" w:rsidRDefault="00C0169A" w:rsidP="00C0169A">
      <w:r>
        <w:t xml:space="preserve">Who can apply: SMEs, social enterprises and third sector organisations with main company operations in Scotland who are partnering with a Scottish University or Further Education </w:t>
      </w:r>
      <w:proofErr w:type="gramStart"/>
      <w:r>
        <w:t>College.</w:t>
      </w:r>
      <w:proofErr w:type="gramEnd"/>
    </w:p>
    <w:p w14:paraId="53522E11" w14:textId="4F610A3A" w:rsidR="00C0169A" w:rsidRDefault="00C0169A" w:rsidP="00C0169A">
      <w:r>
        <w:t>When to apply: There are no deadlines and applications can be submitted at any time.</w:t>
      </w:r>
    </w:p>
    <w:p w14:paraId="782BC124" w14:textId="19439773" w:rsidR="00C0169A" w:rsidRDefault="00C0169A" w:rsidP="00C0169A">
      <w:r>
        <w:t>How to apply:  The application form and guidance can be downloaded from the Interface website.</w:t>
      </w:r>
    </w:p>
    <w:p w14:paraId="1E4DAA20" w14:textId="52DBDD50" w:rsidR="00C0169A" w:rsidRDefault="00C0169A" w:rsidP="00C0169A">
      <w:r>
        <w:t xml:space="preserve">Exclusions:  Only projects which cannot be delivered commercially and require the technical expertise of </w:t>
      </w:r>
      <w:r>
        <w:lastRenderedPageBreak/>
        <w:t>an academic partner are eligible. The voucher cannot be used to match other public funding schemes. Other exclusions apply.</w:t>
      </w:r>
    </w:p>
    <w:p w14:paraId="721C091A" w14:textId="27D42487" w:rsidR="00A46135" w:rsidRDefault="00A46135" w:rsidP="00C0169A">
      <w:r>
        <w:t xml:space="preserve">More information: </w:t>
      </w:r>
      <w:hyperlink r:id="rId88" w:history="1">
        <w:r w:rsidRPr="009E01AD">
          <w:rPr>
            <w:rStyle w:val="Hyperlink"/>
          </w:rPr>
          <w:t>www.interface-online.org.uk/how-we-can-help/funding/standard-innovation-vouchers</w:t>
        </w:r>
      </w:hyperlink>
    </w:p>
    <w:p w14:paraId="29F23B39" w14:textId="77777777" w:rsidR="00D8078B" w:rsidRDefault="00D8078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26AA6CC8" w14:textId="004D6D25" w:rsidR="00901FEB" w:rsidRPr="00E61F63"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roofErr w:type="spellStart"/>
      <w:r w:rsidRPr="00E61F63">
        <w:rPr>
          <w:rFonts w:asciiTheme="majorHAnsi" w:hAnsiTheme="majorHAnsi" w:cs="Arial"/>
          <w:bCs/>
          <w:color w:val="00B0F0"/>
          <w:sz w:val="26"/>
          <w:szCs w:val="26"/>
        </w:rPr>
        <w:t>Firstport</w:t>
      </w:r>
      <w:proofErr w:type="spellEnd"/>
      <w:r w:rsidRPr="00E61F63">
        <w:rPr>
          <w:rFonts w:asciiTheme="majorHAnsi" w:hAnsiTheme="majorHAnsi" w:cs="Arial"/>
          <w:bCs/>
          <w:color w:val="00B0F0"/>
          <w:sz w:val="26"/>
          <w:szCs w:val="26"/>
        </w:rPr>
        <w:t xml:space="preserve"> – Social Entrepreneurs – Boost it | £30,000 </w:t>
      </w:r>
      <w:proofErr w:type="gramStart"/>
      <w:r w:rsidRPr="00E61F63">
        <w:rPr>
          <w:rFonts w:asciiTheme="majorHAnsi" w:hAnsiTheme="majorHAnsi" w:cs="Arial"/>
          <w:bCs/>
          <w:color w:val="00B0F0"/>
          <w:sz w:val="26"/>
          <w:szCs w:val="26"/>
        </w:rPr>
        <w:t>-  £</w:t>
      </w:r>
      <w:proofErr w:type="gramEnd"/>
      <w:r w:rsidRPr="00E61F63">
        <w:rPr>
          <w:rFonts w:asciiTheme="majorHAnsi" w:hAnsiTheme="majorHAnsi" w:cs="Arial"/>
          <w:bCs/>
          <w:color w:val="00B0F0"/>
          <w:sz w:val="26"/>
          <w:szCs w:val="26"/>
        </w:rPr>
        <w:t xml:space="preserve">50,000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Any time</w:t>
      </w:r>
    </w:p>
    <w:p w14:paraId="348B99FB" w14:textId="77777777"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75A3831"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w:t>
      </w:r>
      <w:proofErr w:type="gramStart"/>
      <w:r w:rsidRPr="00901FEB">
        <w:rPr>
          <w:rFonts w:asciiTheme="majorHAnsi" w:hAnsiTheme="majorHAnsi" w:cs="Arial"/>
          <w:bCs/>
        </w:rPr>
        <w:t>It</w:t>
      </w:r>
      <w:proofErr w:type="gramEnd"/>
      <w:r w:rsidRPr="00901FEB">
        <w:rPr>
          <w:rFonts w:asciiTheme="majorHAnsi" w:hAnsiTheme="majorHAnsi" w:cs="Arial"/>
          <w:bCs/>
        </w:rPr>
        <w:t xml:space="preserve"> is a brand new fund to help social entrepreneurs in Scotland to strengthen their businesses so they can successfully increase trading. It is delivered by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as part of the Social Entrepreneurs Fund, which is funded by the Scottish Government.</w:t>
      </w:r>
    </w:p>
    <w:p w14:paraId="3B2A8AFD"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A22E7E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Boost </w:t>
      </w:r>
      <w:proofErr w:type="gramStart"/>
      <w:r w:rsidRPr="00901FEB">
        <w:rPr>
          <w:rFonts w:asciiTheme="majorHAnsi" w:hAnsiTheme="majorHAnsi" w:cs="Arial"/>
          <w:bCs/>
        </w:rPr>
        <w:t>It</w:t>
      </w:r>
      <w:proofErr w:type="gramEnd"/>
      <w:r w:rsidRPr="00901FEB">
        <w:rPr>
          <w:rFonts w:asciiTheme="majorHAnsi" w:hAnsiTheme="majorHAnsi" w:cs="Arial"/>
          <w:bCs/>
        </w:rPr>
        <w:t xml:space="preserve"> is designed for early stage social enterprises (trading for 3 years or less) that require either a higher injection of capital to get the business off the ground, or further financial support to strengthen and sustain trading.</w:t>
      </w:r>
    </w:p>
    <w:p w14:paraId="582824AC"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1713AF75"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The fund is specifically targeting those social enterprises </w:t>
      </w:r>
      <w:proofErr w:type="gramStart"/>
      <w:r w:rsidRPr="00901FEB">
        <w:rPr>
          <w:rFonts w:asciiTheme="majorHAnsi" w:hAnsiTheme="majorHAnsi" w:cs="Arial"/>
          <w:bCs/>
        </w:rPr>
        <w:t>who</w:t>
      </w:r>
      <w:proofErr w:type="gramEnd"/>
      <w:r w:rsidRPr="00901FEB">
        <w:rPr>
          <w:rFonts w:asciiTheme="majorHAnsi" w:hAnsiTheme="majorHAnsi" w:cs="Arial"/>
          <w:bCs/>
        </w:rPr>
        <w:t xml:space="preserve"> need to increase their levels of trading, rather than those looking to scale up. Currently Boost It will focus on supporting ideas tackling the Climate Emergency- circular economy, carbon reduction, etc.</w:t>
      </w:r>
    </w:p>
    <w:p w14:paraId="693ECE3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97A8627"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Geographical areas funded: Scotland</w:t>
      </w:r>
    </w:p>
    <w:p w14:paraId="5C793C0A"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2E55F329" w14:textId="21DF487D"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Who can apply</w:t>
      </w:r>
      <w:r>
        <w:rPr>
          <w:rFonts w:asciiTheme="majorHAnsi" w:hAnsiTheme="majorHAnsi" w:cs="Arial"/>
          <w:bCs/>
        </w:rPr>
        <w:t xml:space="preserve">: </w:t>
      </w:r>
      <w:r w:rsidRPr="00901FEB">
        <w:rPr>
          <w:rFonts w:asciiTheme="majorHAnsi" w:hAnsiTheme="majorHAnsi" w:cs="Arial"/>
          <w:bCs/>
        </w:rPr>
        <w:t xml:space="preserve">Boost </w:t>
      </w:r>
      <w:proofErr w:type="gramStart"/>
      <w:r w:rsidRPr="00901FEB">
        <w:rPr>
          <w:rFonts w:asciiTheme="majorHAnsi" w:hAnsiTheme="majorHAnsi" w:cs="Arial"/>
          <w:bCs/>
        </w:rPr>
        <w:t>It</w:t>
      </w:r>
      <w:proofErr w:type="gramEnd"/>
      <w:r w:rsidRPr="00901FEB">
        <w:rPr>
          <w:rFonts w:asciiTheme="majorHAnsi" w:hAnsiTheme="majorHAnsi" w:cs="Arial"/>
          <w:bCs/>
        </w:rPr>
        <w:t xml:space="preserve"> is for legally constituted social enterprises that have been trading for up to three years but needs further support to increase trading activity and become sustainable.</w:t>
      </w:r>
    </w:p>
    <w:p w14:paraId="325E2FDB"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66485168" w14:textId="7708269A"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When to apply</w:t>
      </w:r>
      <w:r>
        <w:rPr>
          <w:rFonts w:asciiTheme="majorHAnsi" w:hAnsiTheme="majorHAnsi" w:cs="Arial"/>
          <w:bCs/>
        </w:rPr>
        <w:t xml:space="preserve">: </w:t>
      </w:r>
      <w:r w:rsidRPr="00901FEB">
        <w:rPr>
          <w:rFonts w:asciiTheme="majorHAnsi" w:hAnsiTheme="majorHAnsi" w:cs="Arial"/>
          <w:bCs/>
        </w:rPr>
        <w:t>Expressions of interest can be submitted at any time.</w:t>
      </w:r>
    </w:p>
    <w:p w14:paraId="7F67FD10"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70137114" w14:textId="1DDE53F7" w:rsid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How to apply</w:t>
      </w:r>
      <w:r>
        <w:rPr>
          <w:rFonts w:asciiTheme="majorHAnsi" w:hAnsiTheme="majorHAnsi" w:cs="Arial"/>
          <w:bCs/>
        </w:rPr>
        <w:t xml:space="preserve">:  </w:t>
      </w:r>
      <w:r w:rsidRPr="00901FEB">
        <w:rPr>
          <w:rFonts w:asciiTheme="majorHAnsi" w:hAnsiTheme="majorHAnsi" w:cs="Arial"/>
          <w:bCs/>
        </w:rPr>
        <w:t xml:space="preserve">Complete an expression of interest form via the </w:t>
      </w:r>
      <w:proofErr w:type="spellStart"/>
      <w:r w:rsidRPr="00901FEB">
        <w:rPr>
          <w:rFonts w:asciiTheme="majorHAnsi" w:hAnsiTheme="majorHAnsi" w:cs="Arial"/>
          <w:bCs/>
        </w:rPr>
        <w:t>Firstport</w:t>
      </w:r>
      <w:proofErr w:type="spellEnd"/>
      <w:r w:rsidRPr="00901FEB">
        <w:rPr>
          <w:rFonts w:asciiTheme="majorHAnsi" w:hAnsiTheme="majorHAnsi" w:cs="Arial"/>
          <w:bCs/>
        </w:rPr>
        <w:t xml:space="preserve"> website.</w:t>
      </w:r>
    </w:p>
    <w:p w14:paraId="60D9AC49" w14:textId="77777777" w:rsidR="00901FEB" w:rsidRPr="00901FEB" w:rsidRDefault="00901FEB" w:rsidP="00901FEB">
      <w:pPr>
        <w:widowControl/>
        <w:tabs>
          <w:tab w:val="left" w:pos="3300"/>
        </w:tabs>
        <w:autoSpaceDE w:val="0"/>
        <w:autoSpaceDN w:val="0"/>
        <w:adjustRightInd w:val="0"/>
        <w:spacing w:before="0" w:line="240" w:lineRule="auto"/>
        <w:rPr>
          <w:rFonts w:asciiTheme="majorHAnsi" w:hAnsiTheme="majorHAnsi" w:cs="Arial"/>
          <w:bCs/>
        </w:rPr>
      </w:pPr>
    </w:p>
    <w:p w14:paraId="34E5F04C" w14:textId="60453EA3" w:rsidR="00901FEB" w:rsidRDefault="00901FEB" w:rsidP="007112A8">
      <w:pPr>
        <w:widowControl/>
        <w:tabs>
          <w:tab w:val="left" w:pos="3300"/>
        </w:tabs>
        <w:autoSpaceDE w:val="0"/>
        <w:autoSpaceDN w:val="0"/>
        <w:adjustRightInd w:val="0"/>
        <w:spacing w:before="0" w:line="240" w:lineRule="auto"/>
        <w:rPr>
          <w:rFonts w:asciiTheme="majorHAnsi" w:hAnsiTheme="majorHAnsi" w:cs="Arial"/>
          <w:bCs/>
        </w:rPr>
      </w:pPr>
      <w:r w:rsidRPr="00901FEB">
        <w:rPr>
          <w:rFonts w:asciiTheme="majorHAnsi" w:hAnsiTheme="majorHAnsi" w:cs="Arial"/>
          <w:bCs/>
        </w:rPr>
        <w:t xml:space="preserve">More information: </w:t>
      </w:r>
      <w:hyperlink r:id="rId89" w:history="1">
        <w:r w:rsidRPr="000C2549">
          <w:rPr>
            <w:rStyle w:val="Hyperlink"/>
            <w:rFonts w:asciiTheme="majorHAnsi" w:hAnsiTheme="majorHAnsi" w:cs="Arial"/>
            <w:bCs/>
          </w:rPr>
          <w:t>www.firstport.org.uk/funding/boost-it/</w:t>
        </w:r>
      </w:hyperlink>
    </w:p>
    <w:p w14:paraId="36F22AAC" w14:textId="77777777" w:rsidR="00E82E91" w:rsidRDefault="00E82E91"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t xml:space="preserve">Heritage Trade </w:t>
      </w:r>
      <w:proofErr w:type="gramStart"/>
      <w:r w:rsidRPr="00AB3DA3">
        <w:rPr>
          <w:rFonts w:asciiTheme="majorHAnsi" w:hAnsiTheme="majorHAnsi" w:cs="Arial"/>
          <w:bCs/>
          <w:color w:val="00B0F0"/>
          <w:sz w:val="26"/>
          <w:szCs w:val="26"/>
        </w:rPr>
        <w:t>Up</w:t>
      </w:r>
      <w:proofErr w:type="gramEnd"/>
      <w:r w:rsidRPr="00AB3DA3">
        <w:rPr>
          <w:rFonts w:asciiTheme="majorHAnsi" w:hAnsiTheme="majorHAnsi" w:cs="Arial"/>
          <w:bCs/>
          <w:color w:val="00B0F0"/>
          <w:sz w:val="26"/>
          <w:szCs w:val="26"/>
        </w:rPr>
        <w:t xml:space="preserve">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664F2EB0" w14:textId="667560C0"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w:t>
      </w:r>
      <w:proofErr w:type="gramStart"/>
      <w:r w:rsidRPr="00834F3F">
        <w:rPr>
          <w:rFonts w:asciiTheme="majorHAnsi" w:hAnsiTheme="majorHAnsi" w:cs="Arial"/>
          <w:bCs/>
        </w:rPr>
        <w:t>Up</w:t>
      </w:r>
      <w:proofErr w:type="gramEnd"/>
      <w:r w:rsidRPr="00834F3F">
        <w:rPr>
          <w:rFonts w:asciiTheme="majorHAnsi" w:hAnsiTheme="majorHAnsi" w:cs="Arial"/>
          <w:bCs/>
        </w:rPr>
        <w:t xml:space="preserve"> Programme will support 52 organisations across the UK, with: Eight days of cohort-based learning; A £10,000 Match Trading grant; Access to a supportive </w:t>
      </w:r>
      <w:r w:rsidR="00D8078B">
        <w:rPr>
          <w:rFonts w:asciiTheme="majorHAnsi" w:hAnsiTheme="majorHAnsi" w:cs="Arial"/>
          <w:bCs/>
        </w:rPr>
        <w:t xml:space="preserve">network of like-minded peers.  </w:t>
      </w:r>
      <w:r w:rsidRPr="00834F3F">
        <w:rPr>
          <w:rFonts w:asciiTheme="majorHAnsi" w:hAnsiTheme="majorHAnsi" w:cs="Arial"/>
          <w:bCs/>
        </w:rPr>
        <w:t xml:space="preserve">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0" w:history="1">
        <w:r w:rsidRPr="00834F3F">
          <w:rPr>
            <w:rStyle w:val="Hyperlink"/>
            <w:rFonts w:asciiTheme="majorHAnsi" w:hAnsiTheme="majorHAnsi" w:cs="Arial"/>
            <w:bCs/>
          </w:rPr>
          <w:t>https://www.the-sse.org/schools/scotland/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w:t>
      </w:r>
      <w:r w:rsidRPr="005F21AF">
        <w:rPr>
          <w:rFonts w:asciiTheme="majorHAnsi" w:hAnsiTheme="majorHAnsi"/>
          <w:lang w:val="en"/>
        </w:rPr>
        <w:lastRenderedPageBreak/>
        <w:t xml:space="preserve">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w:t>
      </w:r>
      <w:proofErr w:type="gramStart"/>
      <w:r w:rsidRPr="005F21AF">
        <w:rPr>
          <w:rFonts w:asciiTheme="majorHAnsi" w:hAnsiTheme="majorHAnsi"/>
          <w:lang w:val="en"/>
        </w:rPr>
        <w:t>exclusions</w:t>
      </w:r>
      <w:proofErr w:type="gramEnd"/>
      <w:r w:rsidRPr="005F21AF">
        <w:rPr>
          <w:rFonts w:asciiTheme="majorHAnsi" w:hAnsiTheme="majorHAnsi"/>
          <w:lang w:val="en"/>
        </w:rPr>
        <w:t xml:space="preserve">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91"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1778409C" w14:textId="77777777" w:rsidR="00A96223" w:rsidRDefault="00A96223" w:rsidP="00F367B6">
      <w:pPr>
        <w:spacing w:before="0"/>
        <w:rPr>
          <w:rStyle w:val="Hyperlink"/>
        </w:rPr>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bookmarkEnd w:id="63"/>
    <w:bookmarkEnd w:id="64"/>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326F72">
      <w:pPr>
        <w:pStyle w:val="Heading2"/>
        <w:numPr>
          <w:ilvl w:val="0"/>
          <w:numId w:val="8"/>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326F72">
      <w:pPr>
        <w:pStyle w:val="Heading2"/>
        <w:numPr>
          <w:ilvl w:val="0"/>
          <w:numId w:val="8"/>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326F72">
      <w:pPr>
        <w:pStyle w:val="Heading2"/>
        <w:numPr>
          <w:ilvl w:val="0"/>
          <w:numId w:val="8"/>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326F72">
      <w:pPr>
        <w:pStyle w:val="Heading2"/>
        <w:numPr>
          <w:ilvl w:val="0"/>
          <w:numId w:val="8"/>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326F72">
      <w:pPr>
        <w:pStyle w:val="Heading2"/>
        <w:numPr>
          <w:ilvl w:val="0"/>
          <w:numId w:val="8"/>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326F72">
      <w:pPr>
        <w:pStyle w:val="Heading2"/>
        <w:numPr>
          <w:ilvl w:val="0"/>
          <w:numId w:val="8"/>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326F72">
      <w:pPr>
        <w:pStyle w:val="Heading2"/>
        <w:numPr>
          <w:ilvl w:val="0"/>
          <w:numId w:val="8"/>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326F72">
      <w:pPr>
        <w:pStyle w:val="ListParagraph"/>
        <w:numPr>
          <w:ilvl w:val="0"/>
          <w:numId w:val="8"/>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92"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 xml:space="preserve">Between 2016 and 2019 the Hive, the first co-operative development programme of its kind in the UK, </w:t>
      </w:r>
      <w:r>
        <w:rPr>
          <w:color w:val="1A1A1A"/>
        </w:rPr>
        <w:lastRenderedPageBreak/>
        <w:t>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F50EB7">
      <w:pPr>
        <w:numPr>
          <w:ilvl w:val="0"/>
          <w:numId w:val="5"/>
        </w:numPr>
        <w:pBdr>
          <w:top w:val="nil"/>
          <w:left w:val="nil"/>
          <w:bottom w:val="nil"/>
          <w:right w:val="nil"/>
          <w:between w:val="nil"/>
        </w:pBdr>
        <w:tabs>
          <w:tab w:val="left" w:pos="220"/>
          <w:tab w:val="left" w:pos="720"/>
        </w:tabs>
        <w:spacing w:before="0" w:line="240" w:lineRule="auto"/>
        <w:ind w:hanging="720"/>
      </w:pPr>
      <w:proofErr w:type="gramStart"/>
      <w:r w:rsidRPr="00D54D8B">
        <w:t>direct</w:t>
      </w:r>
      <w:proofErr w:type="gramEnd"/>
      <w:r w:rsidRPr="00D54D8B">
        <w:t xml:space="preserve">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93">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lastRenderedPageBreak/>
        <w:t>More information</w:t>
      </w:r>
      <w:r>
        <w:rPr>
          <w:color w:val="333333"/>
          <w:highlight w:val="white"/>
        </w:rPr>
        <w:t xml:space="preserve">: </w:t>
      </w:r>
      <w:hyperlink r:id="rId94">
        <w:r w:rsidR="00E962C5">
          <w:rPr>
            <w:color w:val="0563C1"/>
            <w:u w:val="single"/>
          </w:rPr>
          <w:t>https://www.dsl-businessfinance.co.uk/</w:t>
        </w:r>
      </w:hyperlink>
      <w:r w:rsidR="00E962C5">
        <w:rPr>
          <w:color w:val="000000"/>
        </w:rPr>
        <w:t xml:space="preserve"> </w:t>
      </w:r>
    </w:p>
    <w:p w14:paraId="7B535784" w14:textId="77777777" w:rsidR="00A96223" w:rsidRDefault="00A96223"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w:t>
      </w:r>
      <w:proofErr w:type="gramStart"/>
      <w:r w:rsidRPr="009A416B">
        <w:rPr>
          <w:b w:val="0"/>
          <w:color w:val="0070C0"/>
        </w:rPr>
        <w:t>nan</w:t>
      </w:r>
      <w:proofErr w:type="gramEnd"/>
      <w:r w:rsidRPr="009A416B">
        <w:rPr>
          <w:b w:val="0"/>
          <w:color w:val="0070C0"/>
        </w:rPr>
        <w:t xml:space="preserve">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w:t>
      </w:r>
      <w:proofErr w:type="gramStart"/>
      <w:r>
        <w:rPr>
          <w:color w:val="000000"/>
        </w:rPr>
        <w:t>nan</w:t>
      </w:r>
      <w:proofErr w:type="gramEnd"/>
      <w:r>
        <w:rPr>
          <w:color w:val="000000"/>
        </w:rPr>
        <w:t xml:space="preserve">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95"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w:t>
      </w:r>
      <w:proofErr w:type="gramStart"/>
      <w:r>
        <w:rPr>
          <w:b w:val="0"/>
        </w:rPr>
        <w:t>nan</w:t>
      </w:r>
      <w:proofErr w:type="gramEnd"/>
      <w:r>
        <w:rPr>
          <w:b w:val="0"/>
        </w:rPr>
        <w:t xml:space="preserve">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797CA92E" w14:textId="3B314B31"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r w:rsidR="00FB1441">
        <w:rPr>
          <w:color w:val="000000"/>
        </w:rPr>
        <w:t xml:space="preserve">  </w:t>
      </w: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96"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54BA116C" w14:textId="77777777" w:rsidR="00037613" w:rsidRDefault="00037613" w:rsidP="00EB15A2">
      <w:pPr>
        <w:spacing w:before="0"/>
        <w:rPr>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p>
    <w:p w14:paraId="5F7291B1" w14:textId="2476C411" w:rsidR="00BC7ED4" w:rsidRPr="00FD344D" w:rsidRDefault="00BC7ED4" w:rsidP="00EB15A2">
      <w:pPr>
        <w:spacing w:before="0"/>
        <w:rPr>
          <w:b/>
          <w:color w:val="548DD4" w:themeColor="text2" w:themeTint="99"/>
          <w:sz w:val="26"/>
          <w:szCs w:val="26"/>
        </w:rPr>
      </w:pPr>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w:t>
      </w:r>
      <w:r w:rsidRPr="00BC7ED4">
        <w:rPr>
          <w:rFonts w:ascii="Calibri" w:hAnsi="Calibri"/>
          <w:sz w:val="22"/>
          <w:szCs w:val="20"/>
        </w:rPr>
        <w:lastRenderedPageBreak/>
        <w:t xml:space="preserve">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There are no application forms to complete.  </w:t>
      </w:r>
      <w:proofErr w:type="gramStart"/>
      <w:r w:rsidRPr="00BC7ED4">
        <w:rPr>
          <w:rFonts w:ascii="Calibri" w:hAnsi="Calibri"/>
          <w:sz w:val="22"/>
          <w:szCs w:val="20"/>
        </w:rPr>
        <w:t>Contact SIS for a conversation on how they can help on 0131 558 7706.</w:t>
      </w:r>
      <w:proofErr w:type="gramEnd"/>
      <w:r w:rsidRPr="00BC7ED4">
        <w:rPr>
          <w:rFonts w:ascii="Calibri" w:hAnsi="Calibri"/>
          <w:sz w:val="22"/>
          <w:szCs w:val="20"/>
        </w:rPr>
        <w:t xml:space="preserve">  The key exclusion is that SIS </w:t>
      </w:r>
      <w:proofErr w:type="gramStart"/>
      <w:r w:rsidRPr="00BC7ED4">
        <w:rPr>
          <w:rFonts w:ascii="Calibri" w:hAnsi="Calibri"/>
          <w:sz w:val="22"/>
          <w:szCs w:val="20"/>
        </w:rPr>
        <w:t>are</w:t>
      </w:r>
      <w:proofErr w:type="gramEnd"/>
      <w:r w:rsidRPr="00BC7ED4">
        <w:rPr>
          <w:rFonts w:ascii="Calibri" w:hAnsi="Calibri"/>
          <w:sz w:val="22"/>
          <w:szCs w:val="20"/>
        </w:rPr>
        <w:t xml:space="preserv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97"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98" w:history="1">
        <w:r w:rsidR="003F2FA8" w:rsidRPr="00316857">
          <w:rPr>
            <w:rStyle w:val="Hyperlink"/>
          </w:rPr>
          <w:t>https://www.business.rbs.co.uk/business/social-community-capital/community-business-loan.html</w:t>
        </w:r>
      </w:hyperlink>
    </w:p>
    <w:p w14:paraId="46340DE9" w14:textId="77777777" w:rsidR="003A1F5F" w:rsidRDefault="003A1F5F" w:rsidP="00FF32EE">
      <w:pPr>
        <w:rPr>
          <w:rStyle w:val="Hyperlink"/>
        </w:rPr>
      </w:pPr>
    </w:p>
    <w:p w14:paraId="04263E61" w14:textId="77777777" w:rsidR="00E75259" w:rsidRDefault="00E962C5" w:rsidP="00A5328B">
      <w:pPr>
        <w:pStyle w:val="Heading1"/>
        <w:spacing w:before="0" w:after="0"/>
        <w:rPr>
          <w:rFonts w:asciiTheme="majorHAnsi" w:hAnsiTheme="majorHAnsi"/>
          <w:sz w:val="32"/>
          <w:szCs w:val="32"/>
        </w:rPr>
      </w:pPr>
      <w:r w:rsidRPr="000C1998">
        <w:rPr>
          <w:rFonts w:asciiTheme="majorHAnsi" w:hAnsiTheme="majorHAnsi"/>
          <w:sz w:val="32"/>
          <w:szCs w:val="32"/>
        </w:rPr>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78030A96" w14:textId="77777777" w:rsid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40B5FCCB" w14:textId="5FF1E38E" w:rsidR="00F31557" w:rsidRPr="00F31557" w:rsidRDefault="00F31557" w:rsidP="00F31557">
      <w:pPr>
        <w:pStyle w:val="NormalWeb"/>
        <w:shd w:val="clear" w:color="auto" w:fill="FFFFFF"/>
        <w:spacing w:before="2" w:after="2" w:line="336" w:lineRule="atLeast"/>
        <w:rPr>
          <w:rFonts w:asciiTheme="majorHAnsi" w:hAnsiTheme="majorHAnsi" w:cs="Arial"/>
          <w:bCs/>
          <w:color w:val="C00000"/>
          <w:sz w:val="26"/>
          <w:szCs w:val="26"/>
        </w:rPr>
      </w:pPr>
      <w:r w:rsidRPr="00F31557">
        <w:rPr>
          <w:rFonts w:asciiTheme="majorHAnsi" w:hAnsiTheme="majorHAnsi" w:cs="Arial"/>
          <w:bCs/>
          <w:color w:val="C00000"/>
          <w:sz w:val="26"/>
          <w:szCs w:val="26"/>
        </w:rPr>
        <w:t xml:space="preserve">North Lanarkshire Council – Community Grants </w:t>
      </w:r>
      <w:r w:rsidRPr="00F31557">
        <w:rPr>
          <w:rFonts w:ascii="Agency FB" w:hAnsi="Agency FB" w:cs="Arial"/>
          <w:bCs/>
          <w:color w:val="C00000"/>
          <w:sz w:val="26"/>
          <w:szCs w:val="26"/>
        </w:rPr>
        <w:t>|</w:t>
      </w:r>
      <w:r w:rsidRPr="00F31557">
        <w:rPr>
          <w:rFonts w:asciiTheme="majorHAnsi" w:hAnsiTheme="majorHAnsi" w:cs="Arial"/>
          <w:bCs/>
          <w:color w:val="C00000"/>
          <w:sz w:val="26"/>
          <w:szCs w:val="26"/>
        </w:rPr>
        <w:t xml:space="preserve"> </w:t>
      </w:r>
      <w:r>
        <w:rPr>
          <w:rFonts w:asciiTheme="majorHAnsi" w:hAnsiTheme="majorHAnsi" w:cs="Arial"/>
          <w:bCs/>
          <w:color w:val="C00000"/>
          <w:sz w:val="26"/>
          <w:szCs w:val="26"/>
        </w:rPr>
        <w:t>£1,000 max</w:t>
      </w:r>
      <w:r w:rsidRPr="00F31557">
        <w:rPr>
          <w:rFonts w:asciiTheme="majorHAnsi" w:hAnsiTheme="majorHAnsi" w:cs="Arial"/>
          <w:bCs/>
          <w:color w:val="C00000"/>
          <w:sz w:val="26"/>
          <w:szCs w:val="26"/>
        </w:rPr>
        <w:t xml:space="preserve"> </w:t>
      </w:r>
      <w:r w:rsidRPr="00F31557">
        <w:rPr>
          <w:rFonts w:ascii="Agency FB" w:hAnsi="Agency FB" w:cs="Arial"/>
          <w:bCs/>
          <w:color w:val="C00000"/>
          <w:sz w:val="26"/>
          <w:szCs w:val="26"/>
        </w:rPr>
        <w:t>|</w:t>
      </w:r>
      <w:r w:rsidRPr="00F31557">
        <w:rPr>
          <w:rFonts w:asciiTheme="majorHAnsi" w:hAnsiTheme="majorHAnsi" w:cs="Arial"/>
          <w:bCs/>
          <w:color w:val="C00000"/>
          <w:sz w:val="26"/>
          <w:szCs w:val="26"/>
        </w:rPr>
        <w:t xml:space="preserve">   17 February</w:t>
      </w:r>
    </w:p>
    <w:p w14:paraId="3A7C8E7E" w14:textId="77777777" w:rsid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2B8E402F"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This grant scheme exists to provide small amounts of funding, within a short timescale, to promote projects or activities which bring community benefit.</w:t>
      </w:r>
    </w:p>
    <w:p w14:paraId="0B4127D7"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5DA211A2"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Grants may be used for various purposes including:</w:t>
      </w:r>
    </w:p>
    <w:p w14:paraId="58C7FC14"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equipment</w:t>
      </w:r>
    </w:p>
    <w:p w14:paraId="0B1E6722"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accommodation or let charges</w:t>
      </w:r>
    </w:p>
    <w:p w14:paraId="28672AFE"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social events</w:t>
      </w:r>
    </w:p>
    <w:p w14:paraId="18E90920"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running costs</w:t>
      </w:r>
    </w:p>
    <w:p w14:paraId="3F0FC29A"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trips and outings</w:t>
      </w:r>
    </w:p>
    <w:p w14:paraId="5AA96DB4"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programme costs</w:t>
      </w:r>
    </w:p>
    <w:p w14:paraId="30E2717A" w14:textId="77777777" w:rsidR="00F31557" w:rsidRP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improvements and building repairs</w:t>
      </w:r>
    </w:p>
    <w:p w14:paraId="7A281C0D" w14:textId="77777777" w:rsidR="00F31557" w:rsidRDefault="00F31557" w:rsidP="00413263">
      <w:pPr>
        <w:pStyle w:val="NormalWeb"/>
        <w:numPr>
          <w:ilvl w:val="0"/>
          <w:numId w:val="62"/>
        </w:numPr>
        <w:shd w:val="clear" w:color="auto" w:fill="FFFFFF"/>
        <w:spacing w:before="2" w:after="2" w:line="336" w:lineRule="atLeast"/>
        <w:rPr>
          <w:rFonts w:asciiTheme="majorHAnsi" w:hAnsiTheme="majorHAnsi" w:cs="Arial"/>
          <w:bCs/>
          <w:sz w:val="22"/>
          <w:szCs w:val="22"/>
        </w:rPr>
      </w:pPr>
      <w:proofErr w:type="spellStart"/>
      <w:r w:rsidRPr="00F31557">
        <w:rPr>
          <w:rFonts w:asciiTheme="majorHAnsi" w:hAnsiTheme="majorHAnsi" w:cs="Arial"/>
          <w:bCs/>
          <w:sz w:val="22"/>
          <w:szCs w:val="22"/>
        </w:rPr>
        <w:t>Covid</w:t>
      </w:r>
      <w:proofErr w:type="spellEnd"/>
      <w:r w:rsidRPr="00F31557">
        <w:rPr>
          <w:rFonts w:asciiTheme="majorHAnsi" w:hAnsiTheme="majorHAnsi" w:cs="Arial"/>
          <w:bCs/>
          <w:sz w:val="22"/>
          <w:szCs w:val="22"/>
        </w:rPr>
        <w:t xml:space="preserve"> recovery</w:t>
      </w:r>
    </w:p>
    <w:p w14:paraId="4E2B4164"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6FC90A8B"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Geographical areas funded: North Lanarkshire</w:t>
      </w:r>
    </w:p>
    <w:p w14:paraId="0EA65F06"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044E21D4" w14:textId="6908F112"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Notes on award amounts:</w:t>
      </w:r>
      <w:r>
        <w:rPr>
          <w:rFonts w:asciiTheme="majorHAnsi" w:hAnsiTheme="majorHAnsi" w:cs="Arial"/>
          <w:bCs/>
          <w:sz w:val="22"/>
          <w:szCs w:val="22"/>
        </w:rPr>
        <w:t xml:space="preserve">  </w:t>
      </w:r>
      <w:r w:rsidRPr="00F31557">
        <w:rPr>
          <w:rFonts w:asciiTheme="majorHAnsi" w:hAnsiTheme="majorHAnsi" w:cs="Arial"/>
          <w:bCs/>
          <w:sz w:val="22"/>
          <w:szCs w:val="22"/>
        </w:rPr>
        <w:t>You can apply up to three times in any one financial year for different activities (or for the same activity if six months have passed since the last application) but the total funded to any one organisation in any one year must not exceed the £1,000 limit.</w:t>
      </w:r>
    </w:p>
    <w:p w14:paraId="447473B1"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586AE56D" w14:textId="6CE2431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Who can apply</w:t>
      </w:r>
      <w:r>
        <w:rPr>
          <w:rFonts w:asciiTheme="majorHAnsi" w:hAnsiTheme="majorHAnsi" w:cs="Arial"/>
          <w:bCs/>
          <w:sz w:val="22"/>
          <w:szCs w:val="22"/>
        </w:rPr>
        <w:t xml:space="preserve">: </w:t>
      </w:r>
      <w:r w:rsidRPr="00F31557">
        <w:rPr>
          <w:rFonts w:asciiTheme="majorHAnsi" w:hAnsiTheme="majorHAnsi" w:cs="Arial"/>
          <w:bCs/>
          <w:sz w:val="22"/>
          <w:szCs w:val="22"/>
        </w:rPr>
        <w:t xml:space="preserve">Voluntary organisation or community group operating in North </w:t>
      </w:r>
      <w:proofErr w:type="gramStart"/>
      <w:r w:rsidRPr="00F31557">
        <w:rPr>
          <w:rFonts w:asciiTheme="majorHAnsi" w:hAnsiTheme="majorHAnsi" w:cs="Arial"/>
          <w:bCs/>
          <w:sz w:val="22"/>
          <w:szCs w:val="22"/>
        </w:rPr>
        <w:t>Lanarkshire.</w:t>
      </w:r>
      <w:proofErr w:type="gramEnd"/>
    </w:p>
    <w:p w14:paraId="23A5F832" w14:textId="77777777" w:rsidR="00F31557" w:rsidRPr="00F31557" w:rsidRDefault="00F31557" w:rsidP="00F31557">
      <w:pPr>
        <w:pStyle w:val="NormalWeb"/>
        <w:shd w:val="clear" w:color="auto" w:fill="FFFFFF"/>
        <w:spacing w:before="2" w:after="2" w:line="336" w:lineRule="atLeast"/>
        <w:rPr>
          <w:rFonts w:asciiTheme="majorHAnsi" w:hAnsiTheme="majorHAnsi" w:cs="Arial"/>
          <w:bCs/>
          <w:sz w:val="22"/>
          <w:szCs w:val="22"/>
        </w:rPr>
      </w:pPr>
    </w:p>
    <w:p w14:paraId="20AFCD17" w14:textId="0CEDE915" w:rsidR="00F31557" w:rsidRDefault="00F31557" w:rsidP="00F31557">
      <w:pPr>
        <w:pStyle w:val="NormalWeb"/>
        <w:shd w:val="clear" w:color="auto" w:fill="FFFFFF"/>
        <w:spacing w:before="2" w:after="2" w:line="336" w:lineRule="atLeast"/>
        <w:rPr>
          <w:rFonts w:asciiTheme="majorHAnsi" w:hAnsiTheme="majorHAnsi" w:cs="Arial"/>
          <w:bCs/>
          <w:sz w:val="22"/>
          <w:szCs w:val="22"/>
        </w:rPr>
      </w:pPr>
      <w:r w:rsidRPr="00F31557">
        <w:rPr>
          <w:rFonts w:asciiTheme="majorHAnsi" w:hAnsiTheme="majorHAnsi" w:cs="Arial"/>
          <w:bCs/>
          <w:sz w:val="22"/>
          <w:szCs w:val="22"/>
        </w:rPr>
        <w:t>How to apply</w:t>
      </w:r>
      <w:r>
        <w:rPr>
          <w:rFonts w:asciiTheme="majorHAnsi" w:hAnsiTheme="majorHAnsi" w:cs="Arial"/>
          <w:bCs/>
          <w:sz w:val="22"/>
          <w:szCs w:val="22"/>
        </w:rPr>
        <w:t xml:space="preserve">: </w:t>
      </w:r>
      <w:r w:rsidRPr="00F31557">
        <w:rPr>
          <w:rFonts w:asciiTheme="majorHAnsi" w:hAnsiTheme="majorHAnsi" w:cs="Arial"/>
          <w:bCs/>
          <w:sz w:val="22"/>
          <w:szCs w:val="22"/>
        </w:rPr>
        <w:t>Application forms and guidance available on the Council website.</w:t>
      </w:r>
    </w:p>
    <w:p w14:paraId="07C46047" w14:textId="77777777" w:rsidR="0038398F" w:rsidRDefault="0038398F" w:rsidP="00F31557">
      <w:pPr>
        <w:pStyle w:val="NormalWeb"/>
        <w:shd w:val="clear" w:color="auto" w:fill="FFFFFF"/>
        <w:spacing w:before="2" w:after="2" w:line="336" w:lineRule="atLeast"/>
        <w:rPr>
          <w:rFonts w:asciiTheme="majorHAnsi" w:hAnsiTheme="majorHAnsi" w:cs="Arial"/>
          <w:bCs/>
          <w:sz w:val="22"/>
          <w:szCs w:val="22"/>
        </w:rPr>
      </w:pPr>
    </w:p>
    <w:p w14:paraId="565A7559" w14:textId="3B5D5CF8" w:rsidR="0038398F" w:rsidRDefault="0038398F" w:rsidP="00F315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99" w:history="1">
        <w:r w:rsidRPr="001F77DB">
          <w:rPr>
            <w:rStyle w:val="Hyperlink"/>
            <w:rFonts w:asciiTheme="majorHAnsi" w:hAnsiTheme="majorHAnsi" w:cs="Arial"/>
            <w:bCs/>
            <w:sz w:val="22"/>
            <w:szCs w:val="22"/>
          </w:rPr>
          <w:t>www.northlanarkshire.gov.uk/index.aspx?articleid=7566</w:t>
        </w:r>
      </w:hyperlink>
    </w:p>
    <w:p w14:paraId="448BB14B" w14:textId="132CEA6C" w:rsidR="00383BCF" w:rsidRDefault="00383BCF" w:rsidP="00F31557">
      <w:pPr>
        <w:pStyle w:val="NormalWeb"/>
        <w:shd w:val="clear" w:color="auto" w:fill="FFFFFF"/>
        <w:spacing w:before="2" w:after="2" w:line="336" w:lineRule="atLeast"/>
        <w:rPr>
          <w:rFonts w:asciiTheme="majorHAnsi" w:hAnsiTheme="majorHAnsi" w:cs="Arial"/>
          <w:bCs/>
          <w:color w:val="00B050"/>
          <w:sz w:val="26"/>
          <w:szCs w:val="26"/>
        </w:rPr>
      </w:pPr>
      <w:r w:rsidRPr="00383BCF">
        <w:rPr>
          <w:rFonts w:asciiTheme="majorHAnsi" w:hAnsiTheme="majorHAnsi" w:cs="Arial"/>
          <w:bCs/>
          <w:color w:val="00B050"/>
          <w:sz w:val="26"/>
          <w:szCs w:val="26"/>
        </w:rPr>
        <w:lastRenderedPageBreak/>
        <w:t xml:space="preserve">West Dunbartonshire </w:t>
      </w:r>
      <w:proofErr w:type="gramStart"/>
      <w:r>
        <w:rPr>
          <w:rFonts w:asciiTheme="majorHAnsi" w:hAnsiTheme="majorHAnsi" w:cs="Arial"/>
          <w:bCs/>
          <w:color w:val="00B050"/>
          <w:sz w:val="26"/>
          <w:szCs w:val="26"/>
        </w:rPr>
        <w:t>Council  -</w:t>
      </w:r>
      <w:proofErr w:type="gramEnd"/>
      <w:r>
        <w:rPr>
          <w:rFonts w:asciiTheme="majorHAnsi" w:hAnsiTheme="majorHAnsi" w:cs="Arial"/>
          <w:bCs/>
          <w:color w:val="00B050"/>
          <w:sz w:val="26"/>
          <w:szCs w:val="26"/>
        </w:rPr>
        <w:t xml:space="preserve"> </w:t>
      </w:r>
      <w:r w:rsidRPr="00383BCF">
        <w:rPr>
          <w:rFonts w:asciiTheme="majorHAnsi" w:hAnsiTheme="majorHAnsi" w:cs="Arial"/>
          <w:bCs/>
          <w:color w:val="00B050"/>
          <w:sz w:val="26"/>
          <w:szCs w:val="26"/>
        </w:rPr>
        <w:t>Community Loan Fund | £10,000 max</w:t>
      </w:r>
      <w:r>
        <w:rPr>
          <w:rFonts w:asciiTheme="majorHAnsi" w:hAnsiTheme="majorHAnsi" w:cs="Arial"/>
          <w:bCs/>
          <w:color w:val="00B050"/>
          <w:sz w:val="26"/>
          <w:szCs w:val="26"/>
        </w:rPr>
        <w:t xml:space="preserve">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024EFA51" w14:textId="77777777" w:rsidR="00F74D7F" w:rsidRDefault="00F74D7F" w:rsidP="00383BCF">
      <w:pPr>
        <w:pStyle w:val="NormalWeb"/>
        <w:shd w:val="clear" w:color="auto" w:fill="FFFFFF"/>
        <w:spacing w:before="2" w:after="2" w:line="336" w:lineRule="atLeast"/>
        <w:rPr>
          <w:rFonts w:asciiTheme="majorHAnsi" w:hAnsiTheme="majorHAnsi" w:cs="Arial"/>
          <w:bCs/>
          <w:sz w:val="22"/>
          <w:szCs w:val="22"/>
        </w:rPr>
      </w:pPr>
    </w:p>
    <w:p w14:paraId="3E8CA8CF" w14:textId="7777777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The aim of the Fund is to provide interest free capital loans to Voluntary Organisations that must benefit the West Dunbartonshire area and meet at least one of the following criteria:</w:t>
      </w:r>
    </w:p>
    <w:p w14:paraId="3534ED68" w14:textId="7777777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p>
    <w:p w14:paraId="4A849150" w14:textId="77777777" w:rsidR="00383BCF" w:rsidRPr="00383BCF" w:rsidRDefault="00383BCF" w:rsidP="00413263">
      <w:pPr>
        <w:pStyle w:val="NormalWeb"/>
        <w:numPr>
          <w:ilvl w:val="0"/>
          <w:numId w:val="67"/>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Improving the appearance of the West Dunbartonshire area</w:t>
      </w:r>
    </w:p>
    <w:p w14:paraId="5AC77E6E" w14:textId="77777777" w:rsidR="00383BCF" w:rsidRPr="00383BCF" w:rsidRDefault="00383BCF" w:rsidP="00413263">
      <w:pPr>
        <w:pStyle w:val="NormalWeb"/>
        <w:numPr>
          <w:ilvl w:val="0"/>
          <w:numId w:val="67"/>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Attract people into West Dunbartonshire</w:t>
      </w:r>
    </w:p>
    <w:p w14:paraId="324A3008" w14:textId="77777777" w:rsidR="00383BCF" w:rsidRPr="00383BCF" w:rsidRDefault="00383BCF" w:rsidP="00413263">
      <w:pPr>
        <w:pStyle w:val="NormalWeb"/>
        <w:numPr>
          <w:ilvl w:val="0"/>
          <w:numId w:val="67"/>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Create job opportunities within West Dunbartonshire</w:t>
      </w:r>
    </w:p>
    <w:p w14:paraId="6321763A" w14:textId="77777777" w:rsidR="00383BCF" w:rsidRPr="00383BCF" w:rsidRDefault="00383BCF" w:rsidP="00413263">
      <w:pPr>
        <w:pStyle w:val="NormalWeb"/>
        <w:numPr>
          <w:ilvl w:val="0"/>
          <w:numId w:val="67"/>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Positively raise the profile of West Dunbartonshire</w:t>
      </w:r>
    </w:p>
    <w:p w14:paraId="15C16850" w14:textId="77777777" w:rsidR="00383BCF" w:rsidRPr="00383BCF" w:rsidRDefault="00383BCF" w:rsidP="00413263">
      <w:pPr>
        <w:pStyle w:val="NormalWeb"/>
        <w:numPr>
          <w:ilvl w:val="0"/>
          <w:numId w:val="67"/>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Enriching the lives of residents within West Dunbartonshire</w:t>
      </w:r>
    </w:p>
    <w:p w14:paraId="37CB855A" w14:textId="4B4D0175" w:rsidR="00383BCF" w:rsidRPr="00383BCF" w:rsidRDefault="00383BCF" w:rsidP="00413263">
      <w:pPr>
        <w:pStyle w:val="NormalWeb"/>
        <w:numPr>
          <w:ilvl w:val="0"/>
          <w:numId w:val="67"/>
        </w:numPr>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Contribute towards the development of a larger scale p</w:t>
      </w:r>
      <w:r>
        <w:rPr>
          <w:rFonts w:asciiTheme="majorHAnsi" w:hAnsiTheme="majorHAnsi" w:cs="Arial"/>
          <w:bCs/>
          <w:sz w:val="22"/>
          <w:szCs w:val="22"/>
        </w:rPr>
        <w:t>roject with a longer term goals</w:t>
      </w:r>
    </w:p>
    <w:p w14:paraId="04CF9E10" w14:textId="77777777" w:rsidR="00DD5627" w:rsidRDefault="00DD5627" w:rsidP="00383BCF">
      <w:pPr>
        <w:pStyle w:val="NormalWeb"/>
        <w:shd w:val="clear" w:color="auto" w:fill="FFFFFF"/>
        <w:spacing w:before="2" w:after="2" w:line="336" w:lineRule="atLeast"/>
        <w:rPr>
          <w:rFonts w:asciiTheme="majorHAnsi" w:hAnsiTheme="majorHAnsi" w:cs="Arial"/>
          <w:bCs/>
          <w:sz w:val="22"/>
          <w:szCs w:val="22"/>
        </w:rPr>
      </w:pPr>
    </w:p>
    <w:p w14:paraId="15C7A1B1" w14:textId="30F37724"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Geographical areas funded: We</w:t>
      </w:r>
      <w:r w:rsidRPr="00383BCF">
        <w:rPr>
          <w:rFonts w:asciiTheme="majorHAnsi" w:hAnsiTheme="majorHAnsi" w:cs="Arial"/>
          <w:bCs/>
          <w:sz w:val="22"/>
          <w:szCs w:val="22"/>
        </w:rPr>
        <w:t>st Dunbartonshire</w:t>
      </w:r>
    </w:p>
    <w:p w14:paraId="2692CE88" w14:textId="7777777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p>
    <w:p w14:paraId="16BD82A5" w14:textId="1BA0AE36"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Notes on award amounts:</w:t>
      </w:r>
      <w:r>
        <w:rPr>
          <w:rFonts w:asciiTheme="majorHAnsi" w:hAnsiTheme="majorHAnsi" w:cs="Arial"/>
          <w:bCs/>
          <w:sz w:val="22"/>
          <w:szCs w:val="22"/>
        </w:rPr>
        <w:t xml:space="preserve"> </w:t>
      </w:r>
      <w:r w:rsidRPr="00383BCF">
        <w:rPr>
          <w:rFonts w:asciiTheme="majorHAnsi" w:hAnsiTheme="majorHAnsi" w:cs="Arial"/>
          <w:bCs/>
          <w:sz w:val="22"/>
          <w:szCs w:val="22"/>
        </w:rPr>
        <w:t>Loans will normally be awarded for capital works up to a maximum of £10,000 per project. Loans may be awarded above this level only under exceptional circumstances.</w:t>
      </w:r>
    </w:p>
    <w:p w14:paraId="7F49B55A" w14:textId="7777777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p>
    <w:p w14:paraId="4640EE8D" w14:textId="09EF5858"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 xml:space="preserve">Who can apply: </w:t>
      </w:r>
      <w:proofErr w:type="gramStart"/>
      <w:r w:rsidRPr="00383BCF">
        <w:rPr>
          <w:rFonts w:asciiTheme="majorHAnsi" w:hAnsiTheme="majorHAnsi" w:cs="Arial"/>
          <w:bCs/>
          <w:sz w:val="22"/>
          <w:szCs w:val="22"/>
        </w:rPr>
        <w:t>Voluntary organisations with a written constitution (or in the case of a company, memorandum and articles of association) which clearly defines</w:t>
      </w:r>
      <w:proofErr w:type="gramEnd"/>
      <w:r w:rsidRPr="00383BCF">
        <w:rPr>
          <w:rFonts w:asciiTheme="majorHAnsi" w:hAnsiTheme="majorHAnsi" w:cs="Arial"/>
          <w:bCs/>
          <w:sz w:val="22"/>
          <w:szCs w:val="22"/>
        </w:rPr>
        <w:t xml:space="preserve"> the responsibility, accountability and liability for public funds and establishes transparent and democratic procedures for the management of the Organisation.</w:t>
      </w:r>
    </w:p>
    <w:p w14:paraId="440C5E68" w14:textId="7777777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p>
    <w:p w14:paraId="7D514D1C" w14:textId="6AC4BA4A"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How to apply:  Application form and guidance on the Council website. You are encouraged to discuss your project with the loan fund administrator before applying.</w:t>
      </w:r>
    </w:p>
    <w:p w14:paraId="33082C59" w14:textId="7777777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p>
    <w:p w14:paraId="33E28A57" w14:textId="6ECA2447" w:rsidR="00383BCF" w:rsidRPr="00383BCF" w:rsidRDefault="00383BCF" w:rsidP="00383BCF">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 xml:space="preserve">Exclusions:  The Community Loans Fund will not fund items such as the day to day running/staffing costs of an organisation. </w:t>
      </w:r>
      <w:proofErr w:type="gramStart"/>
      <w:r w:rsidRPr="00383BCF">
        <w:rPr>
          <w:rFonts w:asciiTheme="majorHAnsi" w:hAnsiTheme="majorHAnsi" w:cs="Arial"/>
          <w:bCs/>
          <w:sz w:val="22"/>
          <w:szCs w:val="22"/>
        </w:rPr>
        <w:t>Other exclusions on the website.</w:t>
      </w:r>
      <w:proofErr w:type="gramEnd"/>
    </w:p>
    <w:p w14:paraId="3C9CFDB1" w14:textId="77777777" w:rsidR="00383BCF" w:rsidRDefault="00383BCF" w:rsidP="00383BCF">
      <w:pPr>
        <w:pStyle w:val="NormalWeb"/>
        <w:shd w:val="clear" w:color="auto" w:fill="FFFFFF"/>
        <w:spacing w:before="2" w:after="2" w:line="336" w:lineRule="atLeast"/>
        <w:rPr>
          <w:rFonts w:asciiTheme="majorHAnsi" w:hAnsiTheme="majorHAnsi" w:cs="Arial"/>
          <w:bCs/>
          <w:sz w:val="22"/>
          <w:szCs w:val="22"/>
        </w:rPr>
      </w:pPr>
    </w:p>
    <w:p w14:paraId="3E1CD85F" w14:textId="7C25438A" w:rsidR="00383BCF" w:rsidRDefault="00383BCF" w:rsidP="00383BCF">
      <w:pPr>
        <w:pStyle w:val="NormalWeb"/>
        <w:shd w:val="clear" w:color="auto" w:fill="FFFFFF"/>
        <w:spacing w:before="2" w:after="2" w:line="336" w:lineRule="atLeast"/>
        <w:rPr>
          <w:rFonts w:asciiTheme="majorHAnsi" w:hAnsiTheme="majorHAnsi" w:cs="Arial"/>
          <w:bCs/>
          <w:sz w:val="22"/>
          <w:szCs w:val="22"/>
        </w:rPr>
      </w:pPr>
      <w:r w:rsidRPr="00383BCF">
        <w:rPr>
          <w:rFonts w:asciiTheme="majorHAnsi" w:hAnsiTheme="majorHAnsi" w:cs="Arial"/>
          <w:bCs/>
          <w:sz w:val="22"/>
          <w:szCs w:val="22"/>
        </w:rPr>
        <w:t xml:space="preserve">More information: </w:t>
      </w:r>
      <w:r>
        <w:rPr>
          <w:rFonts w:asciiTheme="majorHAnsi" w:hAnsiTheme="majorHAnsi" w:cs="Arial"/>
          <w:bCs/>
          <w:sz w:val="22"/>
          <w:szCs w:val="22"/>
        </w:rPr>
        <w:t xml:space="preserve"> </w:t>
      </w:r>
      <w:hyperlink r:id="rId100" w:history="1">
        <w:r w:rsidRPr="001F77DB">
          <w:rPr>
            <w:rStyle w:val="Hyperlink"/>
            <w:rFonts w:asciiTheme="majorHAnsi" w:hAnsiTheme="majorHAnsi" w:cs="Arial"/>
            <w:bCs/>
            <w:sz w:val="22"/>
            <w:szCs w:val="22"/>
          </w:rPr>
          <w:t>www.west-dunbarton.gov.uk/benefits-and-grants/community-loans-fund/</w:t>
        </w:r>
      </w:hyperlink>
    </w:p>
    <w:p w14:paraId="48143CC4" w14:textId="77777777" w:rsidR="0038398F" w:rsidRDefault="0038398F" w:rsidP="00F31557">
      <w:pPr>
        <w:pStyle w:val="NormalWeb"/>
        <w:shd w:val="clear" w:color="auto" w:fill="FFFFFF"/>
        <w:spacing w:before="2" w:after="2" w:line="336" w:lineRule="atLeast"/>
        <w:rPr>
          <w:rFonts w:asciiTheme="majorHAnsi" w:hAnsiTheme="majorHAnsi" w:cs="Arial"/>
          <w:bCs/>
          <w:sz w:val="22"/>
          <w:szCs w:val="22"/>
        </w:rPr>
      </w:pPr>
    </w:p>
    <w:p w14:paraId="6274112F" w14:textId="1CB2556C" w:rsidR="00AA38BD" w:rsidRPr="00AA38BD" w:rsidRDefault="00AA38BD" w:rsidP="00F31557">
      <w:pPr>
        <w:pStyle w:val="NormalWeb"/>
        <w:shd w:val="clear" w:color="auto" w:fill="FFFFFF"/>
        <w:spacing w:before="2" w:after="2" w:line="336" w:lineRule="atLeast"/>
        <w:rPr>
          <w:rFonts w:asciiTheme="majorHAnsi" w:hAnsiTheme="majorHAnsi" w:cs="Arial"/>
          <w:bCs/>
          <w:color w:val="00B050"/>
          <w:sz w:val="26"/>
          <w:szCs w:val="26"/>
        </w:rPr>
      </w:pPr>
      <w:r w:rsidRPr="00AA38BD">
        <w:rPr>
          <w:rFonts w:asciiTheme="majorHAnsi" w:hAnsiTheme="majorHAnsi" w:cs="Arial"/>
          <w:bCs/>
          <w:color w:val="00B050"/>
          <w:sz w:val="26"/>
          <w:szCs w:val="26"/>
        </w:rPr>
        <w:t>National Lottery Fund (Scotland</w:t>
      </w:r>
      <w:r>
        <w:rPr>
          <w:rFonts w:asciiTheme="majorHAnsi" w:hAnsiTheme="majorHAnsi" w:cs="Arial"/>
          <w:bCs/>
          <w:color w:val="00B050"/>
          <w:sz w:val="26"/>
          <w:szCs w:val="26"/>
        </w:rPr>
        <w:t>) -</w:t>
      </w:r>
      <w:r w:rsidRPr="00AA38BD">
        <w:rPr>
          <w:rFonts w:asciiTheme="majorHAnsi" w:hAnsiTheme="majorHAnsi" w:cs="Arial"/>
          <w:bCs/>
          <w:color w:val="00B050"/>
          <w:sz w:val="26"/>
          <w:szCs w:val="26"/>
        </w:rPr>
        <w:t xml:space="preserve"> Cost-of-Living Support Scotland </w:t>
      </w:r>
      <w:proofErr w:type="gramStart"/>
      <w:r w:rsidRPr="00AA38BD">
        <w:rPr>
          <w:rFonts w:ascii="Agency FB" w:hAnsi="Agency FB" w:cs="Arial"/>
          <w:bCs/>
          <w:color w:val="00B050"/>
          <w:sz w:val="26"/>
          <w:szCs w:val="26"/>
        </w:rPr>
        <w:t>|</w:t>
      </w:r>
      <w:r w:rsidRPr="00AA38BD">
        <w:rPr>
          <w:rFonts w:asciiTheme="majorHAnsi" w:hAnsiTheme="majorHAnsi" w:cs="Arial"/>
          <w:bCs/>
          <w:color w:val="00B050"/>
          <w:sz w:val="26"/>
          <w:szCs w:val="26"/>
        </w:rPr>
        <w:t xml:space="preserve">  £</w:t>
      </w:r>
      <w:proofErr w:type="gramEnd"/>
      <w:r w:rsidRPr="00AA38BD">
        <w:rPr>
          <w:rFonts w:asciiTheme="majorHAnsi" w:hAnsiTheme="majorHAnsi" w:cs="Arial"/>
          <w:bCs/>
          <w:color w:val="00B050"/>
          <w:sz w:val="26"/>
          <w:szCs w:val="26"/>
        </w:rPr>
        <w:t xml:space="preserve">10,000 - £75,000 </w:t>
      </w:r>
      <w:r w:rsidRPr="00AA38BD">
        <w:rPr>
          <w:rFonts w:ascii="Agency FB" w:hAnsi="Agency FB" w:cs="Arial"/>
          <w:bCs/>
          <w:color w:val="00B050"/>
          <w:sz w:val="26"/>
          <w:szCs w:val="26"/>
        </w:rPr>
        <w:t>|</w:t>
      </w:r>
      <w:r w:rsidRPr="00AA38BD">
        <w:rPr>
          <w:rFonts w:asciiTheme="majorHAnsi" w:hAnsiTheme="majorHAnsi" w:cs="Arial"/>
          <w:bCs/>
          <w:color w:val="00B050"/>
          <w:sz w:val="26"/>
          <w:szCs w:val="26"/>
        </w:rPr>
        <w:t xml:space="preserve"> ongoing</w:t>
      </w:r>
    </w:p>
    <w:p w14:paraId="1C6BBA47" w14:textId="77777777" w:rsidR="00AA38BD" w:rsidRDefault="00AA38BD" w:rsidP="00F31557">
      <w:pPr>
        <w:pStyle w:val="NormalWeb"/>
        <w:shd w:val="clear" w:color="auto" w:fill="FFFFFF"/>
        <w:spacing w:before="2" w:after="2" w:line="336" w:lineRule="atLeast"/>
        <w:rPr>
          <w:rFonts w:asciiTheme="majorHAnsi" w:hAnsiTheme="majorHAnsi" w:cs="Arial"/>
          <w:bCs/>
          <w:sz w:val="22"/>
          <w:szCs w:val="22"/>
        </w:rPr>
      </w:pPr>
    </w:p>
    <w:p w14:paraId="27C9B4A6" w14:textId="7777777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Grants are available for projects to help support individuals, families and communities currently experiencing hardship as a result of the cost-of-living increases. They are looking to fund activity that means people:</w:t>
      </w:r>
    </w:p>
    <w:p w14:paraId="0023F9CF" w14:textId="7777777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14:paraId="7F332D56" w14:textId="77777777" w:rsidR="00AA38BD" w:rsidRPr="00AA38BD" w:rsidRDefault="00AA38BD" w:rsidP="00413263">
      <w:pPr>
        <w:pStyle w:val="NormalWeb"/>
        <w:numPr>
          <w:ilvl w:val="0"/>
          <w:numId w:val="76"/>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have more resilience and are more able to identify ways to deal with the impact of increased cost of living in their lives</w:t>
      </w:r>
    </w:p>
    <w:p w14:paraId="695F281A" w14:textId="77777777" w:rsidR="00AA38BD" w:rsidRPr="00AA38BD" w:rsidRDefault="00AA38BD" w:rsidP="00413263">
      <w:pPr>
        <w:pStyle w:val="NormalWeb"/>
        <w:numPr>
          <w:ilvl w:val="0"/>
          <w:numId w:val="76"/>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are able to shape activity in their community to address the increased cost-of-living</w:t>
      </w:r>
    </w:p>
    <w:p w14:paraId="029254A0" w14:textId="77777777" w:rsidR="00AA38BD" w:rsidRDefault="00AA38BD" w:rsidP="00413263">
      <w:pPr>
        <w:pStyle w:val="NormalWeb"/>
        <w:numPr>
          <w:ilvl w:val="0"/>
          <w:numId w:val="76"/>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have more access to support and services that will help them to deal with the increased cost of living</w:t>
      </w:r>
    </w:p>
    <w:p w14:paraId="0083BF25" w14:textId="7777777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14:paraId="42C5362C" w14:textId="7777777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Geographical areas funded: Scotland</w:t>
      </w:r>
    </w:p>
    <w:p w14:paraId="5ACA35A0" w14:textId="2288E88F"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lastRenderedPageBreak/>
        <w:t>Who can apply</w:t>
      </w:r>
      <w:r>
        <w:rPr>
          <w:rFonts w:asciiTheme="majorHAnsi" w:hAnsiTheme="majorHAnsi" w:cs="Arial"/>
          <w:bCs/>
          <w:sz w:val="22"/>
          <w:szCs w:val="22"/>
        </w:rPr>
        <w:t xml:space="preserve">:  </w:t>
      </w:r>
      <w:r w:rsidRPr="00AA38BD">
        <w:rPr>
          <w:rFonts w:asciiTheme="majorHAnsi" w:hAnsiTheme="majorHAnsi" w:cs="Arial"/>
          <w:bCs/>
          <w:sz w:val="22"/>
          <w:szCs w:val="22"/>
        </w:rPr>
        <w:t>Most organisations are eligible to apply but they are particularly keen to see applications from smaller voluntary and community organisations who are working with those most vulnerable and disproportionately affected by the increased cost of living.</w:t>
      </w:r>
    </w:p>
    <w:p w14:paraId="1A78175D" w14:textId="7777777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14:paraId="11971EC2" w14:textId="1D06C80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How to apply</w:t>
      </w:r>
      <w:r>
        <w:rPr>
          <w:rFonts w:asciiTheme="majorHAnsi" w:hAnsiTheme="majorHAnsi" w:cs="Arial"/>
          <w:bCs/>
          <w:sz w:val="22"/>
          <w:szCs w:val="22"/>
        </w:rPr>
        <w:t xml:space="preserve">:  </w:t>
      </w:r>
      <w:r w:rsidRPr="00AA38BD">
        <w:rPr>
          <w:rFonts w:asciiTheme="majorHAnsi" w:hAnsiTheme="majorHAnsi" w:cs="Arial"/>
          <w:bCs/>
          <w:sz w:val="22"/>
          <w:szCs w:val="22"/>
        </w:rPr>
        <w:t>Contact the Scotland team at TNLCF to discuss your idea. A sample application form is available to download from their website.</w:t>
      </w:r>
    </w:p>
    <w:p w14:paraId="6D83A92D" w14:textId="77777777"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p>
    <w:p w14:paraId="082D7FD0" w14:textId="1B5E0A4E" w:rsidR="00AA38BD" w:rsidRPr="00AA38BD" w:rsidRDefault="00AA38BD" w:rsidP="00AA38BD">
      <w:pPr>
        <w:pStyle w:val="NormalWeb"/>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Exclusions</w:t>
      </w:r>
      <w:r>
        <w:rPr>
          <w:rFonts w:asciiTheme="majorHAnsi" w:hAnsiTheme="majorHAnsi" w:cs="Arial"/>
          <w:bCs/>
          <w:sz w:val="22"/>
          <w:szCs w:val="22"/>
        </w:rPr>
        <w:t xml:space="preserve">: </w:t>
      </w:r>
    </w:p>
    <w:p w14:paraId="548D0602" w14:textId="77777777" w:rsidR="00AA38BD" w:rsidRPr="00AA38BD" w:rsidRDefault="00AA38BD" w:rsidP="00413263">
      <w:pPr>
        <w:pStyle w:val="NormalWeb"/>
        <w:numPr>
          <w:ilvl w:val="0"/>
          <w:numId w:val="75"/>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individuals</w:t>
      </w:r>
    </w:p>
    <w:p w14:paraId="412C6473" w14:textId="77777777" w:rsidR="00AA38BD" w:rsidRPr="00AA38BD" w:rsidRDefault="00AA38BD" w:rsidP="00413263">
      <w:pPr>
        <w:pStyle w:val="NormalWeb"/>
        <w:numPr>
          <w:ilvl w:val="0"/>
          <w:numId w:val="75"/>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mainstream employability support such as job search/access</w:t>
      </w:r>
    </w:p>
    <w:p w14:paraId="5F1674EE" w14:textId="77777777" w:rsidR="00AA38BD" w:rsidRPr="00AA38BD" w:rsidRDefault="00AA38BD" w:rsidP="00413263">
      <w:pPr>
        <w:pStyle w:val="NormalWeb"/>
        <w:numPr>
          <w:ilvl w:val="0"/>
          <w:numId w:val="75"/>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anything you spend money on before you get a decision</w:t>
      </w:r>
    </w:p>
    <w:p w14:paraId="7B90B08A" w14:textId="77777777" w:rsidR="00AA38BD" w:rsidRPr="00AA38BD" w:rsidRDefault="00AA38BD" w:rsidP="00413263">
      <w:pPr>
        <w:pStyle w:val="NormalWeb"/>
        <w:numPr>
          <w:ilvl w:val="0"/>
          <w:numId w:val="75"/>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activities outside the UK</w:t>
      </w:r>
    </w:p>
    <w:p w14:paraId="19C41FA1" w14:textId="78D1956A" w:rsidR="00AA38BD" w:rsidRDefault="00AA38BD" w:rsidP="00413263">
      <w:pPr>
        <w:pStyle w:val="NormalWeb"/>
        <w:numPr>
          <w:ilvl w:val="0"/>
          <w:numId w:val="75"/>
        </w:numPr>
        <w:shd w:val="clear" w:color="auto" w:fill="FFFFFF"/>
        <w:spacing w:before="2" w:after="2" w:line="336" w:lineRule="atLeast"/>
        <w:rPr>
          <w:rFonts w:asciiTheme="majorHAnsi" w:hAnsiTheme="majorHAnsi" w:cs="Arial"/>
          <w:bCs/>
          <w:sz w:val="22"/>
          <w:szCs w:val="22"/>
        </w:rPr>
      </w:pPr>
      <w:r w:rsidRPr="00AA38BD">
        <w:rPr>
          <w:rFonts w:asciiTheme="majorHAnsi" w:hAnsiTheme="majorHAnsi" w:cs="Arial"/>
          <w:bCs/>
          <w:sz w:val="22"/>
          <w:szCs w:val="22"/>
        </w:rPr>
        <w:t>activities that actively promote religion</w:t>
      </w:r>
    </w:p>
    <w:p w14:paraId="61066B4B" w14:textId="77777777" w:rsidR="00AA38BD" w:rsidRDefault="00AA38BD" w:rsidP="00F31557">
      <w:pPr>
        <w:pStyle w:val="NormalWeb"/>
        <w:shd w:val="clear" w:color="auto" w:fill="FFFFFF"/>
        <w:spacing w:before="2" w:after="2" w:line="336" w:lineRule="atLeast"/>
        <w:rPr>
          <w:rFonts w:asciiTheme="majorHAnsi" w:hAnsiTheme="majorHAnsi" w:cs="Arial"/>
          <w:bCs/>
          <w:sz w:val="22"/>
          <w:szCs w:val="22"/>
        </w:rPr>
      </w:pPr>
    </w:p>
    <w:p w14:paraId="15EC1198" w14:textId="3DE6F9B5" w:rsidR="00AA38BD" w:rsidRDefault="00AA38BD" w:rsidP="00F315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1" w:history="1">
        <w:r w:rsidRPr="001F77DB">
          <w:rPr>
            <w:rStyle w:val="Hyperlink"/>
            <w:rFonts w:asciiTheme="majorHAnsi" w:hAnsiTheme="majorHAnsi" w:cs="Arial"/>
            <w:bCs/>
            <w:sz w:val="22"/>
            <w:szCs w:val="22"/>
          </w:rPr>
          <w:t>www.tnlcommunityfund.org.uk/funding/programmes/cost-of-living-support-fund</w:t>
        </w:r>
      </w:hyperlink>
    </w:p>
    <w:p w14:paraId="670D5C01" w14:textId="77777777" w:rsidR="00AA38BD" w:rsidRDefault="00AA38BD" w:rsidP="00F31557">
      <w:pPr>
        <w:pStyle w:val="NormalWeb"/>
        <w:shd w:val="clear" w:color="auto" w:fill="FFFFFF"/>
        <w:spacing w:before="2" w:after="2" w:line="336" w:lineRule="atLeast"/>
        <w:rPr>
          <w:rFonts w:asciiTheme="majorHAnsi" w:hAnsiTheme="majorHAnsi" w:cs="Arial"/>
          <w:bCs/>
          <w:sz w:val="22"/>
          <w:szCs w:val="22"/>
        </w:rPr>
      </w:pPr>
    </w:p>
    <w:p w14:paraId="4B6C07D0" w14:textId="07B94990" w:rsidR="0038398F" w:rsidRPr="0038398F" w:rsidRDefault="0038398F" w:rsidP="00F31557">
      <w:pPr>
        <w:pStyle w:val="NormalWeb"/>
        <w:shd w:val="clear" w:color="auto" w:fill="FFFFFF"/>
        <w:spacing w:before="2" w:after="2" w:line="336" w:lineRule="atLeast"/>
        <w:rPr>
          <w:rFonts w:asciiTheme="majorHAnsi" w:hAnsiTheme="majorHAnsi" w:cs="Arial"/>
          <w:bCs/>
          <w:color w:val="C00000"/>
          <w:sz w:val="26"/>
          <w:szCs w:val="26"/>
        </w:rPr>
      </w:pPr>
      <w:proofErr w:type="spellStart"/>
      <w:r>
        <w:rPr>
          <w:rFonts w:asciiTheme="majorHAnsi" w:hAnsiTheme="majorHAnsi" w:cs="Arial"/>
          <w:bCs/>
          <w:color w:val="C00000"/>
          <w:sz w:val="26"/>
          <w:szCs w:val="26"/>
        </w:rPr>
        <w:t>Crowdfunder</w:t>
      </w:r>
      <w:proofErr w:type="spellEnd"/>
      <w:r>
        <w:rPr>
          <w:rFonts w:asciiTheme="majorHAnsi" w:hAnsiTheme="majorHAnsi" w:cs="Arial"/>
          <w:bCs/>
          <w:color w:val="C00000"/>
          <w:sz w:val="26"/>
          <w:szCs w:val="26"/>
        </w:rPr>
        <w:t xml:space="preserve"> and </w:t>
      </w:r>
      <w:r w:rsidRPr="0038398F">
        <w:rPr>
          <w:rFonts w:asciiTheme="majorHAnsi" w:hAnsiTheme="majorHAnsi" w:cs="Arial"/>
          <w:bCs/>
          <w:color w:val="C00000"/>
          <w:sz w:val="26"/>
          <w:szCs w:val="26"/>
        </w:rPr>
        <w:t xml:space="preserve">Co-op </w:t>
      </w:r>
      <w:r>
        <w:rPr>
          <w:rFonts w:asciiTheme="majorHAnsi" w:hAnsiTheme="majorHAnsi" w:cs="Arial"/>
          <w:bCs/>
          <w:color w:val="C00000"/>
          <w:sz w:val="26"/>
          <w:szCs w:val="26"/>
        </w:rPr>
        <w:t>W</w:t>
      </w:r>
      <w:r w:rsidRPr="0038398F">
        <w:rPr>
          <w:rFonts w:asciiTheme="majorHAnsi" w:hAnsiTheme="majorHAnsi" w:cs="Arial"/>
          <w:bCs/>
          <w:color w:val="C00000"/>
          <w:sz w:val="26"/>
          <w:szCs w:val="26"/>
        </w:rPr>
        <w:t>arm Spaces</w:t>
      </w:r>
      <w:r>
        <w:rPr>
          <w:rFonts w:asciiTheme="majorHAnsi" w:hAnsiTheme="majorHAnsi" w:cs="Arial"/>
          <w:bCs/>
          <w:color w:val="C00000"/>
          <w:sz w:val="26"/>
          <w:szCs w:val="26"/>
        </w:rPr>
        <w:t xml:space="preserve"> Funding Group</w:t>
      </w:r>
      <w:r w:rsidRPr="0038398F">
        <w:rPr>
          <w:rFonts w:asciiTheme="majorHAnsi" w:hAnsiTheme="majorHAnsi" w:cs="Arial"/>
          <w:bCs/>
          <w:color w:val="C00000"/>
          <w:sz w:val="26"/>
          <w:szCs w:val="26"/>
        </w:rPr>
        <w:t xml:space="preserve"> </w:t>
      </w:r>
      <w:r w:rsidRPr="0038398F">
        <w:rPr>
          <w:rFonts w:ascii="Agency FB" w:hAnsi="Agency FB" w:cs="Arial"/>
          <w:bCs/>
          <w:color w:val="C00000"/>
          <w:sz w:val="26"/>
          <w:szCs w:val="26"/>
        </w:rPr>
        <w:t>|</w:t>
      </w:r>
      <w:r w:rsidRPr="0038398F">
        <w:rPr>
          <w:rFonts w:asciiTheme="majorHAnsi" w:hAnsiTheme="majorHAnsi" w:cs="Arial"/>
          <w:bCs/>
          <w:color w:val="C00000"/>
          <w:sz w:val="26"/>
          <w:szCs w:val="26"/>
        </w:rPr>
        <w:t xml:space="preserve"> £2000 max </w:t>
      </w:r>
      <w:r w:rsidRPr="0038398F">
        <w:rPr>
          <w:rFonts w:ascii="Agency FB" w:hAnsi="Agency FB" w:cs="Arial"/>
          <w:bCs/>
          <w:color w:val="C00000"/>
          <w:sz w:val="26"/>
          <w:szCs w:val="26"/>
        </w:rPr>
        <w:t>|</w:t>
      </w:r>
      <w:r w:rsidRPr="0038398F">
        <w:rPr>
          <w:rFonts w:asciiTheme="majorHAnsi" w:hAnsiTheme="majorHAnsi" w:cs="Arial"/>
          <w:bCs/>
          <w:color w:val="C00000"/>
          <w:sz w:val="26"/>
          <w:szCs w:val="26"/>
        </w:rPr>
        <w:t xml:space="preserve"> 28 February</w:t>
      </w:r>
    </w:p>
    <w:p w14:paraId="7E48110D" w14:textId="77777777" w:rsidR="00383BCF" w:rsidRDefault="00383BCF" w:rsidP="0038398F">
      <w:pPr>
        <w:pStyle w:val="NormalWeb"/>
        <w:shd w:val="clear" w:color="auto" w:fill="FFFFFF"/>
        <w:spacing w:before="2" w:after="2" w:line="336" w:lineRule="atLeast"/>
        <w:rPr>
          <w:rFonts w:asciiTheme="majorHAnsi" w:hAnsiTheme="majorHAnsi" w:cs="Arial"/>
          <w:bCs/>
          <w:sz w:val="22"/>
          <w:szCs w:val="22"/>
        </w:rPr>
      </w:pPr>
    </w:p>
    <w:p w14:paraId="49AF8782"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Match-funding to support local organisations who are supporting their communities through rising costs this winter, by bringing people together into warm spaces. Your project must be a community organisation that welcomes people into a community space in your local area to provide support and needs urgent help this winter to:</w:t>
      </w:r>
    </w:p>
    <w:p w14:paraId="6A6A1A8E" w14:textId="77777777" w:rsidR="0038398F" w:rsidRPr="0038398F" w:rsidRDefault="0038398F" w:rsidP="00413263">
      <w:pPr>
        <w:pStyle w:val="NormalWeb"/>
        <w:numPr>
          <w:ilvl w:val="0"/>
          <w:numId w:val="66"/>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Maintain vital existing services in the face of rising energy costs</w:t>
      </w:r>
    </w:p>
    <w:p w14:paraId="0389B380" w14:textId="77777777" w:rsidR="0038398F" w:rsidRPr="0038398F" w:rsidRDefault="0038398F" w:rsidP="00413263">
      <w:pPr>
        <w:pStyle w:val="NormalWeb"/>
        <w:numPr>
          <w:ilvl w:val="0"/>
          <w:numId w:val="66"/>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Make the community space that you operate from more welcoming</w:t>
      </w:r>
    </w:p>
    <w:p w14:paraId="54B7D6EB" w14:textId="77777777" w:rsidR="0038398F" w:rsidRDefault="0038398F" w:rsidP="00413263">
      <w:pPr>
        <w:pStyle w:val="NormalWeb"/>
        <w:numPr>
          <w:ilvl w:val="0"/>
          <w:numId w:val="66"/>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Increase opening times or extend services</w:t>
      </w:r>
    </w:p>
    <w:p w14:paraId="44233014" w14:textId="77777777" w:rsidR="00BC4DCC" w:rsidRPr="0038398F" w:rsidRDefault="00BC4DCC" w:rsidP="0038398F">
      <w:pPr>
        <w:pStyle w:val="NormalWeb"/>
        <w:shd w:val="clear" w:color="auto" w:fill="FFFFFF"/>
        <w:spacing w:before="2" w:after="2" w:line="336" w:lineRule="atLeast"/>
        <w:rPr>
          <w:rFonts w:asciiTheme="majorHAnsi" w:hAnsiTheme="majorHAnsi" w:cs="Arial"/>
          <w:bCs/>
          <w:sz w:val="22"/>
          <w:szCs w:val="22"/>
        </w:rPr>
      </w:pPr>
    </w:p>
    <w:p w14:paraId="2BBCCFA9"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Eligible projects include (but are not limited to):</w:t>
      </w:r>
    </w:p>
    <w:p w14:paraId="4EFE979E" w14:textId="77777777" w:rsidR="0038398F" w:rsidRPr="0038398F" w:rsidRDefault="0038398F" w:rsidP="00413263">
      <w:pPr>
        <w:pStyle w:val="NormalWeb"/>
        <w:numPr>
          <w:ilvl w:val="0"/>
          <w:numId w:val="65"/>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A community café that needs funding to continue offering their building as a warm space</w:t>
      </w:r>
    </w:p>
    <w:p w14:paraId="180B58E0" w14:textId="77777777" w:rsidR="0038398F" w:rsidRPr="0038398F" w:rsidRDefault="0038398F" w:rsidP="00413263">
      <w:pPr>
        <w:pStyle w:val="NormalWeb"/>
        <w:numPr>
          <w:ilvl w:val="0"/>
          <w:numId w:val="65"/>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A local village support group wanting to extend existing activities to support more people in their community</w:t>
      </w:r>
    </w:p>
    <w:p w14:paraId="065D4000" w14:textId="77777777" w:rsidR="0038398F" w:rsidRPr="0038398F" w:rsidRDefault="0038398F" w:rsidP="00413263">
      <w:pPr>
        <w:pStyle w:val="NormalWeb"/>
        <w:numPr>
          <w:ilvl w:val="0"/>
          <w:numId w:val="65"/>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A community fridge, wanting to promote their services more widely to meet increasing need</w:t>
      </w:r>
    </w:p>
    <w:p w14:paraId="426D0370" w14:textId="77777777" w:rsidR="0038398F" w:rsidRPr="0038398F" w:rsidRDefault="0038398F" w:rsidP="00413263">
      <w:pPr>
        <w:pStyle w:val="NormalWeb"/>
        <w:numPr>
          <w:ilvl w:val="0"/>
          <w:numId w:val="65"/>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A youth group whose energy costs have increased</w:t>
      </w:r>
    </w:p>
    <w:p w14:paraId="09C717A3" w14:textId="77777777" w:rsid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6B29A572"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Geographical areas funded: UK</w:t>
      </w:r>
    </w:p>
    <w:p w14:paraId="37BCE460"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63808CE6" w14:textId="1F0123CC"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roofErr w:type="gramStart"/>
      <w:r w:rsidRPr="0038398F">
        <w:rPr>
          <w:rFonts w:asciiTheme="majorHAnsi" w:hAnsiTheme="majorHAnsi" w:cs="Arial"/>
          <w:bCs/>
          <w:sz w:val="22"/>
          <w:szCs w:val="22"/>
        </w:rPr>
        <w:t>Notes on award amounts:</w:t>
      </w:r>
      <w:r>
        <w:rPr>
          <w:rFonts w:asciiTheme="majorHAnsi" w:hAnsiTheme="majorHAnsi" w:cs="Arial"/>
          <w:bCs/>
          <w:sz w:val="22"/>
          <w:szCs w:val="22"/>
        </w:rPr>
        <w:t xml:space="preserve">  </w:t>
      </w:r>
      <w:r w:rsidRPr="0038398F">
        <w:rPr>
          <w:rFonts w:asciiTheme="majorHAnsi" w:hAnsiTheme="majorHAnsi" w:cs="Arial"/>
          <w:bCs/>
          <w:sz w:val="22"/>
          <w:szCs w:val="22"/>
        </w:rPr>
        <w:t>For every donation made towards your project Co-op will match it up to £250 (to a maximum of £3,000).</w:t>
      </w:r>
      <w:proofErr w:type="gramEnd"/>
    </w:p>
    <w:p w14:paraId="55AA48D1"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3BFC2628" w14:textId="17E0065F"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Who can apply</w:t>
      </w:r>
      <w:r>
        <w:rPr>
          <w:rFonts w:asciiTheme="majorHAnsi" w:hAnsiTheme="majorHAnsi" w:cs="Arial"/>
          <w:bCs/>
          <w:sz w:val="22"/>
          <w:szCs w:val="22"/>
        </w:rPr>
        <w:t xml:space="preserve">:  </w:t>
      </w:r>
      <w:r w:rsidRPr="0038398F">
        <w:rPr>
          <w:rFonts w:asciiTheme="majorHAnsi" w:hAnsiTheme="majorHAnsi" w:cs="Arial"/>
          <w:bCs/>
          <w:sz w:val="22"/>
          <w:szCs w:val="22"/>
        </w:rPr>
        <w:t>You must be based and have a bank account based in England, Wales, Scotland or Northern Ireland, and be a not-for-profit constituted organisation, including community groups, schools, registered charities and social enterprises.</w:t>
      </w:r>
    </w:p>
    <w:p w14:paraId="5350B0C9"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28CF9B7B" w14:textId="6DB9BF6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When to apply</w:t>
      </w:r>
      <w:r>
        <w:rPr>
          <w:rFonts w:asciiTheme="majorHAnsi" w:hAnsiTheme="majorHAnsi" w:cs="Arial"/>
          <w:bCs/>
          <w:sz w:val="22"/>
          <w:szCs w:val="22"/>
        </w:rPr>
        <w:t xml:space="preserve">:  </w:t>
      </w:r>
      <w:r w:rsidRPr="0038398F">
        <w:rPr>
          <w:rFonts w:asciiTheme="majorHAnsi" w:hAnsiTheme="majorHAnsi" w:cs="Arial"/>
          <w:bCs/>
          <w:sz w:val="22"/>
          <w:szCs w:val="22"/>
        </w:rPr>
        <w:t>This fund will be distributed on a first come first serve basis and applications will close on 28 February 2023.</w:t>
      </w:r>
    </w:p>
    <w:p w14:paraId="4A4EE024" w14:textId="7671894B"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lastRenderedPageBreak/>
        <w:t>How to apply</w:t>
      </w:r>
      <w:r>
        <w:rPr>
          <w:rFonts w:asciiTheme="majorHAnsi" w:hAnsiTheme="majorHAnsi" w:cs="Arial"/>
          <w:bCs/>
          <w:sz w:val="22"/>
          <w:szCs w:val="22"/>
        </w:rPr>
        <w:t xml:space="preserve">: </w:t>
      </w:r>
      <w:r w:rsidRPr="0038398F">
        <w:rPr>
          <w:rFonts w:asciiTheme="majorHAnsi" w:hAnsiTheme="majorHAnsi" w:cs="Arial"/>
          <w:bCs/>
          <w:sz w:val="22"/>
          <w:szCs w:val="22"/>
        </w:rPr>
        <w:t xml:space="preserve">Run a </w:t>
      </w:r>
      <w:proofErr w:type="spellStart"/>
      <w:r w:rsidRPr="0038398F">
        <w:rPr>
          <w:rFonts w:asciiTheme="majorHAnsi" w:hAnsiTheme="majorHAnsi" w:cs="Arial"/>
          <w:bCs/>
          <w:sz w:val="22"/>
          <w:szCs w:val="22"/>
        </w:rPr>
        <w:t>Crowdfunder</w:t>
      </w:r>
      <w:proofErr w:type="spellEnd"/>
      <w:r w:rsidRPr="0038398F">
        <w:rPr>
          <w:rFonts w:asciiTheme="majorHAnsi" w:hAnsiTheme="majorHAnsi" w:cs="Arial"/>
          <w:bCs/>
          <w:sz w:val="22"/>
          <w:szCs w:val="22"/>
        </w:rPr>
        <w:t xml:space="preserve"> campaign this winter. See the </w:t>
      </w:r>
      <w:proofErr w:type="spellStart"/>
      <w:r w:rsidRPr="0038398F">
        <w:rPr>
          <w:rFonts w:asciiTheme="majorHAnsi" w:hAnsiTheme="majorHAnsi" w:cs="Arial"/>
          <w:bCs/>
          <w:sz w:val="22"/>
          <w:szCs w:val="22"/>
        </w:rPr>
        <w:t>Crowdfunder</w:t>
      </w:r>
      <w:proofErr w:type="spellEnd"/>
      <w:r w:rsidRPr="0038398F">
        <w:rPr>
          <w:rFonts w:asciiTheme="majorHAnsi" w:hAnsiTheme="majorHAnsi" w:cs="Arial"/>
          <w:bCs/>
          <w:sz w:val="22"/>
          <w:szCs w:val="22"/>
        </w:rPr>
        <w:t xml:space="preserve"> website for full details on how to set this up.</w:t>
      </w:r>
    </w:p>
    <w:p w14:paraId="4EF9AD4E"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0A74A3E3" w14:textId="317D5767" w:rsid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Exclusions</w:t>
      </w:r>
      <w:r>
        <w:rPr>
          <w:rFonts w:asciiTheme="majorHAnsi" w:hAnsiTheme="majorHAnsi" w:cs="Arial"/>
          <w:bCs/>
          <w:sz w:val="22"/>
          <w:szCs w:val="22"/>
        </w:rPr>
        <w:t xml:space="preserve">:  </w:t>
      </w:r>
      <w:r w:rsidRPr="0038398F">
        <w:rPr>
          <w:rFonts w:asciiTheme="majorHAnsi" w:hAnsiTheme="majorHAnsi" w:cs="Arial"/>
          <w:bCs/>
          <w:sz w:val="22"/>
          <w:szCs w:val="22"/>
        </w:rPr>
        <w:t>Capital costs such as building refurbishment are not eligible.</w:t>
      </w:r>
    </w:p>
    <w:p w14:paraId="2F93F8C3" w14:textId="77777777" w:rsid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308ED0B4" w14:textId="6FDDEB2C" w:rsidR="0038398F" w:rsidRDefault="0038398F" w:rsidP="0038398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2" w:history="1">
        <w:r w:rsidRPr="001F77DB">
          <w:rPr>
            <w:rStyle w:val="Hyperlink"/>
            <w:rFonts w:asciiTheme="majorHAnsi" w:hAnsiTheme="majorHAnsi" w:cs="Arial"/>
            <w:bCs/>
            <w:sz w:val="22"/>
            <w:szCs w:val="22"/>
          </w:rPr>
          <w:t>www.crowdfunder.co.uk/funds/co-op-warm-spaces</w:t>
        </w:r>
      </w:hyperlink>
    </w:p>
    <w:p w14:paraId="19BB807E" w14:textId="77777777" w:rsid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2BA60525" w14:textId="5E6EA635" w:rsidR="0038398F" w:rsidRPr="0038398F" w:rsidRDefault="0038398F" w:rsidP="00F31557">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color w:val="00B050"/>
          <w:sz w:val="26"/>
          <w:szCs w:val="26"/>
        </w:rPr>
        <w:t xml:space="preserve">ASDA Foundation – Cost of Living Grant </w:t>
      </w:r>
      <w:r w:rsidRPr="0038398F">
        <w:rPr>
          <w:rFonts w:ascii="Agency FB" w:hAnsi="Agency FB" w:cs="Arial"/>
          <w:bCs/>
          <w:color w:val="00B050"/>
          <w:sz w:val="26"/>
          <w:szCs w:val="26"/>
        </w:rPr>
        <w:t>|</w:t>
      </w:r>
      <w:r>
        <w:rPr>
          <w:rFonts w:ascii="Agency FB" w:hAnsi="Agency FB" w:cs="Arial"/>
          <w:bCs/>
          <w:color w:val="00B050"/>
          <w:sz w:val="26"/>
          <w:szCs w:val="26"/>
        </w:rPr>
        <w:t xml:space="preserve"> </w:t>
      </w:r>
      <w:r w:rsidRPr="0038398F">
        <w:rPr>
          <w:rFonts w:asciiTheme="majorHAnsi" w:hAnsiTheme="majorHAnsi" w:cs="Arial"/>
          <w:bCs/>
          <w:color w:val="00B050"/>
          <w:sz w:val="26"/>
          <w:szCs w:val="26"/>
        </w:rPr>
        <w:t xml:space="preserve">£500 - £2000 </w:t>
      </w:r>
      <w:proofErr w:type="gramStart"/>
      <w:r w:rsidRPr="0038398F">
        <w:rPr>
          <w:rFonts w:asciiTheme="majorHAnsi" w:hAnsiTheme="majorHAnsi" w:cs="Arial"/>
          <w:bCs/>
          <w:color w:val="00B050"/>
          <w:sz w:val="26"/>
          <w:szCs w:val="26"/>
        </w:rPr>
        <w:t>|  open</w:t>
      </w:r>
      <w:proofErr w:type="gramEnd"/>
      <w:r w:rsidRPr="0038398F">
        <w:rPr>
          <w:rFonts w:asciiTheme="majorHAnsi" w:hAnsiTheme="majorHAnsi" w:cs="Arial"/>
          <w:bCs/>
          <w:color w:val="00B050"/>
          <w:sz w:val="26"/>
          <w:szCs w:val="26"/>
        </w:rPr>
        <w:t xml:space="preserve"> now</w:t>
      </w:r>
    </w:p>
    <w:p w14:paraId="65FD25FF" w14:textId="77777777" w:rsid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28F045E7" w14:textId="3BA798DB"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w:t>
      </w:r>
      <w:r w:rsidRPr="0038398F">
        <w:rPr>
          <w:rFonts w:asciiTheme="majorHAnsi" w:hAnsiTheme="majorHAnsi" w:cs="Arial"/>
          <w:bCs/>
          <w:sz w:val="22"/>
          <w:szCs w:val="22"/>
        </w:rPr>
        <w:t>his grant is designed to support the increased running costs groups will face between September 2022 and February 2023, including rent increases and electricity cost rises.</w:t>
      </w:r>
    </w:p>
    <w:p w14:paraId="24B682C4"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08C35680"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There are two options within this grant. Groups must be clear from the outset which option they intend to apply for (you can apply for a combination):</w:t>
      </w:r>
    </w:p>
    <w:p w14:paraId="70A2672A" w14:textId="30C11BB6" w:rsidR="0038398F" w:rsidRPr="0038398F" w:rsidRDefault="0038398F" w:rsidP="00413263">
      <w:pPr>
        <w:pStyle w:val="NormalWeb"/>
        <w:numPr>
          <w:ilvl w:val="0"/>
          <w:numId w:val="63"/>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Increased rent and utility bill support: support with increases in bills, and to stay open longer to</w:t>
      </w:r>
      <w:r>
        <w:rPr>
          <w:rFonts w:asciiTheme="majorHAnsi" w:hAnsiTheme="majorHAnsi" w:cs="Arial"/>
          <w:bCs/>
          <w:sz w:val="22"/>
          <w:szCs w:val="22"/>
        </w:rPr>
        <w:t xml:space="preserve"> help people with 'warm spaces'</w:t>
      </w:r>
    </w:p>
    <w:p w14:paraId="215CB590" w14:textId="6AD21FD6" w:rsidR="0038398F" w:rsidRDefault="0038398F" w:rsidP="00413263">
      <w:pPr>
        <w:pStyle w:val="NormalWeb"/>
        <w:numPr>
          <w:ilvl w:val="0"/>
          <w:numId w:val="63"/>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Increased food costs support: enables groups to support those i</w:t>
      </w:r>
      <w:r>
        <w:rPr>
          <w:rFonts w:asciiTheme="majorHAnsi" w:hAnsiTheme="majorHAnsi" w:cs="Arial"/>
          <w:bCs/>
          <w:sz w:val="22"/>
          <w:szCs w:val="22"/>
        </w:rPr>
        <w:t>mpacted by increased food costs</w:t>
      </w:r>
    </w:p>
    <w:p w14:paraId="51FF7894"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7CAE202A"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Geographical areas funded: UK</w:t>
      </w:r>
    </w:p>
    <w:p w14:paraId="3F14D6B5"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021AEBB1" w14:textId="6BF97320"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Who can apply</w:t>
      </w:r>
      <w:r>
        <w:rPr>
          <w:rFonts w:asciiTheme="majorHAnsi" w:hAnsiTheme="majorHAnsi" w:cs="Arial"/>
          <w:bCs/>
          <w:sz w:val="22"/>
          <w:szCs w:val="22"/>
        </w:rPr>
        <w:t xml:space="preserve">:  </w:t>
      </w:r>
      <w:r w:rsidRPr="0038398F">
        <w:rPr>
          <w:rFonts w:asciiTheme="majorHAnsi" w:hAnsiTheme="majorHAnsi" w:cs="Arial"/>
          <w:bCs/>
          <w:sz w:val="22"/>
          <w:szCs w:val="22"/>
        </w:rPr>
        <w:t>Group must have a presence in and benefit the local community.</w:t>
      </w:r>
    </w:p>
    <w:p w14:paraId="5DD09CE5"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1001431D" w14:textId="0F0760CA"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When to apply</w:t>
      </w:r>
      <w:r>
        <w:rPr>
          <w:rFonts w:asciiTheme="majorHAnsi" w:hAnsiTheme="majorHAnsi" w:cs="Arial"/>
          <w:bCs/>
          <w:sz w:val="22"/>
          <w:szCs w:val="22"/>
        </w:rPr>
        <w:t xml:space="preserve">:  </w:t>
      </w:r>
      <w:r w:rsidRPr="0038398F">
        <w:rPr>
          <w:rFonts w:asciiTheme="majorHAnsi" w:hAnsiTheme="majorHAnsi" w:cs="Arial"/>
          <w:bCs/>
          <w:sz w:val="22"/>
          <w:szCs w:val="22"/>
        </w:rPr>
        <w:t>Apply as soon as possible, the application window will remain open until the budget cap has been reached.</w:t>
      </w:r>
    </w:p>
    <w:p w14:paraId="1B7862F0"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486A1757" w14:textId="3C749CDE"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How to apply</w:t>
      </w:r>
      <w:r>
        <w:rPr>
          <w:rFonts w:asciiTheme="majorHAnsi" w:hAnsiTheme="majorHAnsi" w:cs="Arial"/>
          <w:bCs/>
          <w:sz w:val="22"/>
          <w:szCs w:val="22"/>
        </w:rPr>
        <w:t xml:space="preserve">: </w:t>
      </w:r>
      <w:r w:rsidRPr="0038398F">
        <w:rPr>
          <w:rFonts w:asciiTheme="majorHAnsi" w:hAnsiTheme="majorHAnsi" w:cs="Arial"/>
          <w:bCs/>
          <w:sz w:val="22"/>
          <w:szCs w:val="22"/>
        </w:rPr>
        <w:t>Contact the Community Champion at your local store. Applications should be submitted to them. Use the Store Locator on the Foundation website to find your local Community Champion.</w:t>
      </w:r>
    </w:p>
    <w:p w14:paraId="290E3275"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72CE8CBA" w14:textId="30CCCB1A"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Exclusions</w:t>
      </w:r>
      <w:r>
        <w:rPr>
          <w:rFonts w:asciiTheme="majorHAnsi" w:hAnsiTheme="majorHAnsi" w:cs="Arial"/>
          <w:bCs/>
          <w:sz w:val="22"/>
          <w:szCs w:val="22"/>
        </w:rPr>
        <w:t xml:space="preserve">:  </w:t>
      </w:r>
      <w:r w:rsidRPr="0038398F">
        <w:rPr>
          <w:rFonts w:asciiTheme="majorHAnsi" w:hAnsiTheme="majorHAnsi" w:cs="Arial"/>
          <w:bCs/>
          <w:sz w:val="22"/>
          <w:szCs w:val="22"/>
        </w:rPr>
        <w:t>Groups can apply for Cost of Living Grant in addition to one other grant or Green Token Giving.</w:t>
      </w:r>
    </w:p>
    <w:p w14:paraId="78F9AB83"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p>
    <w:p w14:paraId="1D35A8D1" w14:textId="77777777" w:rsidR="0038398F" w:rsidRPr="0038398F" w:rsidRDefault="0038398F" w:rsidP="0038398F">
      <w:pPr>
        <w:pStyle w:val="NormalWeb"/>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They cannot fund:</w:t>
      </w:r>
    </w:p>
    <w:p w14:paraId="6AD24E1E"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Storage Rental</w:t>
      </w:r>
    </w:p>
    <w:p w14:paraId="210BC093"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Ongoing Salaries</w:t>
      </w:r>
    </w:p>
    <w:p w14:paraId="5AE77BA0"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Promotional Costs</w:t>
      </w:r>
    </w:p>
    <w:p w14:paraId="7D7E9A1D"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Alcohol, Raffle Prizes</w:t>
      </w:r>
    </w:p>
    <w:p w14:paraId="7CEB4770"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Excursions/Day Trips/Restaurant Meals</w:t>
      </w:r>
    </w:p>
    <w:p w14:paraId="69208C18"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Transport Costs</w:t>
      </w:r>
    </w:p>
    <w:p w14:paraId="20AB7107"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Insurance</w:t>
      </w:r>
    </w:p>
    <w:p w14:paraId="6C1BDA21" w14:textId="77777777" w:rsidR="0038398F" w:rsidRP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Memberships</w:t>
      </w:r>
    </w:p>
    <w:p w14:paraId="74CD05B2" w14:textId="038C13DC" w:rsidR="0038398F" w:rsidRDefault="0038398F" w:rsidP="00413263">
      <w:pPr>
        <w:pStyle w:val="NormalWeb"/>
        <w:numPr>
          <w:ilvl w:val="0"/>
          <w:numId w:val="64"/>
        </w:numPr>
        <w:shd w:val="clear" w:color="auto" w:fill="FFFFFF"/>
        <w:spacing w:before="2" w:after="2" w:line="336" w:lineRule="atLeast"/>
        <w:rPr>
          <w:rFonts w:asciiTheme="majorHAnsi" w:hAnsiTheme="majorHAnsi" w:cs="Arial"/>
          <w:bCs/>
          <w:sz w:val="22"/>
          <w:szCs w:val="22"/>
        </w:rPr>
      </w:pPr>
      <w:r w:rsidRPr="0038398F">
        <w:rPr>
          <w:rFonts w:asciiTheme="majorHAnsi" w:hAnsiTheme="majorHAnsi" w:cs="Arial"/>
          <w:bCs/>
          <w:sz w:val="22"/>
          <w:szCs w:val="22"/>
        </w:rPr>
        <w:t>Vouchers</w:t>
      </w:r>
    </w:p>
    <w:p w14:paraId="42050835" w14:textId="4FB0AE1C" w:rsidR="00F31557" w:rsidRDefault="0038398F" w:rsidP="00F315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3" w:history="1">
        <w:r w:rsidRPr="001F77DB">
          <w:rPr>
            <w:rStyle w:val="Hyperlink"/>
            <w:rFonts w:asciiTheme="majorHAnsi" w:hAnsiTheme="majorHAnsi" w:cs="Arial"/>
            <w:bCs/>
            <w:sz w:val="22"/>
            <w:szCs w:val="22"/>
          </w:rPr>
          <w:t>www.asdafoundation.org/how-to-apply</w:t>
        </w:r>
      </w:hyperlink>
    </w:p>
    <w:p w14:paraId="02DB63BE" w14:textId="29661D3A" w:rsidR="00EB669B" w:rsidRPr="00EB669B" w:rsidRDefault="00EB669B" w:rsidP="00F31557">
      <w:pPr>
        <w:pStyle w:val="NormalWeb"/>
        <w:shd w:val="clear" w:color="auto" w:fill="FFFFFF"/>
        <w:spacing w:before="2" w:after="2" w:line="336" w:lineRule="atLeast"/>
        <w:rPr>
          <w:rFonts w:asciiTheme="majorHAnsi" w:hAnsiTheme="majorHAnsi" w:cs="Arial"/>
          <w:bCs/>
          <w:color w:val="00B050"/>
          <w:sz w:val="26"/>
          <w:szCs w:val="26"/>
        </w:rPr>
      </w:pPr>
      <w:r w:rsidRPr="00EB669B">
        <w:rPr>
          <w:rFonts w:asciiTheme="majorHAnsi" w:hAnsiTheme="majorHAnsi" w:cs="Arial"/>
          <w:bCs/>
          <w:color w:val="00B050"/>
          <w:sz w:val="26"/>
          <w:szCs w:val="26"/>
        </w:rPr>
        <w:lastRenderedPageBreak/>
        <w:t xml:space="preserve">UK Government – Community Ownership Fund | £250,000 max </w:t>
      </w:r>
      <w:proofErr w:type="gramStart"/>
      <w:r w:rsidRPr="00EB669B">
        <w:rPr>
          <w:rFonts w:asciiTheme="majorHAnsi" w:hAnsiTheme="majorHAnsi" w:cs="Arial"/>
          <w:bCs/>
          <w:color w:val="00B050"/>
          <w:sz w:val="26"/>
          <w:szCs w:val="26"/>
        </w:rPr>
        <w:t>|  open</w:t>
      </w:r>
      <w:proofErr w:type="gramEnd"/>
      <w:r w:rsidRPr="00EB669B">
        <w:rPr>
          <w:rFonts w:asciiTheme="majorHAnsi" w:hAnsiTheme="majorHAnsi" w:cs="Arial"/>
          <w:bCs/>
          <w:color w:val="00B050"/>
          <w:sz w:val="26"/>
          <w:szCs w:val="26"/>
        </w:rPr>
        <w:t xml:space="preserve"> now</w:t>
      </w:r>
    </w:p>
    <w:p w14:paraId="6FECAC78" w14:textId="77777777" w:rsidR="00EB669B" w:rsidRDefault="00EB669B" w:rsidP="00F31557">
      <w:pPr>
        <w:pStyle w:val="NormalWeb"/>
        <w:shd w:val="clear" w:color="auto" w:fill="FFFFFF"/>
        <w:spacing w:before="2" w:after="2" w:line="336" w:lineRule="atLeast"/>
        <w:rPr>
          <w:rFonts w:asciiTheme="majorHAnsi" w:hAnsiTheme="majorHAnsi" w:cs="Arial"/>
          <w:bCs/>
          <w:sz w:val="22"/>
          <w:szCs w:val="22"/>
        </w:rPr>
      </w:pPr>
    </w:p>
    <w:p w14:paraId="09B63B98"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The Community Ownership Fund will help ensure that communities across England, Scotland, Wales and Northern Ireland can support and continue benefiting from the local facilities, community assets and amenities most important to them.</w:t>
      </w:r>
    </w:p>
    <w:p w14:paraId="2F18DC22"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67C1DABE"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Voluntary and community groups can bid for match funding to help them buy or take over local community assets at risk of being lost, to run as community-owned businesses. Funding may support the purchase and/or renovation costs of community assets and amenities.</w:t>
      </w:r>
    </w:p>
    <w:p w14:paraId="12F1956D"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58FE2760"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The Fund has four strategic objectives:</w:t>
      </w:r>
    </w:p>
    <w:p w14:paraId="1BB9B8BB" w14:textId="77777777" w:rsidR="00EB669B" w:rsidRPr="00EB669B" w:rsidRDefault="00EB669B" w:rsidP="00413263">
      <w:pPr>
        <w:pStyle w:val="NormalWeb"/>
        <w:numPr>
          <w:ilvl w:val="0"/>
          <w:numId w:val="70"/>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to provide targeted investment for communities to save and sustain community assets that would otherwise be lost to community use</w:t>
      </w:r>
    </w:p>
    <w:p w14:paraId="3EF09EAC" w14:textId="77777777" w:rsidR="00EB669B" w:rsidRPr="00EB669B" w:rsidRDefault="00EB669B" w:rsidP="00413263">
      <w:pPr>
        <w:pStyle w:val="NormalWeb"/>
        <w:numPr>
          <w:ilvl w:val="0"/>
          <w:numId w:val="70"/>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to strengthen capacity and capability in communities, supporting them to shape their places and develop sustainable community businesses</w:t>
      </w:r>
    </w:p>
    <w:p w14:paraId="300403ED" w14:textId="77777777" w:rsidR="00EB669B" w:rsidRPr="00EB669B" w:rsidRDefault="00EB669B" w:rsidP="00413263">
      <w:pPr>
        <w:pStyle w:val="NormalWeb"/>
        <w:numPr>
          <w:ilvl w:val="0"/>
          <w:numId w:val="70"/>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to empower communities in left behind places to level up</w:t>
      </w:r>
    </w:p>
    <w:p w14:paraId="6E0421B9" w14:textId="77777777" w:rsidR="00EB669B" w:rsidRDefault="00EB669B" w:rsidP="00413263">
      <w:pPr>
        <w:pStyle w:val="NormalWeb"/>
        <w:numPr>
          <w:ilvl w:val="0"/>
          <w:numId w:val="70"/>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to strengthen direct links between places across the UK and the UK government</w:t>
      </w:r>
    </w:p>
    <w:p w14:paraId="0DBCD124" w14:textId="77777777" w:rsid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0FC88E8B" w14:textId="2F8EA0D5"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Proposals will need to prove the value of the asset to local people and that the asset can run sustainably for the long-term benefit of the community. The fund will support a range of community ownership proposals. For example, projects may include:</w:t>
      </w:r>
    </w:p>
    <w:p w14:paraId="59EDF1A7"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sporting and leisure facilities</w:t>
      </w:r>
    </w:p>
    <w:p w14:paraId="185C66D7"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cinemas and theatres</w:t>
      </w:r>
    </w:p>
    <w:p w14:paraId="2BE21169"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music venues</w:t>
      </w:r>
    </w:p>
    <w:p w14:paraId="1AC2B1AD"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museums</w:t>
      </w:r>
    </w:p>
    <w:p w14:paraId="3A270D18"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galleries</w:t>
      </w:r>
    </w:p>
    <w:p w14:paraId="072E23FE"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parks</w:t>
      </w:r>
    </w:p>
    <w:p w14:paraId="10278BB0"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pubs</w:t>
      </w:r>
    </w:p>
    <w:p w14:paraId="58268C31"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post office buildings</w:t>
      </w:r>
    </w:p>
    <w:p w14:paraId="59DD28EA" w14:textId="77777777" w:rsidR="00EB669B" w:rsidRPr="00EB669B" w:rsidRDefault="00EB669B" w:rsidP="00413263">
      <w:pPr>
        <w:pStyle w:val="NormalWeb"/>
        <w:numPr>
          <w:ilvl w:val="0"/>
          <w:numId w:val="71"/>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shops</w:t>
      </w:r>
    </w:p>
    <w:p w14:paraId="3CC1719C" w14:textId="77777777" w:rsid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14776F2E"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See the UK Government website for full details on criteria and eligibility.</w:t>
      </w:r>
    </w:p>
    <w:p w14:paraId="44F0E6D7"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68D4A99C"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Geographical areas funded: Scotland UK</w:t>
      </w:r>
    </w:p>
    <w:p w14:paraId="417BA7E7"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1EA31D57" w14:textId="41839EB4"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Notes on award amounts:</w:t>
      </w:r>
      <w:r>
        <w:rPr>
          <w:rFonts w:asciiTheme="majorHAnsi" w:hAnsiTheme="majorHAnsi" w:cs="Arial"/>
          <w:bCs/>
          <w:sz w:val="22"/>
          <w:szCs w:val="22"/>
        </w:rPr>
        <w:t xml:space="preserve">  </w:t>
      </w:r>
      <w:r w:rsidRPr="00EB669B">
        <w:rPr>
          <w:rFonts w:asciiTheme="majorHAnsi" w:hAnsiTheme="majorHAnsi" w:cs="Arial"/>
          <w:bCs/>
          <w:sz w:val="22"/>
          <w:szCs w:val="22"/>
        </w:rPr>
        <w:t>Matched capital grants of up to £250,000 will be available for most projects. In exceptional cases, up to £1 million matched capital grants will be available to help establish a community-owned sports club or help buy a sports club or sporting facilities at risk of being lost. The Community Ownership Fund will contribute up to 50% of the total capital required.</w:t>
      </w:r>
    </w:p>
    <w:p w14:paraId="72A95789"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6590272A"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You can apply for Revenue funding up to a maximum of £50,000 (and no more than 20% of total capital costs applied for through the Fund). Revenue will not need to be matched.</w:t>
      </w:r>
    </w:p>
    <w:p w14:paraId="138367B6" w14:textId="5E5E0F4E"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lastRenderedPageBreak/>
        <w:t>Who can apply</w:t>
      </w:r>
      <w:r>
        <w:rPr>
          <w:rFonts w:asciiTheme="majorHAnsi" w:hAnsiTheme="majorHAnsi" w:cs="Arial"/>
          <w:bCs/>
          <w:sz w:val="22"/>
          <w:szCs w:val="22"/>
        </w:rPr>
        <w:t xml:space="preserve">: </w:t>
      </w:r>
      <w:r w:rsidRPr="00EB669B">
        <w:rPr>
          <w:rFonts w:asciiTheme="majorHAnsi" w:hAnsiTheme="majorHAnsi" w:cs="Arial"/>
          <w:bCs/>
          <w:sz w:val="22"/>
          <w:szCs w:val="22"/>
        </w:rPr>
        <w:t>The Community Ownership Fund will consider applications from voluntary and community organisations from all parts of the United Kingdom who have a viable plan for taking ownership of a community asset at risk and running it sustainably for community benefit.</w:t>
      </w:r>
    </w:p>
    <w:p w14:paraId="332E77DA"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18B8ABA8"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Applications for funding will only be accepted from incorporated organisations which are set up to deliver charitable purpose, social purpose or public benefit. Organisations must show this through their charitable purpose and/or an asset lock within their governing documents.  </w:t>
      </w:r>
    </w:p>
    <w:p w14:paraId="7F9E0E1D"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5A25CCB2" w14:textId="52FEA6A8"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When to apply</w:t>
      </w:r>
      <w:r>
        <w:rPr>
          <w:rFonts w:asciiTheme="majorHAnsi" w:hAnsiTheme="majorHAnsi" w:cs="Arial"/>
          <w:bCs/>
          <w:sz w:val="22"/>
          <w:szCs w:val="22"/>
        </w:rPr>
        <w:t xml:space="preserve">: </w:t>
      </w:r>
      <w:r w:rsidRPr="00EB669B">
        <w:rPr>
          <w:rFonts w:asciiTheme="majorHAnsi" w:hAnsiTheme="majorHAnsi" w:cs="Arial"/>
          <w:bCs/>
          <w:sz w:val="22"/>
          <w:szCs w:val="22"/>
        </w:rPr>
        <w:t>You can submit an Expression of Interest form at any time. You must submit an EOI before a full application can be made. Once accepted, you can submit a full application during one of the bidding windows.</w:t>
      </w:r>
    </w:p>
    <w:p w14:paraId="772AC09F"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3E2C8C8C"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Dates for the next bidding window are to be confirmed.</w:t>
      </w:r>
    </w:p>
    <w:p w14:paraId="4E18A934"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22B7135A" w14:textId="026491D6"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How to apply</w:t>
      </w:r>
      <w:r>
        <w:rPr>
          <w:rFonts w:asciiTheme="majorHAnsi" w:hAnsiTheme="majorHAnsi" w:cs="Arial"/>
          <w:bCs/>
          <w:sz w:val="22"/>
          <w:szCs w:val="22"/>
        </w:rPr>
        <w:t xml:space="preserve">:  </w:t>
      </w:r>
      <w:r w:rsidRPr="00EB669B">
        <w:rPr>
          <w:rFonts w:asciiTheme="majorHAnsi" w:hAnsiTheme="majorHAnsi" w:cs="Arial"/>
          <w:bCs/>
          <w:sz w:val="22"/>
          <w:szCs w:val="22"/>
        </w:rPr>
        <w:t>Detailed guidance on eligibility criteria is available on the UK Government website. There is a two stage application process. Stage one involves submitting an Expression of Interest where you will receive a quick outcome on your proposals before submitting a full application. Once a bidding window opens, all those who passed the EOI stage will be invited to submit a full application.</w:t>
      </w:r>
    </w:p>
    <w:p w14:paraId="646E32D1" w14:textId="77777777"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12E41C86" w14:textId="262542C8" w:rsidR="00EB669B" w:rsidRPr="00EB669B" w:rsidRDefault="00EB669B" w:rsidP="00EB669B">
      <w:pPr>
        <w:pStyle w:val="NormalWeb"/>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Exclusions</w:t>
      </w:r>
      <w:r>
        <w:rPr>
          <w:rFonts w:asciiTheme="majorHAnsi" w:hAnsiTheme="majorHAnsi" w:cs="Arial"/>
          <w:bCs/>
          <w:sz w:val="22"/>
          <w:szCs w:val="22"/>
        </w:rPr>
        <w:t xml:space="preserve">:   </w:t>
      </w:r>
      <w:r w:rsidRPr="00EB669B">
        <w:rPr>
          <w:rFonts w:asciiTheme="majorHAnsi" w:hAnsiTheme="majorHAnsi" w:cs="Arial"/>
          <w:bCs/>
          <w:sz w:val="22"/>
          <w:szCs w:val="22"/>
        </w:rPr>
        <w:t>Applicants will need to set out the total project costs, funding already secured and plans to raise any additional funding needed. ‘In-kind’ match funding will also count as an eli</w:t>
      </w:r>
      <w:r>
        <w:rPr>
          <w:rFonts w:asciiTheme="majorHAnsi" w:hAnsiTheme="majorHAnsi" w:cs="Arial"/>
          <w:bCs/>
          <w:sz w:val="22"/>
          <w:szCs w:val="22"/>
        </w:rPr>
        <w:t>gible source of match funding h</w:t>
      </w:r>
      <w:r w:rsidRPr="00EB669B">
        <w:rPr>
          <w:rFonts w:asciiTheme="majorHAnsi" w:hAnsiTheme="majorHAnsi" w:cs="Arial"/>
          <w:bCs/>
          <w:sz w:val="22"/>
          <w:szCs w:val="22"/>
        </w:rPr>
        <w:t>owever volunteer time will not be an eligible source of match funding for the purposes of this fund.</w:t>
      </w:r>
    </w:p>
    <w:p w14:paraId="5426FCFF" w14:textId="194DD93C" w:rsidR="00EB669B" w:rsidRPr="00EB669B" w:rsidRDefault="00EB669B" w:rsidP="00413263">
      <w:pPr>
        <w:pStyle w:val="NormalWeb"/>
        <w:numPr>
          <w:ilvl w:val="0"/>
          <w:numId w:val="72"/>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Local authorities including parish counc</w:t>
      </w:r>
      <w:r>
        <w:rPr>
          <w:rFonts w:asciiTheme="majorHAnsi" w:hAnsiTheme="majorHAnsi" w:cs="Arial"/>
          <w:bCs/>
          <w:sz w:val="22"/>
          <w:szCs w:val="22"/>
        </w:rPr>
        <w:t>ils will not be eligible to bid</w:t>
      </w:r>
    </w:p>
    <w:p w14:paraId="76C4A4F1" w14:textId="77777777" w:rsidR="00EB669B" w:rsidRPr="00EB669B" w:rsidRDefault="00EB669B" w:rsidP="00413263">
      <w:pPr>
        <w:pStyle w:val="NormalWeb"/>
        <w:numPr>
          <w:ilvl w:val="0"/>
          <w:numId w:val="72"/>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Pay off businesses’ debts or to buy an indebted business</w:t>
      </w:r>
    </w:p>
    <w:p w14:paraId="70F89760" w14:textId="77777777" w:rsidR="00EB669B" w:rsidRPr="00EB669B" w:rsidRDefault="00EB669B" w:rsidP="00413263">
      <w:pPr>
        <w:pStyle w:val="NormalWeb"/>
        <w:numPr>
          <w:ilvl w:val="0"/>
          <w:numId w:val="72"/>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Purchase housing assets</w:t>
      </w:r>
    </w:p>
    <w:p w14:paraId="0BD43863" w14:textId="77777777" w:rsidR="00EB669B" w:rsidRPr="00EB669B" w:rsidRDefault="00EB669B" w:rsidP="00413263">
      <w:pPr>
        <w:pStyle w:val="NormalWeb"/>
        <w:numPr>
          <w:ilvl w:val="0"/>
          <w:numId w:val="72"/>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New-build projects to develop new assets or amenities, unrelated to saving or preserving an existing asset or amenity</w:t>
      </w:r>
    </w:p>
    <w:p w14:paraId="6783E0D7" w14:textId="77777777" w:rsidR="00EB669B" w:rsidRPr="00EB669B" w:rsidRDefault="00EB669B" w:rsidP="00413263">
      <w:pPr>
        <w:pStyle w:val="NormalWeb"/>
        <w:numPr>
          <w:ilvl w:val="0"/>
          <w:numId w:val="72"/>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General revenue for community activities or events unrelated to the acquisition or transfer of a community asset or amenity</w:t>
      </w:r>
    </w:p>
    <w:p w14:paraId="2BC9552D" w14:textId="07595B60" w:rsidR="00EB669B" w:rsidRDefault="00EB669B" w:rsidP="00413263">
      <w:pPr>
        <w:pStyle w:val="NormalWeb"/>
        <w:numPr>
          <w:ilvl w:val="0"/>
          <w:numId w:val="72"/>
        </w:numPr>
        <w:shd w:val="clear" w:color="auto" w:fill="FFFFFF"/>
        <w:spacing w:before="2" w:after="2" w:line="336" w:lineRule="atLeast"/>
        <w:rPr>
          <w:rFonts w:asciiTheme="majorHAnsi" w:hAnsiTheme="majorHAnsi" w:cs="Arial"/>
          <w:bCs/>
          <w:sz w:val="22"/>
          <w:szCs w:val="22"/>
        </w:rPr>
      </w:pPr>
      <w:r w:rsidRPr="00EB669B">
        <w:rPr>
          <w:rFonts w:asciiTheme="majorHAnsi" w:hAnsiTheme="majorHAnsi" w:cs="Arial"/>
          <w:bCs/>
          <w:sz w:val="22"/>
          <w:szCs w:val="22"/>
        </w:rPr>
        <w:t>Purchase</w:t>
      </w:r>
      <w:r>
        <w:rPr>
          <w:rFonts w:asciiTheme="majorHAnsi" w:hAnsiTheme="majorHAnsi" w:cs="Arial"/>
          <w:bCs/>
          <w:sz w:val="22"/>
          <w:szCs w:val="22"/>
        </w:rPr>
        <w:t xml:space="preserve"> costs of publicly-owned assets</w:t>
      </w:r>
    </w:p>
    <w:p w14:paraId="7F794F96" w14:textId="77777777" w:rsidR="00EB669B" w:rsidRDefault="00EB669B" w:rsidP="00EB669B">
      <w:pPr>
        <w:pStyle w:val="NormalWeb"/>
        <w:shd w:val="clear" w:color="auto" w:fill="FFFFFF"/>
        <w:spacing w:before="2" w:after="2" w:line="336" w:lineRule="atLeast"/>
        <w:rPr>
          <w:rFonts w:asciiTheme="majorHAnsi" w:hAnsiTheme="majorHAnsi" w:cs="Arial"/>
          <w:bCs/>
          <w:sz w:val="22"/>
          <w:szCs w:val="22"/>
        </w:rPr>
      </w:pPr>
    </w:p>
    <w:p w14:paraId="17A85060" w14:textId="77777777" w:rsidR="00EB669B" w:rsidRDefault="00EB669B" w:rsidP="00EB669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EB669B">
        <w:rPr>
          <w:rFonts w:asciiTheme="majorHAnsi" w:hAnsiTheme="majorHAnsi" w:cs="Arial"/>
          <w:bCs/>
          <w:sz w:val="22"/>
          <w:szCs w:val="22"/>
        </w:rPr>
        <w:t>gov.uk/government/collections/new-levelling-up-and-community-</w:t>
      </w:r>
    </w:p>
    <w:p w14:paraId="4994183D" w14:textId="2F202C6C" w:rsidR="00EB669B" w:rsidRDefault="00EB669B" w:rsidP="00EB669B">
      <w:pPr>
        <w:pStyle w:val="NormalWeb"/>
        <w:shd w:val="clear" w:color="auto" w:fill="FFFFFF"/>
        <w:spacing w:before="2" w:after="2" w:line="336" w:lineRule="atLeast"/>
        <w:rPr>
          <w:rFonts w:asciiTheme="majorHAnsi" w:hAnsiTheme="majorHAnsi" w:cs="Arial"/>
          <w:bCs/>
          <w:sz w:val="22"/>
          <w:szCs w:val="22"/>
        </w:rPr>
      </w:pPr>
      <w:proofErr w:type="spellStart"/>
      <w:proofErr w:type="gramStart"/>
      <w:r w:rsidRPr="00EB669B">
        <w:rPr>
          <w:rFonts w:asciiTheme="majorHAnsi" w:hAnsiTheme="majorHAnsi" w:cs="Arial"/>
          <w:bCs/>
          <w:sz w:val="22"/>
          <w:szCs w:val="22"/>
        </w:rPr>
        <w:t>investments#</w:t>
      </w:r>
      <w:proofErr w:type="gramEnd"/>
      <w:r w:rsidRPr="00EB669B">
        <w:rPr>
          <w:rFonts w:asciiTheme="majorHAnsi" w:hAnsiTheme="majorHAnsi" w:cs="Arial"/>
          <w:bCs/>
          <w:sz w:val="22"/>
          <w:szCs w:val="22"/>
        </w:rPr>
        <w:t>the-community-ownership-fund</w:t>
      </w:r>
      <w:proofErr w:type="spellEnd"/>
    </w:p>
    <w:p w14:paraId="1FA1063F" w14:textId="77777777" w:rsidR="00EB669B" w:rsidRPr="00F31557" w:rsidRDefault="00EB669B" w:rsidP="00EB669B">
      <w:pPr>
        <w:pStyle w:val="NormalWeb"/>
        <w:shd w:val="clear" w:color="auto" w:fill="FFFFFF"/>
        <w:spacing w:before="2" w:after="2" w:line="336" w:lineRule="atLeast"/>
        <w:rPr>
          <w:rFonts w:asciiTheme="majorHAnsi" w:hAnsiTheme="majorHAnsi" w:cs="Arial"/>
          <w:bCs/>
          <w:sz w:val="22"/>
          <w:szCs w:val="22"/>
        </w:rPr>
      </w:pPr>
    </w:p>
    <w:p w14:paraId="7CADCD70" w14:textId="717C920F" w:rsidR="00225320" w:rsidRPr="008B1E96" w:rsidRDefault="00DC37B1" w:rsidP="00A5328B">
      <w:pPr>
        <w:pStyle w:val="NormalWeb"/>
        <w:shd w:val="clear" w:color="auto" w:fill="FFFFFF"/>
        <w:spacing w:before="2" w:after="2" w:line="336" w:lineRule="atLeast"/>
        <w:rPr>
          <w:rFonts w:asciiTheme="majorHAnsi" w:hAnsiTheme="majorHAnsi" w:cs="Arial"/>
          <w:bCs/>
          <w:color w:val="00B0F0"/>
          <w:sz w:val="26"/>
          <w:szCs w:val="26"/>
        </w:rPr>
      </w:pPr>
      <w:proofErr w:type="spellStart"/>
      <w:r w:rsidRPr="008B1E96">
        <w:rPr>
          <w:rFonts w:asciiTheme="majorHAnsi" w:hAnsiTheme="majorHAnsi" w:cs="Arial"/>
          <w:bCs/>
          <w:color w:val="00B0F0"/>
          <w:sz w:val="26"/>
          <w:szCs w:val="26"/>
        </w:rPr>
        <w:t>Corra</w:t>
      </w:r>
      <w:proofErr w:type="spellEnd"/>
      <w:r w:rsidRPr="008B1E96">
        <w:rPr>
          <w:rFonts w:asciiTheme="majorHAnsi" w:hAnsiTheme="majorHAnsi" w:cs="Arial"/>
          <w:bCs/>
          <w:color w:val="00B0F0"/>
          <w:sz w:val="26"/>
          <w:szCs w:val="26"/>
        </w:rPr>
        <w:t xml:space="preserve"> Foundation - Household Hardship Fund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£500 - £5000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w:t>
      </w:r>
      <w:proofErr w:type="gramStart"/>
      <w:r w:rsidRPr="008B1E96">
        <w:rPr>
          <w:rFonts w:asciiTheme="majorHAnsi" w:hAnsiTheme="majorHAnsi" w:cs="Arial"/>
          <w:bCs/>
          <w:color w:val="00B0F0"/>
          <w:sz w:val="26"/>
          <w:szCs w:val="26"/>
        </w:rPr>
        <w:t>open  now</w:t>
      </w:r>
      <w:proofErr w:type="gramEnd"/>
    </w:p>
    <w:p w14:paraId="7BD56C77" w14:textId="77777777" w:rsidR="00DC37B1" w:rsidRDefault="00DC37B1" w:rsidP="00A5328B">
      <w:pPr>
        <w:pStyle w:val="NormalWeb"/>
        <w:shd w:val="clear" w:color="auto" w:fill="FFFFFF"/>
        <w:spacing w:before="2" w:after="2" w:line="336" w:lineRule="atLeast"/>
        <w:rPr>
          <w:rFonts w:asciiTheme="majorHAnsi" w:hAnsiTheme="majorHAnsi" w:cs="Arial"/>
          <w:bCs/>
          <w:color w:val="00B050"/>
          <w:sz w:val="26"/>
          <w:szCs w:val="26"/>
        </w:rPr>
      </w:pPr>
    </w:p>
    <w:p w14:paraId="0FDE254C"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 xml:space="preserve">The Household Hardship Fund is a fund provided by the National Lottery Community Fund and administered by </w:t>
      </w:r>
      <w:proofErr w:type="spellStart"/>
      <w:r w:rsidRPr="00DC37B1">
        <w:rPr>
          <w:rFonts w:asciiTheme="majorHAnsi" w:hAnsiTheme="majorHAnsi" w:cs="Arial"/>
          <w:bCs/>
          <w:sz w:val="22"/>
          <w:szCs w:val="22"/>
        </w:rPr>
        <w:t>Corra</w:t>
      </w:r>
      <w:proofErr w:type="spellEnd"/>
      <w:r w:rsidRPr="00DC37B1">
        <w:rPr>
          <w:rFonts w:asciiTheme="majorHAnsi" w:hAnsiTheme="majorHAnsi" w:cs="Arial"/>
          <w:bCs/>
          <w:sz w:val="22"/>
          <w:szCs w:val="22"/>
        </w:rPr>
        <w:t xml:space="preserve"> Foundation. The purpose of the Fund is to provide small grants to charities and community groups across Scotland who can pass the funding on to families and individuals on low incomes. This funding is to be used to provide cash payments/vouchers to families and individuals in need of extra support.</w:t>
      </w:r>
    </w:p>
    <w:p w14:paraId="58497EA5"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168C55F6"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Examples of what cash payments or vouchers could cover:</w:t>
      </w:r>
    </w:p>
    <w:p w14:paraId="14809A7C" w14:textId="77777777" w:rsidR="00DC37B1" w:rsidRPr="00DC37B1" w:rsidRDefault="00DC37B1" w:rsidP="00413263">
      <w:pPr>
        <w:pStyle w:val="NormalWeb"/>
        <w:numPr>
          <w:ilvl w:val="0"/>
          <w:numId w:val="53"/>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lastRenderedPageBreak/>
        <w:t>food/essential items</w:t>
      </w:r>
    </w:p>
    <w:p w14:paraId="24B3422B" w14:textId="77777777" w:rsidR="00DC37B1" w:rsidRPr="00DC37B1" w:rsidRDefault="00DC37B1" w:rsidP="00413263">
      <w:pPr>
        <w:pStyle w:val="NormalWeb"/>
        <w:numPr>
          <w:ilvl w:val="0"/>
          <w:numId w:val="53"/>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fuel costs</w:t>
      </w:r>
    </w:p>
    <w:p w14:paraId="0BFE2B2A" w14:textId="77777777" w:rsidR="00DC37B1" w:rsidRPr="00DC37B1" w:rsidRDefault="00DC37B1" w:rsidP="00413263">
      <w:pPr>
        <w:pStyle w:val="NormalWeb"/>
        <w:numPr>
          <w:ilvl w:val="0"/>
          <w:numId w:val="53"/>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phone/internet costs</w:t>
      </w:r>
    </w:p>
    <w:p w14:paraId="30CA9EEF" w14:textId="77777777" w:rsidR="00DC37B1" w:rsidRPr="00DC37B1" w:rsidRDefault="00DC37B1" w:rsidP="00413263">
      <w:pPr>
        <w:pStyle w:val="NormalWeb"/>
        <w:numPr>
          <w:ilvl w:val="0"/>
          <w:numId w:val="53"/>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warm clothing</w:t>
      </w:r>
    </w:p>
    <w:p w14:paraId="684004E6" w14:textId="77777777" w:rsidR="00DC37B1" w:rsidRDefault="00DC37B1" w:rsidP="00413263">
      <w:pPr>
        <w:pStyle w:val="NormalWeb"/>
        <w:numPr>
          <w:ilvl w:val="0"/>
          <w:numId w:val="53"/>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other essentials that you can show are needed by the people you support</w:t>
      </w:r>
    </w:p>
    <w:p w14:paraId="42F513F1"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7B08CFBB"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All funds must be passed on to families and individuals by 30 June 2023.</w:t>
      </w:r>
    </w:p>
    <w:p w14:paraId="1C163385"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1AC32F17"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Geographical areas funded: Scotland</w:t>
      </w:r>
    </w:p>
    <w:p w14:paraId="4CF23A8E"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4F2DE8AC" w14:textId="57350F36"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Notes on award amounts:</w:t>
      </w:r>
      <w:r>
        <w:rPr>
          <w:rFonts w:asciiTheme="majorHAnsi" w:hAnsiTheme="majorHAnsi" w:cs="Arial"/>
          <w:bCs/>
          <w:sz w:val="22"/>
          <w:szCs w:val="22"/>
        </w:rPr>
        <w:t xml:space="preserve">  </w:t>
      </w:r>
      <w:r w:rsidRPr="00DC37B1">
        <w:rPr>
          <w:rFonts w:asciiTheme="majorHAnsi" w:hAnsiTheme="majorHAnsi" w:cs="Arial"/>
          <w:bCs/>
          <w:sz w:val="22"/>
          <w:szCs w:val="22"/>
        </w:rPr>
        <w:t>The total amount to be distributed to each family or individual should be decided by your organisation depending on circumstances. There is no set minimum or maximum. They ask you to estimate the number of people you will support in the application form.</w:t>
      </w:r>
    </w:p>
    <w:p w14:paraId="2F43FAFB"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5E00499F"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5% of the total award can be used to cover the costs of your group (so a maximum of £250 if your grant is £5,000)</w:t>
      </w:r>
    </w:p>
    <w:p w14:paraId="4C153BD1"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778FDA56" w14:textId="48076396"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Who can apply</w:t>
      </w:r>
      <w:r>
        <w:rPr>
          <w:rFonts w:asciiTheme="majorHAnsi" w:hAnsiTheme="majorHAnsi" w:cs="Arial"/>
          <w:bCs/>
          <w:sz w:val="22"/>
          <w:szCs w:val="22"/>
        </w:rPr>
        <w:t xml:space="preserve">:  </w:t>
      </w:r>
      <w:r w:rsidRPr="00DC37B1">
        <w:rPr>
          <w:rFonts w:asciiTheme="majorHAnsi" w:hAnsiTheme="majorHAnsi" w:cs="Arial"/>
          <w:bCs/>
          <w:sz w:val="22"/>
          <w:szCs w:val="22"/>
        </w:rPr>
        <w:t>Th</w:t>
      </w:r>
      <w:r>
        <w:rPr>
          <w:rFonts w:asciiTheme="majorHAnsi" w:hAnsiTheme="majorHAnsi" w:cs="Arial"/>
          <w:bCs/>
          <w:sz w:val="22"/>
          <w:szCs w:val="22"/>
        </w:rPr>
        <w:t xml:space="preserve">e Fund aims to reach groups who - </w:t>
      </w:r>
    </w:p>
    <w:p w14:paraId="04860EE4" w14:textId="1492AA52" w:rsidR="00DC37B1" w:rsidRPr="00DC37B1" w:rsidRDefault="00DC37B1" w:rsidP="00413263">
      <w:pPr>
        <w:pStyle w:val="NormalWeb"/>
        <w:numPr>
          <w:ilvl w:val="0"/>
          <w:numId w:val="54"/>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Have strong local relationshi</w:t>
      </w:r>
      <w:r>
        <w:rPr>
          <w:rFonts w:asciiTheme="majorHAnsi" w:hAnsiTheme="majorHAnsi" w:cs="Arial"/>
          <w:bCs/>
          <w:sz w:val="22"/>
          <w:szCs w:val="22"/>
        </w:rPr>
        <w:t>ps with people in the community</w:t>
      </w:r>
    </w:p>
    <w:p w14:paraId="25F5EAF1" w14:textId="6F1FF154" w:rsidR="00DC37B1" w:rsidRPr="00DC37B1" w:rsidRDefault="00DC37B1" w:rsidP="00413263">
      <w:pPr>
        <w:pStyle w:val="NormalWeb"/>
        <w:numPr>
          <w:ilvl w:val="0"/>
          <w:numId w:val="54"/>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Are already supporting people in t</w:t>
      </w:r>
      <w:r>
        <w:rPr>
          <w:rFonts w:asciiTheme="majorHAnsi" w:hAnsiTheme="majorHAnsi" w:cs="Arial"/>
          <w:bCs/>
          <w:sz w:val="22"/>
          <w:szCs w:val="22"/>
        </w:rPr>
        <w:t>heir communities on low incomes</w:t>
      </w:r>
    </w:p>
    <w:p w14:paraId="6642D62C" w14:textId="5FEAA75B" w:rsidR="00DC37B1" w:rsidRDefault="00DC37B1" w:rsidP="00413263">
      <w:pPr>
        <w:pStyle w:val="NormalWeb"/>
        <w:numPr>
          <w:ilvl w:val="0"/>
          <w:numId w:val="54"/>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Have an annual income of less than £100,000, not including any COVID emergency gr</w:t>
      </w:r>
      <w:r>
        <w:rPr>
          <w:rFonts w:asciiTheme="majorHAnsi" w:hAnsiTheme="majorHAnsi" w:cs="Arial"/>
          <w:bCs/>
          <w:sz w:val="22"/>
          <w:szCs w:val="22"/>
        </w:rPr>
        <w:t>ants your organisation received</w:t>
      </w:r>
    </w:p>
    <w:p w14:paraId="2D1F3FC9" w14:textId="77777777" w:rsidR="00DC37B1" w:rsidRPr="00DC37B1" w:rsidRDefault="00DC37B1" w:rsidP="00413263">
      <w:pPr>
        <w:pStyle w:val="NormalWeb"/>
        <w:numPr>
          <w:ilvl w:val="0"/>
          <w:numId w:val="54"/>
        </w:numPr>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Maximum annual income: £100,000</w:t>
      </w:r>
    </w:p>
    <w:p w14:paraId="0A117976" w14:textId="77777777" w:rsid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57A2FB40" w14:textId="18CF405C"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When to apply</w:t>
      </w:r>
      <w:r>
        <w:rPr>
          <w:rFonts w:asciiTheme="majorHAnsi" w:hAnsiTheme="majorHAnsi" w:cs="Arial"/>
          <w:bCs/>
          <w:sz w:val="22"/>
          <w:szCs w:val="22"/>
        </w:rPr>
        <w:t xml:space="preserve">: </w:t>
      </w:r>
      <w:r w:rsidRPr="00DC37B1">
        <w:rPr>
          <w:rFonts w:asciiTheme="majorHAnsi" w:hAnsiTheme="majorHAnsi" w:cs="Arial"/>
          <w:bCs/>
          <w:sz w:val="22"/>
          <w:szCs w:val="22"/>
        </w:rPr>
        <w:t>The fund will close when enough applications have been received to fully use the money available. They advise applying as soon as possible.</w:t>
      </w:r>
    </w:p>
    <w:p w14:paraId="5BD9DA6A" w14:textId="1F02F272"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How to apply</w:t>
      </w:r>
      <w:r>
        <w:rPr>
          <w:rFonts w:asciiTheme="majorHAnsi" w:hAnsiTheme="majorHAnsi" w:cs="Arial"/>
          <w:bCs/>
          <w:sz w:val="22"/>
          <w:szCs w:val="22"/>
        </w:rPr>
        <w:t xml:space="preserve">:  </w:t>
      </w:r>
      <w:r w:rsidRPr="00DC37B1">
        <w:rPr>
          <w:rFonts w:asciiTheme="majorHAnsi" w:hAnsiTheme="majorHAnsi" w:cs="Arial"/>
          <w:bCs/>
          <w:sz w:val="22"/>
          <w:szCs w:val="22"/>
        </w:rPr>
        <w:t xml:space="preserve">Complete the online application form on the </w:t>
      </w:r>
      <w:proofErr w:type="spellStart"/>
      <w:r w:rsidRPr="00DC37B1">
        <w:rPr>
          <w:rFonts w:asciiTheme="majorHAnsi" w:hAnsiTheme="majorHAnsi" w:cs="Arial"/>
          <w:bCs/>
          <w:sz w:val="22"/>
          <w:szCs w:val="22"/>
        </w:rPr>
        <w:t>Corra</w:t>
      </w:r>
      <w:proofErr w:type="spellEnd"/>
      <w:r w:rsidRPr="00DC37B1">
        <w:rPr>
          <w:rFonts w:asciiTheme="majorHAnsi" w:hAnsiTheme="majorHAnsi" w:cs="Arial"/>
          <w:bCs/>
          <w:sz w:val="22"/>
          <w:szCs w:val="22"/>
        </w:rPr>
        <w:t xml:space="preserve"> Foundation website.</w:t>
      </w:r>
    </w:p>
    <w:p w14:paraId="11A81310" w14:textId="77777777"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50D43FB0" w14:textId="60C9286E" w:rsidR="00DC37B1" w:rsidRP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Exclusions</w:t>
      </w:r>
      <w:r>
        <w:rPr>
          <w:rFonts w:asciiTheme="majorHAnsi" w:hAnsiTheme="majorHAnsi" w:cs="Arial"/>
          <w:bCs/>
          <w:sz w:val="22"/>
          <w:szCs w:val="22"/>
        </w:rPr>
        <w:t xml:space="preserve">:  </w:t>
      </w:r>
      <w:r w:rsidRPr="00DC37B1">
        <w:rPr>
          <w:rFonts w:asciiTheme="majorHAnsi" w:hAnsiTheme="majorHAnsi" w:cs="Arial"/>
          <w:bCs/>
          <w:sz w:val="22"/>
          <w:szCs w:val="22"/>
        </w:rPr>
        <w:t>This fund cannot support running costs/activities of your group, other than a maximum 5% contribution to help with the costs of carrying out this work.</w:t>
      </w:r>
    </w:p>
    <w:p w14:paraId="2DA70772" w14:textId="799C1E92" w:rsidR="00DC37B1" w:rsidRDefault="00DC37B1" w:rsidP="00DC37B1">
      <w:pPr>
        <w:pStyle w:val="NormalWeb"/>
        <w:shd w:val="clear" w:color="auto" w:fill="FFFFFF"/>
        <w:spacing w:before="2" w:after="2" w:line="336" w:lineRule="atLeast"/>
        <w:rPr>
          <w:rFonts w:asciiTheme="majorHAnsi" w:hAnsiTheme="majorHAnsi" w:cs="Arial"/>
          <w:bCs/>
          <w:sz w:val="22"/>
          <w:szCs w:val="22"/>
        </w:rPr>
      </w:pPr>
      <w:r w:rsidRPr="00DC37B1">
        <w:rPr>
          <w:rFonts w:asciiTheme="majorHAnsi" w:hAnsiTheme="majorHAnsi" w:cs="Arial"/>
          <w:bCs/>
          <w:sz w:val="22"/>
          <w:szCs w:val="22"/>
        </w:rPr>
        <w:t>This fund cannot cover the costs of purchasing food or other stock for foodbanks, but foodbanks could apply to distribute cash/vouchers to people they support.</w:t>
      </w:r>
    </w:p>
    <w:p w14:paraId="7E153A94" w14:textId="77777777" w:rsidR="00DC37B1" w:rsidRDefault="00DC37B1" w:rsidP="00DC37B1">
      <w:pPr>
        <w:pStyle w:val="NormalWeb"/>
        <w:shd w:val="clear" w:color="auto" w:fill="FFFFFF"/>
        <w:spacing w:before="2" w:after="2" w:line="336" w:lineRule="atLeast"/>
        <w:rPr>
          <w:rFonts w:asciiTheme="majorHAnsi" w:hAnsiTheme="majorHAnsi" w:cs="Arial"/>
          <w:bCs/>
          <w:sz w:val="22"/>
          <w:szCs w:val="22"/>
        </w:rPr>
      </w:pPr>
    </w:p>
    <w:p w14:paraId="2020E60B" w14:textId="3D04D968" w:rsidR="00DC37B1" w:rsidRDefault="00DC37B1" w:rsidP="00DC37B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4" w:history="1">
        <w:r w:rsidRPr="006924C7">
          <w:rPr>
            <w:rStyle w:val="Hyperlink"/>
            <w:rFonts w:asciiTheme="majorHAnsi" w:hAnsiTheme="majorHAnsi" w:cs="Arial"/>
            <w:bCs/>
            <w:sz w:val="22"/>
            <w:szCs w:val="22"/>
          </w:rPr>
          <w:t>www.corra.scot/grants/household-hardship-fund/</w:t>
        </w:r>
      </w:hyperlink>
    </w:p>
    <w:p w14:paraId="754DCCDC" w14:textId="77777777" w:rsidR="00DC37B1" w:rsidRDefault="00DC37B1" w:rsidP="00DC37B1">
      <w:pPr>
        <w:pStyle w:val="NormalWeb"/>
        <w:shd w:val="clear" w:color="auto" w:fill="FFFFFF"/>
        <w:spacing w:before="2" w:after="2" w:line="336" w:lineRule="atLeast"/>
        <w:rPr>
          <w:rFonts w:asciiTheme="majorHAnsi" w:hAnsiTheme="majorHAnsi" w:cs="Arial"/>
          <w:bCs/>
          <w:color w:val="00B050"/>
          <w:sz w:val="26"/>
          <w:szCs w:val="26"/>
        </w:rPr>
      </w:pPr>
    </w:p>
    <w:p w14:paraId="6576CDF1" w14:textId="592D3AE0" w:rsidR="00D64BF3" w:rsidRPr="008B1E96" w:rsidRDefault="00D64BF3" w:rsidP="00DC37B1">
      <w:pPr>
        <w:pStyle w:val="NormalWeb"/>
        <w:shd w:val="clear" w:color="auto" w:fill="FFFFFF"/>
        <w:spacing w:before="2" w:after="2" w:line="336" w:lineRule="atLeast"/>
        <w:rPr>
          <w:rFonts w:asciiTheme="majorHAnsi" w:hAnsiTheme="majorHAnsi" w:cs="Arial"/>
          <w:bCs/>
          <w:color w:val="00B0F0"/>
          <w:sz w:val="26"/>
          <w:szCs w:val="26"/>
        </w:rPr>
      </w:pPr>
      <w:r w:rsidRPr="008B1E96">
        <w:rPr>
          <w:rFonts w:asciiTheme="majorHAnsi" w:hAnsiTheme="majorHAnsi" w:cs="Arial"/>
          <w:bCs/>
          <w:color w:val="00B0F0"/>
          <w:sz w:val="26"/>
          <w:szCs w:val="26"/>
        </w:rPr>
        <w:t>The National Lottery Community Fund (Scotland) – Cost-of-</w:t>
      </w:r>
      <w:proofErr w:type="spellStart"/>
      <w:r w:rsidRPr="008B1E96">
        <w:rPr>
          <w:rFonts w:asciiTheme="majorHAnsi" w:hAnsiTheme="majorHAnsi" w:cs="Arial"/>
          <w:bCs/>
          <w:color w:val="00B0F0"/>
          <w:sz w:val="26"/>
          <w:szCs w:val="26"/>
        </w:rPr>
        <w:t>LIving</w:t>
      </w:r>
      <w:proofErr w:type="spellEnd"/>
      <w:r w:rsidRPr="008B1E96">
        <w:rPr>
          <w:rFonts w:asciiTheme="majorHAnsi" w:hAnsiTheme="majorHAnsi" w:cs="Arial"/>
          <w:bCs/>
          <w:color w:val="00B0F0"/>
          <w:sz w:val="26"/>
          <w:szCs w:val="26"/>
        </w:rPr>
        <w:t xml:space="preserve"> Support Scotland </w:t>
      </w:r>
      <w:r w:rsidRPr="008B1E96">
        <w:rPr>
          <w:rFonts w:ascii="Agency FB" w:hAnsi="Agency FB" w:cs="Arial"/>
          <w:bCs/>
          <w:color w:val="00B0F0"/>
          <w:sz w:val="26"/>
          <w:szCs w:val="26"/>
        </w:rPr>
        <w:t xml:space="preserve">| </w:t>
      </w:r>
      <w:r w:rsidRPr="008B1E96">
        <w:rPr>
          <w:rFonts w:asciiTheme="majorHAnsi" w:hAnsiTheme="majorHAnsi" w:cs="Arial"/>
          <w:bCs/>
          <w:color w:val="00B0F0"/>
          <w:sz w:val="26"/>
          <w:szCs w:val="26"/>
        </w:rPr>
        <w:t xml:space="preserve">£10,000 - £75,000 | open now </w:t>
      </w:r>
    </w:p>
    <w:p w14:paraId="28454E1C" w14:textId="77777777" w:rsidR="00D64BF3" w:rsidRDefault="00D64BF3" w:rsidP="00DC37B1">
      <w:pPr>
        <w:pStyle w:val="NormalWeb"/>
        <w:shd w:val="clear" w:color="auto" w:fill="FFFFFF"/>
        <w:spacing w:before="2" w:after="2" w:line="336" w:lineRule="atLeast"/>
        <w:rPr>
          <w:rFonts w:asciiTheme="majorHAnsi" w:hAnsiTheme="majorHAnsi" w:cs="Arial"/>
          <w:bCs/>
          <w:color w:val="00B050"/>
          <w:sz w:val="26"/>
          <w:szCs w:val="26"/>
        </w:rPr>
      </w:pPr>
    </w:p>
    <w:p w14:paraId="61FEBC82"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Grants are available for projects to help support individuals, families and communities currently experiencing hardship as a result of the cost-of-living increases. They are looking to fund activity that means people:</w:t>
      </w:r>
    </w:p>
    <w:p w14:paraId="0B16D9E0" w14:textId="77777777" w:rsidR="00D64BF3" w:rsidRPr="00D64BF3" w:rsidRDefault="00D64BF3" w:rsidP="00413263">
      <w:pPr>
        <w:pStyle w:val="NormalWeb"/>
        <w:numPr>
          <w:ilvl w:val="0"/>
          <w:numId w:val="56"/>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have more resilience and are more able to identify ways to deal with the impact of increased cost of living in their lives</w:t>
      </w:r>
    </w:p>
    <w:p w14:paraId="06B10A58" w14:textId="77777777" w:rsidR="00D64BF3" w:rsidRPr="00D64BF3" w:rsidRDefault="00D64BF3" w:rsidP="00413263">
      <w:pPr>
        <w:pStyle w:val="NormalWeb"/>
        <w:numPr>
          <w:ilvl w:val="0"/>
          <w:numId w:val="56"/>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are able to shape activity in their community to address the increased cost-of-living</w:t>
      </w:r>
    </w:p>
    <w:p w14:paraId="50E68CA3" w14:textId="77777777" w:rsidR="00D64BF3" w:rsidRDefault="00D64BF3" w:rsidP="00413263">
      <w:pPr>
        <w:pStyle w:val="NormalWeb"/>
        <w:numPr>
          <w:ilvl w:val="0"/>
          <w:numId w:val="56"/>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lastRenderedPageBreak/>
        <w:t>have more access to support and services that will help them to deal with the increased cost of living</w:t>
      </w:r>
    </w:p>
    <w:p w14:paraId="16905BCD"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37AE2BAC"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Geographical areas funded: Scotland</w:t>
      </w:r>
    </w:p>
    <w:p w14:paraId="2FCE32E3"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01A1E17F" w14:textId="57FE8D4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Who can apply</w:t>
      </w:r>
      <w:r>
        <w:rPr>
          <w:rFonts w:asciiTheme="majorHAnsi" w:hAnsiTheme="majorHAnsi" w:cs="Arial"/>
          <w:bCs/>
          <w:sz w:val="22"/>
          <w:szCs w:val="22"/>
        </w:rPr>
        <w:t xml:space="preserve">:  </w:t>
      </w:r>
      <w:r w:rsidRPr="00D64BF3">
        <w:rPr>
          <w:rFonts w:asciiTheme="majorHAnsi" w:hAnsiTheme="majorHAnsi" w:cs="Arial"/>
          <w:bCs/>
          <w:sz w:val="22"/>
          <w:szCs w:val="22"/>
        </w:rPr>
        <w:t>Most organisations are eligible to apply but they are particularly keen to see applications from smaller voluntary and community organisations who are working with those most vulnerable and disproportionately affected by the increased cost of living.</w:t>
      </w:r>
    </w:p>
    <w:p w14:paraId="3A547B63"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7D83828F" w14:textId="29F67752"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When to apply</w:t>
      </w:r>
      <w:r>
        <w:rPr>
          <w:rFonts w:asciiTheme="majorHAnsi" w:hAnsiTheme="majorHAnsi" w:cs="Arial"/>
          <w:bCs/>
          <w:sz w:val="22"/>
          <w:szCs w:val="22"/>
        </w:rPr>
        <w:t xml:space="preserve">:  </w:t>
      </w:r>
      <w:r w:rsidRPr="00D64BF3">
        <w:rPr>
          <w:rFonts w:asciiTheme="majorHAnsi" w:hAnsiTheme="majorHAnsi" w:cs="Arial"/>
          <w:bCs/>
          <w:sz w:val="22"/>
          <w:szCs w:val="22"/>
        </w:rPr>
        <w:t>Applications are ongoing.</w:t>
      </w:r>
    </w:p>
    <w:p w14:paraId="3934A262"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2D4244A8" w14:textId="1CDF46BF"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How to apply</w:t>
      </w:r>
      <w:r>
        <w:rPr>
          <w:rFonts w:asciiTheme="majorHAnsi" w:hAnsiTheme="majorHAnsi" w:cs="Arial"/>
          <w:bCs/>
          <w:sz w:val="22"/>
          <w:szCs w:val="22"/>
        </w:rPr>
        <w:t xml:space="preserve">:  </w:t>
      </w:r>
      <w:r w:rsidRPr="00D64BF3">
        <w:rPr>
          <w:rFonts w:asciiTheme="majorHAnsi" w:hAnsiTheme="majorHAnsi" w:cs="Arial"/>
          <w:bCs/>
          <w:sz w:val="22"/>
          <w:szCs w:val="22"/>
        </w:rPr>
        <w:t>Contact the Scotland team at TNLCF to discuss your idea. A sample application form is available to download from their website.</w:t>
      </w:r>
    </w:p>
    <w:p w14:paraId="7699D40D"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0668DDFA" w14:textId="0D4410E8"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Exclusions</w:t>
      </w:r>
      <w:r>
        <w:rPr>
          <w:rFonts w:asciiTheme="majorHAnsi" w:hAnsiTheme="majorHAnsi" w:cs="Arial"/>
          <w:bCs/>
          <w:sz w:val="22"/>
          <w:szCs w:val="22"/>
        </w:rPr>
        <w:t xml:space="preserve">: </w:t>
      </w:r>
    </w:p>
    <w:p w14:paraId="00187EFD" w14:textId="77777777" w:rsidR="00D64BF3" w:rsidRPr="00D64BF3" w:rsidRDefault="00D64BF3" w:rsidP="00413263">
      <w:pPr>
        <w:pStyle w:val="NormalWeb"/>
        <w:numPr>
          <w:ilvl w:val="0"/>
          <w:numId w:val="55"/>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individuals</w:t>
      </w:r>
    </w:p>
    <w:p w14:paraId="46CC681B" w14:textId="77777777" w:rsidR="00D64BF3" w:rsidRPr="00D64BF3" w:rsidRDefault="00D64BF3" w:rsidP="00413263">
      <w:pPr>
        <w:pStyle w:val="NormalWeb"/>
        <w:numPr>
          <w:ilvl w:val="0"/>
          <w:numId w:val="55"/>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mainstream employability support such as job search/access</w:t>
      </w:r>
    </w:p>
    <w:p w14:paraId="2AC2B67E" w14:textId="77777777" w:rsidR="00D64BF3" w:rsidRPr="00D64BF3" w:rsidRDefault="00D64BF3" w:rsidP="00413263">
      <w:pPr>
        <w:pStyle w:val="NormalWeb"/>
        <w:numPr>
          <w:ilvl w:val="0"/>
          <w:numId w:val="55"/>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anything you spend money on before you get a decision</w:t>
      </w:r>
    </w:p>
    <w:p w14:paraId="0ADFC95B" w14:textId="77777777" w:rsidR="00D64BF3" w:rsidRPr="00D64BF3" w:rsidRDefault="00D64BF3" w:rsidP="00413263">
      <w:pPr>
        <w:pStyle w:val="NormalWeb"/>
        <w:numPr>
          <w:ilvl w:val="0"/>
          <w:numId w:val="55"/>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activities outside the UK</w:t>
      </w:r>
    </w:p>
    <w:p w14:paraId="19C79508" w14:textId="463C69C5" w:rsidR="00D64BF3" w:rsidRDefault="00D64BF3" w:rsidP="00413263">
      <w:pPr>
        <w:pStyle w:val="NormalWeb"/>
        <w:numPr>
          <w:ilvl w:val="0"/>
          <w:numId w:val="55"/>
        </w:numPr>
        <w:shd w:val="clear" w:color="auto" w:fill="FFFFFF"/>
        <w:spacing w:before="2" w:after="2" w:line="336" w:lineRule="atLeast"/>
        <w:rPr>
          <w:rFonts w:asciiTheme="majorHAnsi" w:hAnsiTheme="majorHAnsi" w:cs="Arial"/>
          <w:bCs/>
          <w:sz w:val="22"/>
          <w:szCs w:val="22"/>
        </w:rPr>
      </w:pPr>
      <w:r w:rsidRPr="00D64BF3">
        <w:rPr>
          <w:rFonts w:asciiTheme="majorHAnsi" w:hAnsiTheme="majorHAnsi" w:cs="Arial"/>
          <w:bCs/>
          <w:sz w:val="22"/>
          <w:szCs w:val="22"/>
        </w:rPr>
        <w:t>activities that actively promote religion</w:t>
      </w:r>
    </w:p>
    <w:p w14:paraId="3439176A" w14:textId="77777777" w:rsid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111D65B3" w14:textId="38767A28" w:rsidR="00D64BF3" w:rsidRDefault="00D64BF3" w:rsidP="00D64BF3">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5" w:history="1">
        <w:r w:rsidRPr="006924C7">
          <w:rPr>
            <w:rStyle w:val="Hyperlink"/>
            <w:rFonts w:asciiTheme="majorHAnsi" w:hAnsiTheme="majorHAnsi" w:cs="Arial"/>
            <w:bCs/>
            <w:sz w:val="22"/>
            <w:szCs w:val="22"/>
          </w:rPr>
          <w:t>www.tnlcommunityfund.org.uk/funding/programmes/cost-of-living-support-fund</w:t>
        </w:r>
      </w:hyperlink>
    </w:p>
    <w:p w14:paraId="70E8DC50" w14:textId="77777777" w:rsidR="00D64BF3" w:rsidRPr="00D64BF3" w:rsidRDefault="00D64BF3" w:rsidP="00D64BF3">
      <w:pPr>
        <w:pStyle w:val="NormalWeb"/>
        <w:shd w:val="clear" w:color="auto" w:fill="FFFFFF"/>
        <w:spacing w:before="2" w:after="2" w:line="336" w:lineRule="atLeast"/>
        <w:rPr>
          <w:rFonts w:asciiTheme="majorHAnsi" w:hAnsiTheme="majorHAnsi" w:cs="Arial"/>
          <w:bCs/>
          <w:sz w:val="22"/>
          <w:szCs w:val="22"/>
        </w:rPr>
      </w:pPr>
    </w:p>
    <w:p w14:paraId="28230876" w14:textId="2FE77BB4" w:rsidR="008A23C4" w:rsidRPr="008B1E96" w:rsidRDefault="00225320" w:rsidP="00A5328B">
      <w:pPr>
        <w:pStyle w:val="NormalWeb"/>
        <w:shd w:val="clear" w:color="auto" w:fill="FFFFFF"/>
        <w:spacing w:before="2" w:after="2" w:line="336" w:lineRule="atLeast"/>
        <w:rPr>
          <w:rFonts w:asciiTheme="majorHAnsi" w:hAnsiTheme="majorHAnsi" w:cs="Arial"/>
          <w:bCs/>
          <w:color w:val="00B0F0"/>
          <w:sz w:val="26"/>
          <w:szCs w:val="26"/>
        </w:rPr>
      </w:pPr>
      <w:r w:rsidRPr="008B1E96">
        <w:rPr>
          <w:rFonts w:asciiTheme="majorHAnsi" w:hAnsiTheme="majorHAnsi" w:cs="Arial"/>
          <w:bCs/>
          <w:color w:val="00B0F0"/>
          <w:sz w:val="26"/>
          <w:szCs w:val="26"/>
        </w:rPr>
        <w:t xml:space="preserve">The National Lottery Community Fund (Scotland) – Young Start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£10,000 - £100,000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open now</w:t>
      </w:r>
    </w:p>
    <w:p w14:paraId="27A7B78A" w14:textId="77777777" w:rsid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493F7280" w14:textId="5E817664"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Young Start is a grants programme that distributes money from dormant bank accounts. They will support a wide range of projects for up to three years that will make children and young people aged 8 to 24 confident, healthy, connected or enterprising.</w:t>
      </w:r>
    </w:p>
    <w:p w14:paraId="22187736" w14:textId="77777777"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1FA21CE0" w14:textId="77777777"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They will fund work that achieves at least one of the following three outcomes:</w:t>
      </w:r>
    </w:p>
    <w:p w14:paraId="293A7114" w14:textId="77777777"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4210CC7B" w14:textId="77777777" w:rsidR="00225320" w:rsidRPr="00225320" w:rsidRDefault="00225320" w:rsidP="00413263">
      <w:pPr>
        <w:pStyle w:val="NormalWeb"/>
        <w:numPr>
          <w:ilvl w:val="0"/>
          <w:numId w:val="49"/>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children and young people have better physical, mental and emotional wellbeing</w:t>
      </w:r>
    </w:p>
    <w:p w14:paraId="198157B6" w14:textId="77777777" w:rsidR="00225320" w:rsidRPr="00225320" w:rsidRDefault="00225320" w:rsidP="00413263">
      <w:pPr>
        <w:pStyle w:val="NormalWeb"/>
        <w:numPr>
          <w:ilvl w:val="0"/>
          <w:numId w:val="49"/>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children and young people have better connections with the wider community</w:t>
      </w:r>
    </w:p>
    <w:p w14:paraId="120EB078" w14:textId="64803B22" w:rsidR="00225320" w:rsidRPr="00225320" w:rsidRDefault="00225320" w:rsidP="00413263">
      <w:pPr>
        <w:pStyle w:val="NormalWeb"/>
        <w:numPr>
          <w:ilvl w:val="0"/>
          <w:numId w:val="49"/>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children and young people get access to new skills and training opportunities which will help them to ge</w:t>
      </w:r>
      <w:r>
        <w:rPr>
          <w:rFonts w:asciiTheme="majorHAnsi" w:hAnsiTheme="majorHAnsi" w:cs="Arial"/>
          <w:bCs/>
          <w:sz w:val="22"/>
          <w:szCs w:val="22"/>
        </w:rPr>
        <w:t>t a new job or start a business</w:t>
      </w:r>
    </w:p>
    <w:p w14:paraId="68390179" w14:textId="77777777" w:rsid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7FFF1F0D" w14:textId="46E18E7C"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Who can apply</w:t>
      </w:r>
      <w:r>
        <w:rPr>
          <w:rFonts w:asciiTheme="majorHAnsi" w:hAnsiTheme="majorHAnsi" w:cs="Arial"/>
          <w:bCs/>
          <w:sz w:val="22"/>
          <w:szCs w:val="22"/>
        </w:rPr>
        <w:t xml:space="preserve">:  </w:t>
      </w:r>
      <w:r w:rsidRPr="00225320">
        <w:rPr>
          <w:rFonts w:asciiTheme="majorHAnsi" w:hAnsiTheme="majorHAnsi" w:cs="Arial"/>
          <w:bCs/>
          <w:sz w:val="22"/>
          <w:szCs w:val="22"/>
        </w:rPr>
        <w:t>Third sector organisations can apply to Young Start. This includes voluntary organisations, community groups, social enterprises, housing associations, sports organisations, co-operatives and charities.</w:t>
      </w:r>
    </w:p>
    <w:p w14:paraId="79572B22" w14:textId="77777777"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53582CA5" w14:textId="3CD9C149"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When to apply</w:t>
      </w:r>
      <w:r>
        <w:rPr>
          <w:rFonts w:asciiTheme="majorHAnsi" w:hAnsiTheme="majorHAnsi" w:cs="Arial"/>
          <w:bCs/>
          <w:sz w:val="22"/>
          <w:szCs w:val="22"/>
        </w:rPr>
        <w:t xml:space="preserve">: </w:t>
      </w:r>
      <w:r w:rsidRPr="00225320">
        <w:rPr>
          <w:rFonts w:asciiTheme="majorHAnsi" w:hAnsiTheme="majorHAnsi" w:cs="Arial"/>
          <w:bCs/>
          <w:sz w:val="22"/>
          <w:szCs w:val="22"/>
        </w:rPr>
        <w:t>There are no deadlines. They will make awards on a rolling basis.</w:t>
      </w:r>
    </w:p>
    <w:p w14:paraId="78B59DCA" w14:textId="77777777"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1C2BE4E0" w14:textId="252C0D02"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lastRenderedPageBreak/>
        <w:t>How to apply</w:t>
      </w:r>
      <w:r>
        <w:rPr>
          <w:rFonts w:asciiTheme="majorHAnsi" w:hAnsiTheme="majorHAnsi" w:cs="Arial"/>
          <w:bCs/>
          <w:sz w:val="22"/>
          <w:szCs w:val="22"/>
        </w:rPr>
        <w:t xml:space="preserve">: </w:t>
      </w:r>
      <w:r w:rsidRPr="00225320">
        <w:rPr>
          <w:rFonts w:asciiTheme="majorHAnsi" w:hAnsiTheme="majorHAnsi" w:cs="Arial"/>
          <w:bCs/>
          <w:sz w:val="22"/>
          <w:szCs w:val="22"/>
        </w:rPr>
        <w:t>Check the Lottery website for details on eligibility and contact the National Lottery Commu</w:t>
      </w:r>
      <w:r>
        <w:rPr>
          <w:rFonts w:asciiTheme="majorHAnsi" w:hAnsiTheme="majorHAnsi" w:cs="Arial"/>
          <w:bCs/>
          <w:sz w:val="22"/>
          <w:szCs w:val="22"/>
        </w:rPr>
        <w:t>nity Fund to discuss your idea.</w:t>
      </w:r>
    </w:p>
    <w:p w14:paraId="5AF820DE" w14:textId="77777777"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510D4457" w14:textId="471A906C" w:rsidR="00225320" w:rsidRPr="00225320" w:rsidRDefault="00225320" w:rsidP="00225320">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Exclusions</w:t>
      </w:r>
      <w:r>
        <w:rPr>
          <w:rFonts w:asciiTheme="majorHAnsi" w:hAnsiTheme="majorHAnsi" w:cs="Arial"/>
          <w:bCs/>
          <w:sz w:val="22"/>
          <w:szCs w:val="22"/>
        </w:rPr>
        <w:t>:</w:t>
      </w:r>
    </w:p>
    <w:p w14:paraId="745A5327" w14:textId="77777777" w:rsidR="00225320" w:rsidRPr="00225320" w:rsidRDefault="00225320" w:rsidP="00413263">
      <w:pPr>
        <w:pStyle w:val="NormalWeb"/>
        <w:numPr>
          <w:ilvl w:val="0"/>
          <w:numId w:val="50"/>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anything you spend money on before your activity starts</w:t>
      </w:r>
    </w:p>
    <w:p w14:paraId="483505D0" w14:textId="77777777" w:rsidR="00225320" w:rsidRPr="00225320" w:rsidRDefault="00225320" w:rsidP="00413263">
      <w:pPr>
        <w:pStyle w:val="NormalWeb"/>
        <w:numPr>
          <w:ilvl w:val="0"/>
          <w:numId w:val="50"/>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religious or political activities</w:t>
      </w:r>
    </w:p>
    <w:p w14:paraId="352CE623" w14:textId="77777777" w:rsidR="00225320" w:rsidRPr="00225320" w:rsidRDefault="00225320" w:rsidP="00413263">
      <w:pPr>
        <w:pStyle w:val="NormalWeb"/>
        <w:numPr>
          <w:ilvl w:val="0"/>
          <w:numId w:val="50"/>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items that mainly benefit one person</w:t>
      </w:r>
    </w:p>
    <w:p w14:paraId="1685A3EF" w14:textId="77777777" w:rsidR="00225320" w:rsidRPr="00225320" w:rsidRDefault="00225320" w:rsidP="00413263">
      <w:pPr>
        <w:pStyle w:val="NormalWeb"/>
        <w:numPr>
          <w:ilvl w:val="0"/>
          <w:numId w:val="50"/>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work with people living outside Scotland</w:t>
      </w:r>
    </w:p>
    <w:p w14:paraId="548C6FCA" w14:textId="1FEECBC9" w:rsidR="00225320" w:rsidRPr="00225320" w:rsidRDefault="00225320" w:rsidP="00413263">
      <w:pPr>
        <w:pStyle w:val="NormalWeb"/>
        <w:numPr>
          <w:ilvl w:val="0"/>
          <w:numId w:val="50"/>
        </w:numPr>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curricular activity in schools</w:t>
      </w:r>
    </w:p>
    <w:p w14:paraId="42BD98CD" w14:textId="77777777" w:rsidR="00225320" w:rsidRDefault="00225320" w:rsidP="00A5328B">
      <w:pPr>
        <w:pStyle w:val="NormalWeb"/>
        <w:shd w:val="clear" w:color="auto" w:fill="FFFFFF"/>
        <w:spacing w:before="2" w:after="2" w:line="336" w:lineRule="atLeast"/>
        <w:rPr>
          <w:rFonts w:asciiTheme="majorHAnsi" w:hAnsiTheme="majorHAnsi" w:cs="Arial"/>
          <w:bCs/>
          <w:color w:val="00B050"/>
          <w:sz w:val="26"/>
          <w:szCs w:val="26"/>
        </w:rPr>
      </w:pPr>
    </w:p>
    <w:p w14:paraId="6F72636B" w14:textId="119186DD" w:rsidR="00225320" w:rsidRPr="00225320" w:rsidRDefault="00225320" w:rsidP="00A5328B">
      <w:pPr>
        <w:pStyle w:val="NormalWeb"/>
        <w:shd w:val="clear" w:color="auto" w:fill="FFFFFF"/>
        <w:spacing w:before="2" w:after="2" w:line="336" w:lineRule="atLeast"/>
        <w:rPr>
          <w:rFonts w:asciiTheme="majorHAnsi" w:hAnsiTheme="majorHAnsi" w:cs="Arial"/>
          <w:bCs/>
          <w:sz w:val="22"/>
          <w:szCs w:val="22"/>
        </w:rPr>
      </w:pPr>
      <w:r w:rsidRPr="00225320">
        <w:rPr>
          <w:rFonts w:asciiTheme="majorHAnsi" w:hAnsiTheme="majorHAnsi" w:cs="Arial"/>
          <w:bCs/>
          <w:sz w:val="22"/>
          <w:szCs w:val="22"/>
        </w:rPr>
        <w:t>More information: www.tnlcommunityfund.org.uk/funding/programmes/young-start</w:t>
      </w:r>
    </w:p>
    <w:p w14:paraId="478F03D4" w14:textId="77777777" w:rsidR="008B5F4A" w:rsidRDefault="008B5F4A" w:rsidP="00A5328B">
      <w:pPr>
        <w:pStyle w:val="NormalWeb"/>
        <w:shd w:val="clear" w:color="auto" w:fill="FFFFFF"/>
        <w:spacing w:before="2" w:after="2" w:line="336" w:lineRule="atLeast"/>
        <w:rPr>
          <w:rFonts w:asciiTheme="majorHAnsi" w:hAnsiTheme="majorHAnsi" w:cs="Arial"/>
          <w:bCs/>
          <w:color w:val="00B050"/>
          <w:sz w:val="26"/>
          <w:szCs w:val="26"/>
        </w:rPr>
      </w:pPr>
    </w:p>
    <w:p w14:paraId="16EF7473" w14:textId="0ADDF9A4" w:rsidR="00225320" w:rsidRPr="008B1E96" w:rsidRDefault="008B5F4A" w:rsidP="00A5328B">
      <w:pPr>
        <w:pStyle w:val="NormalWeb"/>
        <w:shd w:val="clear" w:color="auto" w:fill="FFFFFF"/>
        <w:spacing w:before="2" w:after="2" w:line="336" w:lineRule="atLeast"/>
        <w:rPr>
          <w:rFonts w:asciiTheme="majorHAnsi" w:hAnsiTheme="majorHAnsi" w:cs="Arial"/>
          <w:bCs/>
          <w:color w:val="00B0F0"/>
          <w:sz w:val="26"/>
          <w:szCs w:val="26"/>
        </w:rPr>
      </w:pPr>
      <w:proofErr w:type="gramStart"/>
      <w:r w:rsidRPr="008B1E96">
        <w:rPr>
          <w:rFonts w:asciiTheme="majorHAnsi" w:hAnsiTheme="majorHAnsi" w:cs="Arial"/>
          <w:bCs/>
          <w:color w:val="00B0F0"/>
          <w:sz w:val="26"/>
          <w:szCs w:val="26"/>
        </w:rPr>
        <w:t>Motability  -</w:t>
      </w:r>
      <w:proofErr w:type="gramEnd"/>
      <w:r w:rsidRPr="008B1E96">
        <w:rPr>
          <w:rFonts w:asciiTheme="majorHAnsi" w:hAnsiTheme="majorHAnsi" w:cs="Arial"/>
          <w:bCs/>
          <w:color w:val="00B0F0"/>
          <w:sz w:val="26"/>
          <w:szCs w:val="26"/>
        </w:rPr>
        <w:t xml:space="preserve"> Community Transport Grants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£100,000 - £4m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open now</w:t>
      </w:r>
    </w:p>
    <w:p w14:paraId="67E49758" w14:textId="77777777" w:rsid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3DF75AF8"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Aims to help charities and organisations to make an immediate impact for disabled people, by awarding funding to develop, expand and improve community transport options. Priorities are:</w:t>
      </w:r>
    </w:p>
    <w:p w14:paraId="5569B688"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538C6276" w14:textId="31BF858F" w:rsidR="008B5F4A" w:rsidRPr="008B5F4A" w:rsidRDefault="008B5F4A" w:rsidP="00413263">
      <w:pPr>
        <w:pStyle w:val="NormalWeb"/>
        <w:numPr>
          <w:ilvl w:val="0"/>
          <w:numId w:val="57"/>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 xml:space="preserve">Funding support for staff </w:t>
      </w:r>
      <w:r>
        <w:rPr>
          <w:rFonts w:asciiTheme="majorHAnsi" w:hAnsiTheme="majorHAnsi" w:cs="Arial"/>
          <w:bCs/>
          <w:sz w:val="22"/>
          <w:szCs w:val="22"/>
        </w:rPr>
        <w:t>or volunteer training and costs</w:t>
      </w:r>
    </w:p>
    <w:p w14:paraId="4BAA27A7" w14:textId="3B018E58" w:rsidR="008B5F4A" w:rsidRPr="008B5F4A" w:rsidRDefault="008B5F4A" w:rsidP="00413263">
      <w:pPr>
        <w:pStyle w:val="NormalWeb"/>
        <w:numPr>
          <w:ilvl w:val="0"/>
          <w:numId w:val="57"/>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Funding to increase the number of vehicles available in the community to help organi</w:t>
      </w:r>
      <w:r>
        <w:rPr>
          <w:rFonts w:asciiTheme="majorHAnsi" w:hAnsiTheme="majorHAnsi" w:cs="Arial"/>
          <w:bCs/>
          <w:sz w:val="22"/>
          <w:szCs w:val="22"/>
        </w:rPr>
        <w:t>sations support disabled people</w:t>
      </w:r>
    </w:p>
    <w:p w14:paraId="59C002E4" w14:textId="3BE796B4" w:rsidR="008B5F4A" w:rsidRPr="008B5F4A" w:rsidRDefault="008B5F4A" w:rsidP="00413263">
      <w:pPr>
        <w:pStyle w:val="NormalWeb"/>
        <w:numPr>
          <w:ilvl w:val="0"/>
          <w:numId w:val="57"/>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Funding local, regional, or national initiatives to increase awareness of community transport and influence its inclusion i</w:t>
      </w:r>
      <w:r>
        <w:rPr>
          <w:rFonts w:asciiTheme="majorHAnsi" w:hAnsiTheme="majorHAnsi" w:cs="Arial"/>
          <w:bCs/>
          <w:sz w:val="22"/>
          <w:szCs w:val="22"/>
        </w:rPr>
        <w:t>n transport strategy and policy</w:t>
      </w:r>
    </w:p>
    <w:p w14:paraId="363BBAC6" w14:textId="4C10B186" w:rsidR="008B5F4A" w:rsidRPr="008B5F4A" w:rsidRDefault="008B5F4A" w:rsidP="00413263">
      <w:pPr>
        <w:pStyle w:val="NormalWeb"/>
        <w:numPr>
          <w:ilvl w:val="0"/>
          <w:numId w:val="57"/>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Funding to schemes, programmes and initiatives that already exist, and who provide best practice solutions, but need further support to remain operational or scale up the service they can provi</w:t>
      </w:r>
      <w:r>
        <w:rPr>
          <w:rFonts w:asciiTheme="majorHAnsi" w:hAnsiTheme="majorHAnsi" w:cs="Arial"/>
          <w:bCs/>
          <w:sz w:val="22"/>
          <w:szCs w:val="22"/>
        </w:rPr>
        <w:t>de to help more disabled people</w:t>
      </w:r>
    </w:p>
    <w:p w14:paraId="2C78FE85" w14:textId="72D47EC3" w:rsidR="008B5F4A" w:rsidRPr="008B5F4A" w:rsidRDefault="008B5F4A" w:rsidP="00413263">
      <w:pPr>
        <w:pStyle w:val="NormalWeb"/>
        <w:numPr>
          <w:ilvl w:val="0"/>
          <w:numId w:val="57"/>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 xml:space="preserve">Grants can cover continuation funding for work which currently exists within the themes including essential costs such as staff salaries, new innovative projects, </w:t>
      </w:r>
      <w:r>
        <w:rPr>
          <w:rFonts w:asciiTheme="majorHAnsi" w:hAnsiTheme="majorHAnsi" w:cs="Arial"/>
          <w:bCs/>
          <w:sz w:val="22"/>
          <w:szCs w:val="22"/>
        </w:rPr>
        <w:t>capital costs towards equipment</w:t>
      </w:r>
    </w:p>
    <w:p w14:paraId="38C8FDD2"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11BE4266"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Geographical areas funded: UK</w:t>
      </w:r>
    </w:p>
    <w:p w14:paraId="4B06061D"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4D3ABBCE" w14:textId="629D2AA3"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Who can apply</w:t>
      </w:r>
      <w:r>
        <w:rPr>
          <w:rFonts w:asciiTheme="majorHAnsi" w:hAnsiTheme="majorHAnsi" w:cs="Arial"/>
          <w:bCs/>
          <w:sz w:val="22"/>
          <w:szCs w:val="22"/>
        </w:rPr>
        <w:t xml:space="preserve">:  </w:t>
      </w:r>
      <w:r w:rsidRPr="008B5F4A">
        <w:rPr>
          <w:rFonts w:asciiTheme="majorHAnsi" w:hAnsiTheme="majorHAnsi" w:cs="Arial"/>
          <w:bCs/>
          <w:sz w:val="22"/>
          <w:szCs w:val="22"/>
        </w:rPr>
        <w:t>Incorporated organisations which are charitable in nature, have an income over £150k for the last three years and have a passion for providing transport solutions to disabled people.</w:t>
      </w:r>
    </w:p>
    <w:p w14:paraId="61439E4F"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7A1D19AF" w14:textId="77777777" w:rsid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Minimum annual income: £150,000</w:t>
      </w:r>
    </w:p>
    <w:p w14:paraId="241B19F7"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4AD280A2" w14:textId="50994C90"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When to apply</w:t>
      </w:r>
      <w:r>
        <w:rPr>
          <w:rFonts w:asciiTheme="majorHAnsi" w:hAnsiTheme="majorHAnsi" w:cs="Arial"/>
          <w:bCs/>
          <w:sz w:val="22"/>
          <w:szCs w:val="22"/>
        </w:rPr>
        <w:t xml:space="preserve">: </w:t>
      </w:r>
      <w:r w:rsidRPr="008B5F4A">
        <w:rPr>
          <w:rFonts w:asciiTheme="majorHAnsi" w:hAnsiTheme="majorHAnsi" w:cs="Arial"/>
          <w:bCs/>
          <w:sz w:val="22"/>
          <w:szCs w:val="22"/>
        </w:rPr>
        <w:t>Applications are open now.</w:t>
      </w:r>
    </w:p>
    <w:p w14:paraId="089DA4D1"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036A24D6" w14:textId="14AE0126"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How to apply</w:t>
      </w:r>
      <w:r>
        <w:rPr>
          <w:rFonts w:asciiTheme="majorHAnsi" w:hAnsiTheme="majorHAnsi" w:cs="Arial"/>
          <w:bCs/>
          <w:sz w:val="22"/>
          <w:szCs w:val="22"/>
        </w:rPr>
        <w:t xml:space="preserve">:  </w:t>
      </w:r>
      <w:r w:rsidRPr="008B5F4A">
        <w:rPr>
          <w:rFonts w:asciiTheme="majorHAnsi" w:hAnsiTheme="majorHAnsi" w:cs="Arial"/>
          <w:bCs/>
          <w:sz w:val="22"/>
          <w:szCs w:val="22"/>
        </w:rPr>
        <w:t>Complete the Stage 1 application form available on the Motability website and submit via email to the address provided.</w:t>
      </w:r>
    </w:p>
    <w:p w14:paraId="1A13E236" w14:textId="77777777"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p>
    <w:p w14:paraId="0F31D207" w14:textId="726ECC65"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Exclusions</w:t>
      </w:r>
      <w:r>
        <w:rPr>
          <w:rFonts w:asciiTheme="majorHAnsi" w:hAnsiTheme="majorHAnsi" w:cs="Arial"/>
          <w:bCs/>
          <w:sz w:val="22"/>
          <w:szCs w:val="22"/>
        </w:rPr>
        <w:t xml:space="preserve">: </w:t>
      </w:r>
    </w:p>
    <w:p w14:paraId="055321B3" w14:textId="77777777" w:rsidR="008B5F4A" w:rsidRPr="008B5F4A" w:rsidRDefault="008B5F4A" w:rsidP="00413263">
      <w:pPr>
        <w:pStyle w:val="NormalWeb"/>
        <w:numPr>
          <w:ilvl w:val="0"/>
          <w:numId w:val="58"/>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Construction projects and/or building works</w:t>
      </w:r>
    </w:p>
    <w:p w14:paraId="61408A9F" w14:textId="77777777" w:rsidR="008B5F4A" w:rsidRPr="008B5F4A" w:rsidRDefault="008B5F4A" w:rsidP="00413263">
      <w:pPr>
        <w:pStyle w:val="NormalWeb"/>
        <w:numPr>
          <w:ilvl w:val="0"/>
          <w:numId w:val="58"/>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Social investment or venture philanthropy</w:t>
      </w:r>
    </w:p>
    <w:p w14:paraId="0412D141" w14:textId="77777777" w:rsidR="008B5F4A" w:rsidRPr="008B5F4A" w:rsidRDefault="008B5F4A" w:rsidP="00413263">
      <w:pPr>
        <w:pStyle w:val="NormalWeb"/>
        <w:numPr>
          <w:ilvl w:val="0"/>
          <w:numId w:val="58"/>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lastRenderedPageBreak/>
        <w:t>Retrospective funding of services or activities</w:t>
      </w:r>
    </w:p>
    <w:p w14:paraId="60F255C5" w14:textId="77777777" w:rsidR="008B5F4A" w:rsidRPr="008B5F4A" w:rsidRDefault="008B5F4A" w:rsidP="00413263">
      <w:pPr>
        <w:pStyle w:val="NormalWeb"/>
        <w:numPr>
          <w:ilvl w:val="0"/>
          <w:numId w:val="58"/>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Sponsorship for any individual, group, or company</w:t>
      </w:r>
    </w:p>
    <w:p w14:paraId="4BD15862" w14:textId="77777777" w:rsidR="008B5F4A" w:rsidRPr="008B5F4A" w:rsidRDefault="008B5F4A" w:rsidP="00413263">
      <w:pPr>
        <w:pStyle w:val="NormalWeb"/>
        <w:numPr>
          <w:ilvl w:val="0"/>
          <w:numId w:val="58"/>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Overseas travel</w:t>
      </w:r>
    </w:p>
    <w:p w14:paraId="703D659E" w14:textId="39387E12" w:rsidR="008B5F4A" w:rsidRPr="008B5F4A" w:rsidRDefault="008B5F4A" w:rsidP="00413263">
      <w:pPr>
        <w:pStyle w:val="NormalWeb"/>
        <w:numPr>
          <w:ilvl w:val="0"/>
          <w:numId w:val="58"/>
        </w:numPr>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Medical care or medical research</w:t>
      </w:r>
    </w:p>
    <w:p w14:paraId="4749438B" w14:textId="77777777" w:rsidR="008B5F4A" w:rsidRDefault="008B5F4A" w:rsidP="008B5F4A">
      <w:pPr>
        <w:pStyle w:val="NormalWeb"/>
        <w:shd w:val="clear" w:color="auto" w:fill="FFFFFF"/>
        <w:spacing w:before="2" w:after="2" w:line="336" w:lineRule="atLeast"/>
        <w:rPr>
          <w:rFonts w:asciiTheme="majorHAnsi" w:hAnsiTheme="majorHAnsi" w:cs="Arial"/>
          <w:bCs/>
          <w:color w:val="00B050"/>
          <w:sz w:val="26"/>
          <w:szCs w:val="26"/>
        </w:rPr>
      </w:pPr>
    </w:p>
    <w:p w14:paraId="3910FDB6" w14:textId="05E954AB" w:rsidR="008B5F4A" w:rsidRPr="008B5F4A" w:rsidRDefault="008B5F4A" w:rsidP="008B5F4A">
      <w:pPr>
        <w:pStyle w:val="NormalWeb"/>
        <w:shd w:val="clear" w:color="auto" w:fill="FFFFFF"/>
        <w:spacing w:before="2" w:after="2" w:line="336" w:lineRule="atLeast"/>
        <w:rPr>
          <w:rFonts w:asciiTheme="majorHAnsi" w:hAnsiTheme="majorHAnsi" w:cs="Arial"/>
          <w:bCs/>
          <w:sz w:val="22"/>
          <w:szCs w:val="22"/>
        </w:rPr>
      </w:pPr>
      <w:r w:rsidRPr="008B5F4A">
        <w:rPr>
          <w:rFonts w:asciiTheme="majorHAnsi" w:hAnsiTheme="majorHAnsi" w:cs="Arial"/>
          <w:bCs/>
          <w:sz w:val="22"/>
          <w:szCs w:val="22"/>
        </w:rPr>
        <w:t xml:space="preserve">More information: </w:t>
      </w:r>
      <w:r>
        <w:rPr>
          <w:rFonts w:asciiTheme="majorHAnsi" w:hAnsiTheme="majorHAnsi" w:cs="Arial"/>
          <w:bCs/>
          <w:sz w:val="22"/>
          <w:szCs w:val="22"/>
        </w:rPr>
        <w:t xml:space="preserve"> </w:t>
      </w:r>
      <w:r w:rsidRPr="008B5F4A">
        <w:rPr>
          <w:rFonts w:asciiTheme="majorHAnsi" w:hAnsiTheme="majorHAnsi" w:cs="Arial"/>
          <w:bCs/>
          <w:sz w:val="22"/>
          <w:szCs w:val="22"/>
        </w:rPr>
        <w:t>www.motability.org.uk/charitable-grants/grants-to-charities-and-</w:t>
      </w:r>
    </w:p>
    <w:p w14:paraId="2ABC4A3C" w14:textId="5BE210AC" w:rsidR="008B5F4A" w:rsidRDefault="008B5F4A" w:rsidP="008B5F4A">
      <w:pPr>
        <w:pStyle w:val="NormalWeb"/>
        <w:shd w:val="clear" w:color="auto" w:fill="FFFFFF"/>
        <w:spacing w:before="2" w:after="2" w:line="336" w:lineRule="atLeast"/>
        <w:rPr>
          <w:rFonts w:asciiTheme="majorHAnsi" w:hAnsiTheme="majorHAnsi" w:cs="Arial"/>
          <w:bCs/>
          <w:sz w:val="22"/>
          <w:szCs w:val="22"/>
        </w:rPr>
      </w:pPr>
      <w:proofErr w:type="gramStart"/>
      <w:r w:rsidRPr="008B5F4A">
        <w:rPr>
          <w:rFonts w:asciiTheme="majorHAnsi" w:hAnsiTheme="majorHAnsi" w:cs="Arial"/>
          <w:bCs/>
          <w:sz w:val="22"/>
          <w:szCs w:val="22"/>
        </w:rPr>
        <w:t>organisations/community-transport-grants</w:t>
      </w:r>
      <w:proofErr w:type="gramEnd"/>
      <w:r w:rsidRPr="008B5F4A">
        <w:rPr>
          <w:rFonts w:asciiTheme="majorHAnsi" w:hAnsiTheme="majorHAnsi" w:cs="Arial"/>
          <w:bCs/>
          <w:sz w:val="22"/>
          <w:szCs w:val="22"/>
        </w:rPr>
        <w:t>/</w:t>
      </w:r>
    </w:p>
    <w:p w14:paraId="07CD5956" w14:textId="77777777" w:rsidR="008B5F4A" w:rsidRDefault="008B5F4A" w:rsidP="008B5F4A">
      <w:pPr>
        <w:pStyle w:val="NormalWeb"/>
        <w:shd w:val="clear" w:color="auto" w:fill="FFFFFF"/>
        <w:spacing w:before="2" w:after="2" w:line="336" w:lineRule="atLeast"/>
        <w:rPr>
          <w:rFonts w:asciiTheme="majorHAnsi" w:hAnsiTheme="majorHAnsi" w:cs="Arial"/>
          <w:bCs/>
          <w:color w:val="00B050"/>
          <w:sz w:val="26"/>
          <w:szCs w:val="26"/>
        </w:rPr>
      </w:pPr>
    </w:p>
    <w:p w14:paraId="6EF58B45" w14:textId="62923150" w:rsidR="00225320" w:rsidRPr="008B1E96" w:rsidRDefault="00225320" w:rsidP="00A5328B">
      <w:pPr>
        <w:pStyle w:val="NormalWeb"/>
        <w:shd w:val="clear" w:color="auto" w:fill="FFFFFF"/>
        <w:spacing w:before="2" w:after="2" w:line="336" w:lineRule="atLeast"/>
        <w:rPr>
          <w:rFonts w:asciiTheme="majorHAnsi" w:hAnsiTheme="majorHAnsi" w:cs="Arial"/>
          <w:bCs/>
          <w:color w:val="00B0F0"/>
          <w:sz w:val="26"/>
          <w:szCs w:val="26"/>
        </w:rPr>
      </w:pPr>
      <w:r w:rsidRPr="008B1E96">
        <w:rPr>
          <w:rFonts w:asciiTheme="majorHAnsi" w:hAnsiTheme="majorHAnsi" w:cs="Arial"/>
          <w:bCs/>
          <w:color w:val="00B0F0"/>
          <w:sz w:val="26"/>
          <w:szCs w:val="26"/>
        </w:rPr>
        <w:t xml:space="preserve">The Robertson Trust – Community Vehicles Grants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total annually £148,000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open now</w:t>
      </w:r>
    </w:p>
    <w:p w14:paraId="7A06665F" w14:textId="77777777" w:rsidR="00225320" w:rsidRDefault="00225320" w:rsidP="00A5328B">
      <w:pPr>
        <w:pStyle w:val="NormalWeb"/>
        <w:shd w:val="clear" w:color="auto" w:fill="FFFFFF"/>
        <w:spacing w:before="2" w:after="2" w:line="336" w:lineRule="atLeast"/>
        <w:rPr>
          <w:rFonts w:asciiTheme="majorHAnsi" w:hAnsiTheme="majorHAnsi" w:cs="Arial"/>
          <w:bCs/>
          <w:color w:val="00B050"/>
          <w:sz w:val="26"/>
          <w:szCs w:val="26"/>
        </w:rPr>
      </w:pPr>
    </w:p>
    <w:p w14:paraId="101BB399"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Community Vehicle Grants focuses on work that addresses the impacts of poverty and/or trauma under one or more of the following themes:</w:t>
      </w:r>
    </w:p>
    <w:p w14:paraId="11C5AAC2"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p>
    <w:p w14:paraId="67349477" w14:textId="77777777" w:rsidR="00225320" w:rsidRPr="00225320" w:rsidRDefault="00225320" w:rsidP="00413263">
      <w:pPr>
        <w:pStyle w:val="NormalWeb"/>
        <w:numPr>
          <w:ilvl w:val="0"/>
          <w:numId w:val="48"/>
        </w:numPr>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Financial wellbeing</w:t>
      </w:r>
    </w:p>
    <w:p w14:paraId="673077B7" w14:textId="77777777" w:rsidR="00225320" w:rsidRPr="00225320" w:rsidRDefault="00225320" w:rsidP="00413263">
      <w:pPr>
        <w:pStyle w:val="NormalWeb"/>
        <w:numPr>
          <w:ilvl w:val="0"/>
          <w:numId w:val="48"/>
        </w:numPr>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Emotional wellbeing and relationships</w:t>
      </w:r>
    </w:p>
    <w:p w14:paraId="496D8331" w14:textId="062518A0" w:rsidR="00225320" w:rsidRPr="00225320" w:rsidRDefault="00225320" w:rsidP="00413263">
      <w:pPr>
        <w:pStyle w:val="NormalWeb"/>
        <w:numPr>
          <w:ilvl w:val="0"/>
          <w:numId w:val="48"/>
        </w:numPr>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Educational and work pathways</w:t>
      </w:r>
    </w:p>
    <w:p w14:paraId="59BCCAA2" w14:textId="77777777" w:rsid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p>
    <w:p w14:paraId="094ED53B"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They can contribute to the costs of a vehicle used to support work that: meets people's immediate needs, provides earlier help, tests new approaches or does more of what work, and is universal or targeted. See website for details of target groups.</w:t>
      </w:r>
    </w:p>
    <w:p w14:paraId="3056F786"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p>
    <w:p w14:paraId="22387951"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Notes on award amounts:</w:t>
      </w:r>
      <w:r>
        <w:rPr>
          <w:rFonts w:asciiTheme="majorHAnsi" w:hAnsiTheme="majorHAnsi" w:cs="Arial"/>
          <w:bCs/>
          <w:sz w:val="22"/>
          <w:szCs w:val="22"/>
        </w:rPr>
        <w:t xml:space="preserve">  </w:t>
      </w:r>
      <w:r w:rsidRPr="00225320">
        <w:rPr>
          <w:rFonts w:asciiTheme="majorHAnsi" w:hAnsiTheme="majorHAnsi" w:cs="Arial"/>
          <w:bCs/>
          <w:sz w:val="22"/>
          <w:szCs w:val="22"/>
        </w:rPr>
        <w:t>Capital funding of £1,000 to £10,000 for a vehicle to support your work. Grants are towards the purchase of a new or used vehicle, or the upgrade of an existing one. The amount of funding will depend on the cost of the vehicle, see guidance for details.</w:t>
      </w:r>
      <w:r>
        <w:rPr>
          <w:rFonts w:asciiTheme="majorHAnsi" w:hAnsiTheme="majorHAnsi" w:cs="Arial"/>
          <w:bCs/>
          <w:sz w:val="22"/>
          <w:szCs w:val="22"/>
        </w:rPr>
        <w:t xml:space="preserve"> </w:t>
      </w:r>
      <w:r w:rsidRPr="00225320">
        <w:rPr>
          <w:rFonts w:asciiTheme="majorHAnsi" w:hAnsiTheme="majorHAnsi" w:cs="Arial"/>
          <w:bCs/>
          <w:sz w:val="22"/>
          <w:szCs w:val="22"/>
        </w:rPr>
        <w:t>Minimum annual income: £25,000 Maximum annual income: £2,000,000</w:t>
      </w:r>
    </w:p>
    <w:p w14:paraId="18F7A335" w14:textId="7062F188"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Who can apply</w:t>
      </w:r>
      <w:r>
        <w:rPr>
          <w:rFonts w:asciiTheme="majorHAnsi" w:hAnsiTheme="majorHAnsi" w:cs="Arial"/>
          <w:bCs/>
          <w:sz w:val="22"/>
          <w:szCs w:val="22"/>
        </w:rPr>
        <w:t xml:space="preserve">:  </w:t>
      </w:r>
      <w:r w:rsidRPr="00225320">
        <w:rPr>
          <w:rFonts w:asciiTheme="majorHAnsi" w:hAnsiTheme="majorHAnsi" w:cs="Arial"/>
          <w:bCs/>
          <w:sz w:val="22"/>
          <w:szCs w:val="22"/>
        </w:rPr>
        <w:t>You must be a registered charity with an annual income of between £25,000 and £2 million</w:t>
      </w:r>
    </w:p>
    <w:p w14:paraId="6F3CDB0E"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p>
    <w:p w14:paraId="5A5983A2" w14:textId="1036A834"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How to apply</w:t>
      </w:r>
      <w:r>
        <w:rPr>
          <w:rFonts w:asciiTheme="majorHAnsi" w:hAnsiTheme="majorHAnsi" w:cs="Arial"/>
          <w:bCs/>
          <w:sz w:val="22"/>
          <w:szCs w:val="22"/>
        </w:rPr>
        <w:t xml:space="preserve">: </w:t>
      </w:r>
      <w:r w:rsidRPr="00225320">
        <w:rPr>
          <w:rFonts w:asciiTheme="majorHAnsi" w:hAnsiTheme="majorHAnsi" w:cs="Arial"/>
          <w:bCs/>
          <w:sz w:val="22"/>
          <w:szCs w:val="22"/>
        </w:rPr>
        <w:t>The application form and guidance are available on the Robertson Trust website.</w:t>
      </w:r>
    </w:p>
    <w:p w14:paraId="371BD716"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p>
    <w:p w14:paraId="04BDFCD1" w14:textId="185021D9"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Exclusions</w:t>
      </w:r>
      <w:r>
        <w:rPr>
          <w:rFonts w:asciiTheme="majorHAnsi" w:hAnsiTheme="majorHAnsi" w:cs="Arial"/>
          <w:bCs/>
          <w:sz w:val="22"/>
          <w:szCs w:val="22"/>
        </w:rPr>
        <w:t xml:space="preserve">:  </w:t>
      </w:r>
      <w:r w:rsidRPr="00225320">
        <w:rPr>
          <w:rFonts w:asciiTheme="majorHAnsi" w:hAnsiTheme="majorHAnsi" w:cs="Arial"/>
          <w:bCs/>
          <w:sz w:val="22"/>
          <w:szCs w:val="22"/>
        </w:rPr>
        <w:t>Charities who are already in receipt of revenue funding from the Trust, Charities who unsuccessfully applied to the previous Open Grants programme within the last 12 months, and Housing Associations and Arm’s Length External Organisations.</w:t>
      </w:r>
    </w:p>
    <w:p w14:paraId="079881AC" w14:textId="77777777" w:rsidR="00225320" w:rsidRP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p>
    <w:p w14:paraId="53999FE8" w14:textId="35807476" w:rsidR="00225320" w:rsidRDefault="00225320" w:rsidP="009066EC">
      <w:pPr>
        <w:pStyle w:val="NormalWeb"/>
        <w:shd w:val="clear" w:color="auto" w:fill="FFFFFF"/>
        <w:spacing w:beforeLines="0" w:before="0" w:afterLines="0" w:line="336" w:lineRule="atLeast"/>
        <w:rPr>
          <w:rFonts w:asciiTheme="majorHAnsi" w:hAnsiTheme="majorHAnsi" w:cs="Arial"/>
          <w:bCs/>
          <w:sz w:val="22"/>
          <w:szCs w:val="22"/>
        </w:rPr>
      </w:pPr>
      <w:r w:rsidRPr="00225320">
        <w:rPr>
          <w:rFonts w:asciiTheme="majorHAnsi" w:hAnsiTheme="majorHAnsi" w:cs="Arial"/>
          <w:bCs/>
          <w:sz w:val="22"/>
          <w:szCs w:val="22"/>
        </w:rPr>
        <w:t>Activit</w:t>
      </w:r>
      <w:r>
        <w:rPr>
          <w:rFonts w:asciiTheme="majorHAnsi" w:hAnsiTheme="majorHAnsi" w:cs="Arial"/>
          <w:bCs/>
          <w:sz w:val="22"/>
          <w:szCs w:val="22"/>
        </w:rPr>
        <w:t>i</w:t>
      </w:r>
      <w:r w:rsidRPr="00225320">
        <w:rPr>
          <w:rFonts w:asciiTheme="majorHAnsi" w:hAnsiTheme="majorHAnsi" w:cs="Arial"/>
          <w:bCs/>
          <w:sz w:val="22"/>
          <w:szCs w:val="22"/>
        </w:rPr>
        <w:t>es funded: Transport</w:t>
      </w:r>
    </w:p>
    <w:p w14:paraId="1C009495" w14:textId="77777777" w:rsidR="00225320" w:rsidRDefault="00225320" w:rsidP="00225320">
      <w:pPr>
        <w:pStyle w:val="NormalWeb"/>
        <w:shd w:val="clear" w:color="auto" w:fill="FFFFFF"/>
        <w:spacing w:before="2" w:after="2" w:line="336" w:lineRule="atLeast"/>
        <w:rPr>
          <w:rFonts w:asciiTheme="majorHAnsi" w:hAnsiTheme="majorHAnsi" w:cs="Arial"/>
          <w:bCs/>
          <w:sz w:val="22"/>
          <w:szCs w:val="22"/>
        </w:rPr>
      </w:pPr>
    </w:p>
    <w:p w14:paraId="230646EE" w14:textId="4DF7C654" w:rsidR="00225320" w:rsidRDefault="00225320" w:rsidP="0022532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6" w:history="1">
        <w:r w:rsidRPr="008959CC">
          <w:rPr>
            <w:rStyle w:val="Hyperlink"/>
            <w:rFonts w:asciiTheme="majorHAnsi" w:hAnsiTheme="majorHAnsi" w:cs="Arial"/>
            <w:bCs/>
            <w:sz w:val="22"/>
            <w:szCs w:val="22"/>
          </w:rPr>
          <w:t>www.therobertsontrust.org.uk/funding/community-vehicle-grants/</w:t>
        </w:r>
      </w:hyperlink>
    </w:p>
    <w:p w14:paraId="3BE1134A" w14:textId="77777777" w:rsidR="00225320" w:rsidRPr="00225320" w:rsidRDefault="00225320" w:rsidP="00A5328B">
      <w:pPr>
        <w:pStyle w:val="NormalWeb"/>
        <w:shd w:val="clear" w:color="auto" w:fill="FFFFFF"/>
        <w:spacing w:before="2" w:after="2" w:line="336" w:lineRule="atLeast"/>
        <w:rPr>
          <w:rFonts w:asciiTheme="majorHAnsi" w:hAnsiTheme="majorHAnsi" w:cs="Arial"/>
          <w:bCs/>
          <w:sz w:val="26"/>
          <w:szCs w:val="26"/>
        </w:rPr>
      </w:pPr>
    </w:p>
    <w:p w14:paraId="70A8BF91" w14:textId="7B73B9E1" w:rsidR="00F12068" w:rsidRPr="008B1E96" w:rsidRDefault="00F12068" w:rsidP="00A5328B">
      <w:pPr>
        <w:pStyle w:val="NormalWeb"/>
        <w:shd w:val="clear" w:color="auto" w:fill="FFFFFF"/>
        <w:spacing w:before="2" w:after="2" w:line="336" w:lineRule="atLeast"/>
        <w:rPr>
          <w:rFonts w:asciiTheme="majorHAnsi" w:hAnsiTheme="majorHAnsi" w:cs="Arial"/>
          <w:bCs/>
          <w:color w:val="00B0F0"/>
          <w:sz w:val="26"/>
          <w:szCs w:val="26"/>
        </w:rPr>
      </w:pPr>
      <w:r w:rsidRPr="008B1E96">
        <w:rPr>
          <w:rFonts w:asciiTheme="majorHAnsi" w:hAnsiTheme="majorHAnsi" w:cs="Arial"/>
          <w:bCs/>
          <w:color w:val="00B0F0"/>
          <w:sz w:val="26"/>
          <w:szCs w:val="26"/>
        </w:rPr>
        <w:t xml:space="preserve">Martin Currie Community Partnership Programme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max £7,000 </w:t>
      </w:r>
      <w:r w:rsidRPr="008B1E96">
        <w:rPr>
          <w:rFonts w:ascii="Agency FB" w:hAnsi="Agency FB" w:cs="Arial"/>
          <w:bCs/>
          <w:color w:val="00B0F0"/>
          <w:sz w:val="26"/>
          <w:szCs w:val="26"/>
        </w:rPr>
        <w:t>|</w:t>
      </w:r>
      <w:r w:rsidRPr="008B1E96">
        <w:rPr>
          <w:rFonts w:asciiTheme="majorHAnsi" w:hAnsiTheme="majorHAnsi" w:cs="Arial"/>
          <w:bCs/>
          <w:color w:val="00B0F0"/>
          <w:sz w:val="26"/>
          <w:szCs w:val="26"/>
        </w:rPr>
        <w:t xml:space="preserve"> open now</w:t>
      </w:r>
    </w:p>
    <w:p w14:paraId="21AEEF91" w14:textId="77777777" w:rsidR="00F12068" w:rsidRDefault="00F12068" w:rsidP="00A5328B">
      <w:pPr>
        <w:pStyle w:val="NormalWeb"/>
        <w:shd w:val="clear" w:color="auto" w:fill="FFFFFF"/>
        <w:spacing w:before="2" w:after="2" w:line="336" w:lineRule="atLeast"/>
        <w:rPr>
          <w:rFonts w:asciiTheme="majorHAnsi" w:hAnsiTheme="majorHAnsi" w:cs="Arial"/>
          <w:bCs/>
          <w:color w:val="00B050"/>
          <w:sz w:val="26"/>
          <w:szCs w:val="26"/>
        </w:rPr>
      </w:pPr>
    </w:p>
    <w:p w14:paraId="64E59A58"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r w:rsidRPr="00F12068">
        <w:rPr>
          <w:rFonts w:asciiTheme="majorHAnsi" w:hAnsiTheme="majorHAnsi" w:cs="Arial"/>
          <w:bCs/>
          <w:sz w:val="22"/>
          <w:szCs w:val="22"/>
        </w:rPr>
        <w:t>The Martin Currie Community Partnership Programme aims to support registered charities and constituted community groups based in and working in Scotland, with priority given to those based in and around Edinburgh and the Lothians.</w:t>
      </w:r>
    </w:p>
    <w:p w14:paraId="575F0BFE"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745BE9EF"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r w:rsidRPr="00F12068">
        <w:rPr>
          <w:rFonts w:asciiTheme="majorHAnsi" w:hAnsiTheme="majorHAnsi" w:cs="Arial"/>
          <w:bCs/>
          <w:sz w:val="22"/>
          <w:szCs w:val="22"/>
        </w:rPr>
        <w:lastRenderedPageBreak/>
        <w:t>Projects must be addressing at least one of the following themes:</w:t>
      </w:r>
    </w:p>
    <w:p w14:paraId="052A6DCA"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78926561" w14:textId="77777777" w:rsidR="00F12068" w:rsidRDefault="00F12068" w:rsidP="00F12068">
      <w:pPr>
        <w:pStyle w:val="NormalWeb"/>
        <w:shd w:val="clear" w:color="auto" w:fill="FFFFFF"/>
        <w:spacing w:before="2" w:after="2" w:line="336" w:lineRule="atLeast"/>
        <w:rPr>
          <w:rFonts w:asciiTheme="majorHAnsi" w:hAnsiTheme="majorHAnsi" w:cs="Arial"/>
          <w:bCs/>
          <w:sz w:val="22"/>
          <w:szCs w:val="22"/>
        </w:rPr>
      </w:pPr>
      <w:proofErr w:type="gramStart"/>
      <w:r w:rsidRPr="00F12068">
        <w:rPr>
          <w:rFonts w:asciiTheme="majorHAnsi" w:hAnsiTheme="majorHAnsi" w:cs="Arial"/>
          <w:bCs/>
          <w:sz w:val="22"/>
          <w:szCs w:val="22"/>
        </w:rPr>
        <w:t>The promotion of diversity and inclusion.</w:t>
      </w:r>
      <w:proofErr w:type="gramEnd"/>
      <w:r w:rsidRPr="00F12068">
        <w:rPr>
          <w:rFonts w:asciiTheme="majorHAnsi" w:hAnsiTheme="majorHAnsi" w:cs="Arial"/>
          <w:bCs/>
          <w:sz w:val="22"/>
          <w:szCs w:val="22"/>
        </w:rPr>
        <w:t xml:space="preserve"> This includes projects and activities that address inequality, providing people with opportunities they wo</w:t>
      </w:r>
      <w:r>
        <w:rPr>
          <w:rFonts w:asciiTheme="majorHAnsi" w:hAnsiTheme="majorHAnsi" w:cs="Arial"/>
          <w:bCs/>
          <w:sz w:val="22"/>
          <w:szCs w:val="22"/>
        </w:rPr>
        <w:t xml:space="preserve">uldn't otherwise have access to.  </w:t>
      </w:r>
    </w:p>
    <w:p w14:paraId="0D48C345" w14:textId="23484190"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proofErr w:type="gramStart"/>
      <w:r w:rsidRPr="00F12068">
        <w:rPr>
          <w:rFonts w:asciiTheme="majorHAnsi" w:hAnsiTheme="majorHAnsi" w:cs="Arial"/>
          <w:bCs/>
          <w:sz w:val="22"/>
          <w:szCs w:val="22"/>
        </w:rPr>
        <w:t>Social and environmental sustainability.</w:t>
      </w:r>
      <w:proofErr w:type="gramEnd"/>
      <w:r w:rsidRPr="00F12068">
        <w:rPr>
          <w:rFonts w:asciiTheme="majorHAnsi" w:hAnsiTheme="majorHAnsi" w:cs="Arial"/>
          <w:bCs/>
          <w:sz w:val="22"/>
          <w:szCs w:val="22"/>
        </w:rPr>
        <w:t xml:space="preserve"> This includes projects which aim to improve sustainability. This may include activities such as the reuse, recycling and upcycling of resources and materials or the upskilling of individuals through training and education.</w:t>
      </w:r>
    </w:p>
    <w:p w14:paraId="5471B145" w14:textId="77777777" w:rsid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3B77F553"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r w:rsidRPr="00F12068">
        <w:rPr>
          <w:rFonts w:asciiTheme="majorHAnsi" w:hAnsiTheme="majorHAnsi" w:cs="Arial"/>
          <w:bCs/>
          <w:sz w:val="22"/>
          <w:szCs w:val="22"/>
        </w:rPr>
        <w:t>Geographical areas funded: Scotland East Lothian Edinburgh Midlothian West Lothian</w:t>
      </w:r>
    </w:p>
    <w:p w14:paraId="040B4108"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3316B26D" w14:textId="77777777" w:rsidR="00F12068" w:rsidRDefault="00F12068" w:rsidP="00F12068">
      <w:pPr>
        <w:pStyle w:val="NormalWeb"/>
        <w:shd w:val="clear" w:color="auto" w:fill="FFFFFF"/>
        <w:spacing w:before="2" w:after="2" w:line="336" w:lineRule="atLeast"/>
        <w:rPr>
          <w:rFonts w:asciiTheme="majorHAnsi" w:hAnsiTheme="majorHAnsi" w:cs="Arial"/>
          <w:bCs/>
          <w:sz w:val="22"/>
          <w:szCs w:val="22"/>
        </w:rPr>
      </w:pPr>
      <w:r w:rsidRPr="00F12068">
        <w:rPr>
          <w:rFonts w:asciiTheme="majorHAnsi" w:hAnsiTheme="majorHAnsi" w:cs="Arial"/>
          <w:bCs/>
          <w:sz w:val="22"/>
          <w:szCs w:val="22"/>
        </w:rPr>
        <w:t>Maximum annual income: £250,000</w:t>
      </w:r>
    </w:p>
    <w:p w14:paraId="71AEA80B"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73ABA95A" w14:textId="1E0645C0"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r w:rsidRPr="00F12068">
        <w:rPr>
          <w:rFonts w:asciiTheme="majorHAnsi" w:hAnsiTheme="majorHAnsi" w:cs="Arial"/>
          <w:bCs/>
          <w:sz w:val="22"/>
          <w:szCs w:val="22"/>
        </w:rPr>
        <w:t>When to apply</w:t>
      </w:r>
      <w:r>
        <w:rPr>
          <w:rFonts w:asciiTheme="majorHAnsi" w:hAnsiTheme="majorHAnsi" w:cs="Arial"/>
          <w:bCs/>
          <w:sz w:val="22"/>
          <w:szCs w:val="22"/>
        </w:rPr>
        <w:t xml:space="preserve">:  </w:t>
      </w:r>
      <w:r w:rsidRPr="00F12068">
        <w:rPr>
          <w:rFonts w:asciiTheme="majorHAnsi" w:hAnsiTheme="majorHAnsi" w:cs="Arial"/>
          <w:bCs/>
          <w:sz w:val="22"/>
          <w:szCs w:val="22"/>
        </w:rPr>
        <w:t>Applications can be submitted at any time. Decisions take approximately 10 weeks from receipt of your application.</w:t>
      </w:r>
    </w:p>
    <w:p w14:paraId="1B8CD1CA" w14:textId="77777777"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65AFC9F7" w14:textId="5F274B25" w:rsidR="00F12068" w:rsidRPr="00F12068" w:rsidRDefault="00F12068" w:rsidP="00F12068">
      <w:pPr>
        <w:pStyle w:val="NormalWeb"/>
        <w:shd w:val="clear" w:color="auto" w:fill="FFFFFF"/>
        <w:spacing w:before="2" w:after="2" w:line="336" w:lineRule="atLeast"/>
        <w:rPr>
          <w:rFonts w:asciiTheme="majorHAnsi" w:hAnsiTheme="majorHAnsi" w:cs="Arial"/>
          <w:bCs/>
          <w:sz w:val="22"/>
          <w:szCs w:val="22"/>
        </w:rPr>
      </w:pPr>
      <w:r w:rsidRPr="00F12068">
        <w:rPr>
          <w:rFonts w:asciiTheme="majorHAnsi" w:hAnsiTheme="majorHAnsi" w:cs="Arial"/>
          <w:bCs/>
          <w:sz w:val="22"/>
          <w:szCs w:val="22"/>
        </w:rPr>
        <w:t>How to apply</w:t>
      </w:r>
      <w:r>
        <w:rPr>
          <w:rFonts w:asciiTheme="majorHAnsi" w:hAnsiTheme="majorHAnsi" w:cs="Arial"/>
          <w:bCs/>
          <w:sz w:val="22"/>
          <w:szCs w:val="22"/>
        </w:rPr>
        <w:t xml:space="preserve">: </w:t>
      </w:r>
      <w:r w:rsidRPr="00F12068">
        <w:rPr>
          <w:rFonts w:asciiTheme="majorHAnsi" w:hAnsiTheme="majorHAnsi" w:cs="Arial"/>
          <w:bCs/>
          <w:sz w:val="22"/>
          <w:szCs w:val="22"/>
        </w:rPr>
        <w:t>Contact Foundation Scotland directly to discuss your project.</w:t>
      </w:r>
    </w:p>
    <w:p w14:paraId="570DB9DF" w14:textId="77777777" w:rsidR="00F12068" w:rsidRDefault="00F12068" w:rsidP="00F12068">
      <w:pPr>
        <w:pStyle w:val="NormalWeb"/>
        <w:shd w:val="clear" w:color="auto" w:fill="FFFFFF"/>
        <w:spacing w:before="2" w:after="2" w:line="336" w:lineRule="atLeast"/>
        <w:rPr>
          <w:rFonts w:asciiTheme="majorHAnsi" w:hAnsiTheme="majorHAnsi" w:cs="Arial"/>
          <w:bCs/>
          <w:sz w:val="22"/>
          <w:szCs w:val="22"/>
        </w:rPr>
      </w:pPr>
    </w:p>
    <w:p w14:paraId="00883744" w14:textId="697F217E" w:rsidR="00F12068" w:rsidRDefault="00F12068" w:rsidP="00F12068">
      <w:pPr>
        <w:pStyle w:val="NormalWeb"/>
        <w:shd w:val="clear" w:color="auto" w:fill="FFFFFF"/>
        <w:spacing w:before="2" w:after="2" w:line="336" w:lineRule="atLeast"/>
        <w:rPr>
          <w:rFonts w:asciiTheme="majorHAnsi" w:hAnsiTheme="majorHAnsi" w:cs="Arial"/>
          <w:bCs/>
          <w:color w:val="00B050"/>
          <w:sz w:val="26"/>
          <w:szCs w:val="26"/>
        </w:rPr>
      </w:pPr>
      <w:r w:rsidRPr="00F12068">
        <w:rPr>
          <w:rFonts w:asciiTheme="majorHAnsi" w:hAnsiTheme="majorHAnsi" w:cs="Arial"/>
          <w:bCs/>
          <w:sz w:val="22"/>
          <w:szCs w:val="22"/>
        </w:rPr>
        <w:t>Exclusions</w:t>
      </w:r>
      <w:r>
        <w:rPr>
          <w:rFonts w:asciiTheme="majorHAnsi" w:hAnsiTheme="majorHAnsi" w:cs="Arial"/>
          <w:bCs/>
          <w:sz w:val="22"/>
          <w:szCs w:val="22"/>
        </w:rPr>
        <w:t xml:space="preserve">:  </w:t>
      </w:r>
      <w:r w:rsidRPr="00F12068">
        <w:rPr>
          <w:rFonts w:asciiTheme="majorHAnsi" w:hAnsiTheme="majorHAnsi" w:cs="Arial"/>
          <w:bCs/>
          <w:sz w:val="22"/>
          <w:szCs w:val="22"/>
        </w:rPr>
        <w:t>Standard Foundation Scotland exclusions apply</w:t>
      </w:r>
      <w:r w:rsidRPr="00F12068">
        <w:rPr>
          <w:rFonts w:asciiTheme="majorHAnsi" w:hAnsiTheme="majorHAnsi" w:cs="Arial"/>
          <w:bCs/>
          <w:color w:val="00B050"/>
          <w:sz w:val="26"/>
          <w:szCs w:val="26"/>
        </w:rPr>
        <w:t>.</w:t>
      </w:r>
    </w:p>
    <w:p w14:paraId="4D34C101" w14:textId="77777777" w:rsidR="00F12068" w:rsidRDefault="00F12068" w:rsidP="00F12068">
      <w:pPr>
        <w:pStyle w:val="NormalWeb"/>
        <w:shd w:val="clear" w:color="auto" w:fill="FFFFFF"/>
        <w:spacing w:before="2" w:after="2" w:line="336" w:lineRule="atLeast"/>
        <w:rPr>
          <w:rFonts w:asciiTheme="majorHAnsi" w:hAnsiTheme="majorHAnsi" w:cs="Arial"/>
          <w:bCs/>
          <w:color w:val="00B050"/>
          <w:sz w:val="26"/>
          <w:szCs w:val="26"/>
        </w:rPr>
      </w:pPr>
    </w:p>
    <w:p w14:paraId="7BDD2238" w14:textId="28588689" w:rsidR="00F12068" w:rsidRPr="00F12068" w:rsidRDefault="00F12068" w:rsidP="00F12068">
      <w:pPr>
        <w:pStyle w:val="NormalWeb"/>
        <w:shd w:val="clear" w:color="auto" w:fill="FFFFFF"/>
        <w:spacing w:before="2" w:after="2" w:line="336" w:lineRule="atLeast"/>
        <w:rPr>
          <w:rFonts w:asciiTheme="majorHAnsi" w:hAnsiTheme="majorHAnsi" w:cs="Arial"/>
          <w:bCs/>
          <w:color w:val="00B050"/>
          <w:sz w:val="22"/>
          <w:szCs w:val="22"/>
        </w:rPr>
      </w:pPr>
      <w:r w:rsidRPr="00F12068">
        <w:rPr>
          <w:rFonts w:asciiTheme="majorHAnsi" w:hAnsiTheme="majorHAnsi" w:cs="Arial"/>
          <w:bCs/>
          <w:sz w:val="22"/>
          <w:szCs w:val="22"/>
        </w:rPr>
        <w:t xml:space="preserve">More information: </w:t>
      </w:r>
      <w:hyperlink r:id="rId107" w:history="1">
        <w:r w:rsidRPr="00F12068">
          <w:rPr>
            <w:rStyle w:val="Hyperlink"/>
            <w:rFonts w:asciiTheme="majorHAnsi" w:hAnsiTheme="majorHAnsi" w:cs="Arial"/>
            <w:bCs/>
            <w:sz w:val="22"/>
            <w:szCs w:val="22"/>
          </w:rPr>
          <w:t>www.foundationscotland.org.uk/apply-for-funding/funding-available/martin-currie-community-partnership-programme</w:t>
        </w:r>
      </w:hyperlink>
    </w:p>
    <w:p w14:paraId="5F3F1990" w14:textId="77777777" w:rsidR="00F12068" w:rsidRDefault="00F12068" w:rsidP="00F12068">
      <w:pPr>
        <w:pStyle w:val="NormalWeb"/>
        <w:shd w:val="clear" w:color="auto" w:fill="FFFFFF"/>
        <w:spacing w:before="2" w:after="2" w:line="336" w:lineRule="atLeast"/>
        <w:rPr>
          <w:rFonts w:asciiTheme="majorHAnsi" w:hAnsiTheme="majorHAnsi" w:cs="Arial"/>
          <w:bCs/>
          <w:color w:val="00B050"/>
          <w:sz w:val="26"/>
          <w:szCs w:val="26"/>
        </w:rPr>
      </w:pPr>
    </w:p>
    <w:p w14:paraId="56067311" w14:textId="426F88B0" w:rsidR="003A1F5F" w:rsidRPr="008B1E96" w:rsidRDefault="003A1F5F" w:rsidP="00A5328B">
      <w:pPr>
        <w:pStyle w:val="NormalWeb"/>
        <w:shd w:val="clear" w:color="auto" w:fill="FFFFFF"/>
        <w:spacing w:before="2" w:after="2" w:line="336" w:lineRule="atLeast"/>
        <w:rPr>
          <w:rFonts w:asciiTheme="majorHAnsi" w:hAnsiTheme="majorHAnsi" w:cs="Arial"/>
          <w:bCs/>
          <w:color w:val="C00000"/>
          <w:sz w:val="26"/>
          <w:szCs w:val="26"/>
        </w:rPr>
      </w:pPr>
      <w:r w:rsidRPr="008B1E96">
        <w:rPr>
          <w:rFonts w:asciiTheme="majorHAnsi" w:hAnsiTheme="majorHAnsi" w:cs="Arial"/>
          <w:bCs/>
          <w:color w:val="C00000"/>
          <w:sz w:val="26"/>
          <w:szCs w:val="26"/>
        </w:rPr>
        <w:t xml:space="preserve">Screwfix Foundation </w:t>
      </w:r>
      <w:r w:rsidRPr="008B1E96">
        <w:rPr>
          <w:rFonts w:ascii="Agency FB" w:hAnsi="Agency FB" w:cs="Arial"/>
          <w:bCs/>
          <w:color w:val="C00000"/>
          <w:sz w:val="26"/>
          <w:szCs w:val="26"/>
        </w:rPr>
        <w:t>|</w:t>
      </w:r>
      <w:r w:rsidRPr="008B1E96">
        <w:rPr>
          <w:rFonts w:asciiTheme="majorHAnsi" w:hAnsiTheme="majorHAnsi" w:cs="Arial"/>
          <w:bCs/>
          <w:color w:val="C00000"/>
          <w:sz w:val="26"/>
          <w:szCs w:val="26"/>
        </w:rPr>
        <w:t xml:space="preserve"> N/A </w:t>
      </w:r>
      <w:r w:rsidRPr="008B1E96">
        <w:rPr>
          <w:rFonts w:ascii="Agency FB" w:hAnsi="Agency FB" w:cs="Arial"/>
          <w:bCs/>
          <w:color w:val="C00000"/>
          <w:sz w:val="26"/>
          <w:szCs w:val="26"/>
        </w:rPr>
        <w:t>|</w:t>
      </w:r>
      <w:r w:rsidRPr="008B1E96">
        <w:rPr>
          <w:rFonts w:asciiTheme="majorHAnsi" w:hAnsiTheme="majorHAnsi" w:cs="Arial"/>
          <w:bCs/>
          <w:color w:val="C00000"/>
          <w:sz w:val="26"/>
          <w:szCs w:val="26"/>
        </w:rPr>
        <w:t xml:space="preserve"> 10 February, 10 May, 10 August, 10 November</w:t>
      </w:r>
    </w:p>
    <w:p w14:paraId="4BDBA154" w14:textId="77777777" w:rsidR="003A1F5F" w:rsidRPr="003A1F5F" w:rsidRDefault="003A1F5F" w:rsidP="00A5328B">
      <w:pPr>
        <w:pStyle w:val="NormalWeb"/>
        <w:shd w:val="clear" w:color="auto" w:fill="FFFFFF"/>
        <w:spacing w:before="2" w:after="2" w:line="336" w:lineRule="atLeast"/>
        <w:rPr>
          <w:rFonts w:asciiTheme="majorHAnsi" w:hAnsiTheme="majorHAnsi" w:cs="Arial"/>
          <w:bCs/>
          <w:color w:val="00B050"/>
          <w:sz w:val="26"/>
          <w:szCs w:val="26"/>
        </w:rPr>
      </w:pPr>
    </w:p>
    <w:p w14:paraId="2C78208A"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Supports projects that improve, fix and repair buildings, homes and facilities specifically used by people in need throughout the UK. The types of projects they can fund are:</w:t>
      </w:r>
    </w:p>
    <w:p w14:paraId="655666F0" w14:textId="77777777" w:rsidR="003A1F5F" w:rsidRPr="003A1F5F" w:rsidRDefault="003A1F5F" w:rsidP="00413263">
      <w:pPr>
        <w:pStyle w:val="NormalWeb"/>
        <w:numPr>
          <w:ilvl w:val="0"/>
          <w:numId w:val="51"/>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Improved energy efficient lighting &amp; heating</w:t>
      </w:r>
    </w:p>
    <w:p w14:paraId="3EB7DF40" w14:textId="77777777" w:rsidR="003A1F5F" w:rsidRPr="003A1F5F" w:rsidRDefault="003A1F5F" w:rsidP="00413263">
      <w:pPr>
        <w:pStyle w:val="NormalWeb"/>
        <w:numPr>
          <w:ilvl w:val="0"/>
          <w:numId w:val="51"/>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Installation of new kitchen, bathroom etc.</w:t>
      </w:r>
    </w:p>
    <w:p w14:paraId="2EFC80D4" w14:textId="77777777" w:rsidR="003A1F5F" w:rsidRPr="003A1F5F" w:rsidRDefault="003A1F5F" w:rsidP="00413263">
      <w:pPr>
        <w:pStyle w:val="NormalWeb"/>
        <w:numPr>
          <w:ilvl w:val="0"/>
          <w:numId w:val="51"/>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Installation of a sensory room</w:t>
      </w:r>
    </w:p>
    <w:p w14:paraId="27E7120B" w14:textId="77777777" w:rsidR="003A1F5F" w:rsidRPr="003A1F5F" w:rsidRDefault="003A1F5F" w:rsidP="00413263">
      <w:pPr>
        <w:pStyle w:val="NormalWeb"/>
        <w:numPr>
          <w:ilvl w:val="0"/>
          <w:numId w:val="51"/>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General painting &amp; decorating</w:t>
      </w:r>
    </w:p>
    <w:p w14:paraId="66ABFF58" w14:textId="77777777" w:rsidR="003A1F5F" w:rsidRDefault="003A1F5F" w:rsidP="00413263">
      <w:pPr>
        <w:pStyle w:val="NormalWeb"/>
        <w:numPr>
          <w:ilvl w:val="0"/>
          <w:numId w:val="51"/>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Improving safety and security of a building</w:t>
      </w:r>
    </w:p>
    <w:p w14:paraId="43C8E1BE"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6F6FBA84"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Geographical areas funded: Scotland</w:t>
      </w:r>
    </w:p>
    <w:p w14:paraId="2C535B35"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52BF18B9" w14:textId="3BF957FE"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Who can apply</w:t>
      </w:r>
      <w:r>
        <w:rPr>
          <w:rFonts w:asciiTheme="majorHAnsi" w:hAnsiTheme="majorHAnsi" w:cs="Arial"/>
          <w:bCs/>
          <w:sz w:val="22"/>
          <w:szCs w:val="22"/>
        </w:rPr>
        <w:t xml:space="preserve">:  </w:t>
      </w:r>
      <w:r w:rsidRPr="003A1F5F">
        <w:rPr>
          <w:rFonts w:asciiTheme="majorHAnsi" w:hAnsiTheme="majorHAnsi" w:cs="Arial"/>
          <w:bCs/>
          <w:sz w:val="22"/>
          <w:szCs w:val="22"/>
        </w:rPr>
        <w:t>Registered charities based in the UK.</w:t>
      </w:r>
    </w:p>
    <w:p w14:paraId="08244C19"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47891FC4" w14:textId="1D5FE25E"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When to apply</w:t>
      </w:r>
      <w:r>
        <w:rPr>
          <w:rFonts w:asciiTheme="majorHAnsi" w:hAnsiTheme="majorHAnsi" w:cs="Arial"/>
          <w:bCs/>
          <w:sz w:val="22"/>
          <w:szCs w:val="22"/>
        </w:rPr>
        <w:t xml:space="preserve">:  </w:t>
      </w:r>
      <w:r w:rsidRPr="003A1F5F">
        <w:rPr>
          <w:rFonts w:asciiTheme="majorHAnsi" w:hAnsiTheme="majorHAnsi" w:cs="Arial"/>
          <w:bCs/>
          <w:sz w:val="22"/>
          <w:szCs w:val="22"/>
        </w:rPr>
        <w:t>Applications are assessed quarterly and the cut off dates are:</w:t>
      </w:r>
    </w:p>
    <w:p w14:paraId="729475BF"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44760E88"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March meeting: 11 November – 10 February (outcome 30 March)</w:t>
      </w:r>
    </w:p>
    <w:p w14:paraId="001851D9"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June meeting: 11 February – 10 May (outcome 30 June)</w:t>
      </w:r>
    </w:p>
    <w:p w14:paraId="4008AE86"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September meeting: 11 May - 10 August (outcome 20 September)</w:t>
      </w:r>
    </w:p>
    <w:p w14:paraId="281C2978"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December meeting: 11 August - 10 November (outcome 30 December)</w:t>
      </w:r>
    </w:p>
    <w:p w14:paraId="027BE341" w14:textId="77777777" w:rsid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6350DF8B" w14:textId="38D033B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lastRenderedPageBreak/>
        <w:t>How to apply</w:t>
      </w:r>
      <w:r>
        <w:rPr>
          <w:rFonts w:asciiTheme="majorHAnsi" w:hAnsiTheme="majorHAnsi" w:cs="Arial"/>
          <w:bCs/>
          <w:sz w:val="22"/>
          <w:szCs w:val="22"/>
        </w:rPr>
        <w:t xml:space="preserve">:  </w:t>
      </w:r>
      <w:r w:rsidRPr="003A1F5F">
        <w:rPr>
          <w:rFonts w:asciiTheme="majorHAnsi" w:hAnsiTheme="majorHAnsi" w:cs="Arial"/>
          <w:bCs/>
          <w:sz w:val="22"/>
          <w:szCs w:val="22"/>
        </w:rPr>
        <w:t>Apply online, the link to the application form can be found in the fund guidelines.</w:t>
      </w:r>
    </w:p>
    <w:p w14:paraId="2257CD1E" w14:textId="359428F9"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3DCF685A" w14:textId="02126EC9"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Exclusions</w:t>
      </w:r>
      <w:r>
        <w:rPr>
          <w:rFonts w:asciiTheme="majorHAnsi" w:hAnsiTheme="majorHAnsi" w:cs="Arial"/>
          <w:bCs/>
          <w:sz w:val="22"/>
          <w:szCs w:val="22"/>
        </w:rPr>
        <w:t xml:space="preserve">:  </w:t>
      </w:r>
      <w:r w:rsidRPr="003A1F5F">
        <w:rPr>
          <w:rFonts w:asciiTheme="majorHAnsi" w:hAnsiTheme="majorHAnsi" w:cs="Arial"/>
          <w:bCs/>
          <w:sz w:val="22"/>
          <w:szCs w:val="22"/>
        </w:rPr>
        <w:t>do not support projects which will used by general members of the public i.e., sports clubs and associations, uniformed groups such as scout and girl guide groups or organisations that support wildlife or animals as their main beneficiary.</w:t>
      </w:r>
    </w:p>
    <w:p w14:paraId="58E322BB" w14:textId="77777777"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1CB83834" w14:textId="0CC4DEDF" w:rsidR="003A1F5F" w:rsidRP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 xml:space="preserve">They are also unable </w:t>
      </w:r>
      <w:r>
        <w:rPr>
          <w:rFonts w:asciiTheme="majorHAnsi" w:hAnsiTheme="majorHAnsi" w:cs="Arial"/>
          <w:bCs/>
          <w:sz w:val="22"/>
          <w:szCs w:val="22"/>
        </w:rPr>
        <w:t xml:space="preserve">to donate products or vouchers and </w:t>
      </w:r>
      <w:r w:rsidRPr="003A1F5F">
        <w:rPr>
          <w:rFonts w:asciiTheme="majorHAnsi" w:hAnsiTheme="majorHAnsi" w:cs="Arial"/>
          <w:bCs/>
          <w:sz w:val="22"/>
          <w:szCs w:val="22"/>
        </w:rPr>
        <w:t>will not fund:</w:t>
      </w:r>
    </w:p>
    <w:p w14:paraId="521467A1"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 xml:space="preserve">Items </w:t>
      </w:r>
      <w:proofErr w:type="gramStart"/>
      <w:r w:rsidRPr="003A1F5F">
        <w:rPr>
          <w:rFonts w:asciiTheme="majorHAnsi" w:hAnsiTheme="majorHAnsi" w:cs="Arial"/>
          <w:bCs/>
          <w:sz w:val="22"/>
          <w:szCs w:val="22"/>
        </w:rPr>
        <w:t>that are</w:t>
      </w:r>
      <w:proofErr w:type="gramEnd"/>
      <w:r w:rsidRPr="003A1F5F">
        <w:rPr>
          <w:rFonts w:asciiTheme="majorHAnsi" w:hAnsiTheme="majorHAnsi" w:cs="Arial"/>
          <w:bCs/>
          <w:sz w:val="22"/>
          <w:szCs w:val="22"/>
        </w:rPr>
        <w:t xml:space="preserve"> easily removable from a property such as soft furnishings, curtains, tables, chairs etc.</w:t>
      </w:r>
    </w:p>
    <w:p w14:paraId="73D87835"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White goods or electronic items</w:t>
      </w:r>
    </w:p>
    <w:p w14:paraId="52887899"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Grants for research</w:t>
      </w:r>
    </w:p>
    <w:p w14:paraId="58875C6C"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Purchase of vehicles</w:t>
      </w:r>
    </w:p>
    <w:p w14:paraId="5BF18914"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 xml:space="preserve">Purchase of garden machinery or </w:t>
      </w:r>
      <w:proofErr w:type="spellStart"/>
      <w:r w:rsidRPr="003A1F5F">
        <w:rPr>
          <w:rFonts w:asciiTheme="majorHAnsi" w:hAnsiTheme="majorHAnsi" w:cs="Arial"/>
          <w:bCs/>
          <w:sz w:val="22"/>
          <w:szCs w:val="22"/>
        </w:rPr>
        <w:t>removeable</w:t>
      </w:r>
      <w:proofErr w:type="spellEnd"/>
      <w:r w:rsidRPr="003A1F5F">
        <w:rPr>
          <w:rFonts w:asciiTheme="majorHAnsi" w:hAnsiTheme="majorHAnsi" w:cs="Arial"/>
          <w:bCs/>
          <w:sz w:val="22"/>
          <w:szCs w:val="22"/>
        </w:rPr>
        <w:t xml:space="preserve"> furniture such as lawnmowers, chairs or plants.</w:t>
      </w:r>
    </w:p>
    <w:p w14:paraId="5C24A90B"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Repayment of loans</w:t>
      </w:r>
    </w:p>
    <w:p w14:paraId="0575F09A"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Annual Rent or service charges</w:t>
      </w:r>
    </w:p>
    <w:p w14:paraId="189C031D" w14:textId="77777777"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Sponsorships</w:t>
      </w:r>
    </w:p>
    <w:p w14:paraId="507941B2" w14:textId="343027BC" w:rsidR="003A1F5F" w:rsidRPr="003A1F5F" w:rsidRDefault="003A1F5F" w:rsidP="00413263">
      <w:pPr>
        <w:pStyle w:val="NormalWeb"/>
        <w:numPr>
          <w:ilvl w:val="0"/>
          <w:numId w:val="52"/>
        </w:numPr>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Salaries</w:t>
      </w:r>
    </w:p>
    <w:p w14:paraId="40671530" w14:textId="77777777" w:rsidR="003A1F5F" w:rsidRDefault="003A1F5F" w:rsidP="003A1F5F">
      <w:pPr>
        <w:pStyle w:val="NormalWeb"/>
        <w:shd w:val="clear" w:color="auto" w:fill="FFFFFF"/>
        <w:spacing w:before="2" w:after="2" w:line="336" w:lineRule="atLeast"/>
        <w:rPr>
          <w:rFonts w:asciiTheme="majorHAnsi" w:hAnsiTheme="majorHAnsi" w:cs="Arial"/>
          <w:bCs/>
          <w:sz w:val="22"/>
          <w:szCs w:val="22"/>
        </w:rPr>
      </w:pPr>
    </w:p>
    <w:p w14:paraId="3671139D" w14:textId="668C9FD4" w:rsidR="003A1F5F" w:rsidRDefault="003A1F5F" w:rsidP="003A1F5F">
      <w:pPr>
        <w:pStyle w:val="NormalWeb"/>
        <w:shd w:val="clear" w:color="auto" w:fill="FFFFFF"/>
        <w:spacing w:before="2" w:after="2" w:line="336" w:lineRule="atLeast"/>
        <w:rPr>
          <w:rFonts w:asciiTheme="majorHAnsi" w:hAnsiTheme="majorHAnsi" w:cs="Arial"/>
          <w:bCs/>
          <w:sz w:val="22"/>
          <w:szCs w:val="22"/>
        </w:rPr>
      </w:pPr>
      <w:r w:rsidRPr="003A1F5F">
        <w:rPr>
          <w:rFonts w:asciiTheme="majorHAnsi" w:hAnsiTheme="majorHAnsi" w:cs="Arial"/>
          <w:bCs/>
          <w:sz w:val="22"/>
          <w:szCs w:val="22"/>
        </w:rPr>
        <w:t>More information:</w:t>
      </w:r>
      <w:r>
        <w:rPr>
          <w:rFonts w:asciiTheme="majorHAnsi" w:hAnsiTheme="majorHAnsi" w:cs="Arial"/>
          <w:bCs/>
          <w:sz w:val="22"/>
          <w:szCs w:val="22"/>
        </w:rPr>
        <w:t xml:space="preserve"> </w:t>
      </w:r>
      <w:hyperlink r:id="rId108" w:history="1">
        <w:r w:rsidRPr="008959CC">
          <w:rPr>
            <w:rStyle w:val="Hyperlink"/>
            <w:rFonts w:asciiTheme="majorHAnsi" w:hAnsiTheme="majorHAnsi" w:cs="Arial"/>
            <w:bCs/>
            <w:sz w:val="22"/>
            <w:szCs w:val="22"/>
          </w:rPr>
          <w:t>www.</w:t>
        </w:r>
        <w:r w:rsidRPr="008959CC">
          <w:rPr>
            <w:rStyle w:val="Hyperlink"/>
          </w:rPr>
          <w:t>s</w:t>
        </w:r>
        <w:r w:rsidRPr="008959CC">
          <w:rPr>
            <w:rStyle w:val="Hyperlink"/>
            <w:rFonts w:asciiTheme="majorHAnsi" w:hAnsiTheme="majorHAnsi" w:cs="Arial"/>
            <w:bCs/>
            <w:sz w:val="22"/>
            <w:szCs w:val="22"/>
          </w:rPr>
          <w:t>crewfix.com/help/screwfixfoundation</w:t>
        </w:r>
      </w:hyperlink>
    </w:p>
    <w:p w14:paraId="2B0A5058" w14:textId="77777777" w:rsidR="003A1F5F" w:rsidRDefault="003A1F5F" w:rsidP="003A1F5F">
      <w:pPr>
        <w:pStyle w:val="NormalWeb"/>
        <w:shd w:val="clear" w:color="auto" w:fill="FFFFFF"/>
        <w:spacing w:before="2" w:after="2" w:line="336" w:lineRule="atLeast"/>
        <w:rPr>
          <w:rFonts w:asciiTheme="majorHAnsi" w:hAnsiTheme="majorHAnsi" w:cs="Arial"/>
          <w:bCs/>
          <w:color w:val="00B0F0"/>
          <w:sz w:val="26"/>
          <w:szCs w:val="26"/>
        </w:rPr>
      </w:pPr>
    </w:p>
    <w:p w14:paraId="6D025960" w14:textId="75AA7A4E" w:rsidR="008A23C4" w:rsidRPr="00A53A1E" w:rsidRDefault="008A23C4" w:rsidP="00A5328B">
      <w:pPr>
        <w:pStyle w:val="NormalWeb"/>
        <w:shd w:val="clear" w:color="auto" w:fill="FFFFFF"/>
        <w:spacing w:before="2" w:after="2" w:line="336" w:lineRule="atLeast"/>
        <w:rPr>
          <w:rFonts w:asciiTheme="majorHAnsi" w:hAnsiTheme="majorHAnsi" w:cs="Arial"/>
          <w:bCs/>
          <w:color w:val="00B0F0"/>
          <w:sz w:val="26"/>
          <w:szCs w:val="26"/>
        </w:rPr>
      </w:pPr>
      <w:r w:rsidRPr="00A53A1E">
        <w:rPr>
          <w:rFonts w:asciiTheme="majorHAnsi" w:hAnsiTheme="majorHAnsi" w:cs="Arial"/>
          <w:bCs/>
          <w:color w:val="00B0F0"/>
          <w:sz w:val="26"/>
          <w:szCs w:val="26"/>
        </w:rPr>
        <w:t>HIE – Community Asset Ownership | N/</w:t>
      </w:r>
      <w:proofErr w:type="gramStart"/>
      <w:r w:rsidRPr="00A53A1E">
        <w:rPr>
          <w:rFonts w:asciiTheme="majorHAnsi" w:hAnsiTheme="majorHAnsi" w:cs="Arial"/>
          <w:bCs/>
          <w:color w:val="00B0F0"/>
          <w:sz w:val="26"/>
          <w:szCs w:val="26"/>
        </w:rPr>
        <w:t>A</w:t>
      </w:r>
      <w:r w:rsidRPr="00A53A1E">
        <w:rPr>
          <w:rFonts w:ascii="Agency FB" w:hAnsi="Agency FB" w:cs="Arial"/>
          <w:bCs/>
          <w:color w:val="00B0F0"/>
          <w:sz w:val="26"/>
          <w:szCs w:val="26"/>
        </w:rPr>
        <w:t xml:space="preserve"> </w:t>
      </w:r>
      <w:r w:rsidRPr="00A53A1E">
        <w:rPr>
          <w:rFonts w:asciiTheme="majorHAnsi" w:hAnsiTheme="majorHAnsi" w:cs="Arial"/>
          <w:bCs/>
          <w:color w:val="00B0F0"/>
          <w:sz w:val="26"/>
          <w:szCs w:val="26"/>
        </w:rPr>
        <w:t xml:space="preserve"> </w:t>
      </w:r>
      <w:r w:rsidRPr="00A53A1E">
        <w:rPr>
          <w:rFonts w:ascii="Agency FB" w:hAnsi="Agency FB" w:cs="Arial"/>
          <w:bCs/>
          <w:color w:val="00B0F0"/>
          <w:sz w:val="26"/>
          <w:szCs w:val="26"/>
        </w:rPr>
        <w:t>|</w:t>
      </w:r>
      <w:proofErr w:type="gramEnd"/>
      <w:r w:rsidRPr="00A53A1E">
        <w:rPr>
          <w:rFonts w:asciiTheme="majorHAnsi" w:hAnsiTheme="majorHAnsi" w:cs="Arial"/>
          <w:bCs/>
          <w:color w:val="00B0F0"/>
          <w:sz w:val="26"/>
          <w:szCs w:val="26"/>
        </w:rPr>
        <w:t xml:space="preserve"> open now</w:t>
      </w:r>
    </w:p>
    <w:p w14:paraId="7BEB422A" w14:textId="7777777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21FBF83C"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HIE can offer financial assistance with capacity building relevant to eligible groups' ongoing development plans. Start-up assistance can help with early investigation of a proposed purchase including professional fees and study visits and initial community consultation. Technical assistance is available to groups in the pre-acquisition stage and to help with bid preparation.</w:t>
      </w:r>
    </w:p>
    <w:p w14:paraId="5A6EE18C"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0DD5BBE" w14:textId="3546E5D1"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Support is available to encourage community participation through networking visits, skills training and employment of part-time community agents.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Community land grants are designed to assist communities to purchase areas of land or other fixed assets. Funding for post-acquisition capital costs or revenue funding for project-management costs is available.</w:t>
      </w:r>
    </w:p>
    <w:p w14:paraId="47153E45"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502CA64"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Geographical areas funded: Argyll &amp; Bute Highland Moray Na h-</w:t>
      </w:r>
      <w:proofErr w:type="spellStart"/>
      <w:r w:rsidRPr="008A23C4">
        <w:rPr>
          <w:rFonts w:asciiTheme="majorHAnsi" w:hAnsiTheme="majorHAnsi" w:cs="Arial"/>
          <w:bCs/>
          <w:color w:val="000000" w:themeColor="text1"/>
          <w:sz w:val="22"/>
          <w:szCs w:val="22"/>
        </w:rPr>
        <w:t>Eileanan</w:t>
      </w:r>
      <w:proofErr w:type="spellEnd"/>
      <w:r w:rsidRPr="008A23C4">
        <w:rPr>
          <w:rFonts w:asciiTheme="majorHAnsi" w:hAnsiTheme="majorHAnsi" w:cs="Arial"/>
          <w:bCs/>
          <w:color w:val="000000" w:themeColor="text1"/>
          <w:sz w:val="22"/>
          <w:szCs w:val="22"/>
        </w:rPr>
        <w:t xml:space="preserve"> </w:t>
      </w:r>
      <w:proofErr w:type="spellStart"/>
      <w:r w:rsidRPr="008A23C4">
        <w:rPr>
          <w:rFonts w:asciiTheme="majorHAnsi" w:hAnsiTheme="majorHAnsi" w:cs="Arial"/>
          <w:bCs/>
          <w:color w:val="000000" w:themeColor="text1"/>
          <w:sz w:val="22"/>
          <w:szCs w:val="22"/>
        </w:rPr>
        <w:t>Siar</w:t>
      </w:r>
      <w:proofErr w:type="spellEnd"/>
      <w:r w:rsidRPr="008A23C4">
        <w:rPr>
          <w:rFonts w:asciiTheme="majorHAnsi" w:hAnsiTheme="majorHAnsi" w:cs="Arial"/>
          <w:bCs/>
          <w:color w:val="000000" w:themeColor="text1"/>
          <w:sz w:val="22"/>
          <w:szCs w:val="22"/>
        </w:rPr>
        <w:t xml:space="preserve"> Orkney Shetland</w:t>
      </w:r>
    </w:p>
    <w:p w14:paraId="271B1DCB"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6DE54EC" w14:textId="712D6F72"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 xml:space="preserve">Community-led organisations with broad membership from the whole </w:t>
      </w:r>
      <w:proofErr w:type="gramStart"/>
      <w:r w:rsidRPr="008A23C4">
        <w:rPr>
          <w:rFonts w:asciiTheme="majorHAnsi" w:hAnsiTheme="majorHAnsi" w:cs="Arial"/>
          <w:bCs/>
          <w:color w:val="000000" w:themeColor="text1"/>
          <w:sz w:val="22"/>
          <w:szCs w:val="22"/>
        </w:rPr>
        <w:t>community.</w:t>
      </w:r>
      <w:proofErr w:type="gramEnd"/>
    </w:p>
    <w:p w14:paraId="1A6C89C0"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38734900" w14:textId="7621BB82"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Applications can be made at any time.</w:t>
      </w:r>
    </w:p>
    <w:p w14:paraId="39C466A2"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6D0BC34F" w14:textId="1ECEE526"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To discuss funding for a project please contact your local HIE office.</w:t>
      </w:r>
    </w:p>
    <w:p w14:paraId="7750A2E2"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485A612" w14:textId="0D4F3C9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Applicants must operate in the HIE area.</w:t>
      </w:r>
    </w:p>
    <w:p w14:paraId="719E06F8" w14:textId="77777777"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33D423C7" w14:textId="2292B7B3" w:rsid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 xml:space="preserve">More information:  </w:t>
      </w:r>
      <w:hyperlink r:id="rId109" w:history="1">
        <w:r w:rsidRPr="00306B6C">
          <w:rPr>
            <w:rStyle w:val="Hyperlink"/>
            <w:rFonts w:asciiTheme="majorHAnsi" w:hAnsiTheme="majorHAnsi" w:cs="Arial"/>
            <w:bCs/>
            <w:sz w:val="22"/>
            <w:szCs w:val="22"/>
          </w:rPr>
          <w:t>www.hie.co.uk/support/support-for-community-organisations/community-assets/</w:t>
        </w:r>
      </w:hyperlink>
    </w:p>
    <w:p w14:paraId="0403E13C" w14:textId="21D1143E" w:rsidR="00CE776B" w:rsidRPr="00A53A1E" w:rsidRDefault="008A23C4" w:rsidP="00A5328B">
      <w:pPr>
        <w:pStyle w:val="NormalWeb"/>
        <w:shd w:val="clear" w:color="auto" w:fill="FFFFFF"/>
        <w:spacing w:before="2" w:after="2" w:line="336" w:lineRule="atLeast"/>
        <w:rPr>
          <w:rFonts w:asciiTheme="majorHAnsi" w:hAnsiTheme="majorHAnsi" w:cs="Arial"/>
          <w:bCs/>
          <w:color w:val="00B0F0"/>
          <w:sz w:val="26"/>
          <w:szCs w:val="26"/>
        </w:rPr>
      </w:pPr>
      <w:r w:rsidRPr="00A53A1E">
        <w:rPr>
          <w:rFonts w:asciiTheme="majorHAnsi" w:hAnsiTheme="majorHAnsi" w:cs="Arial"/>
          <w:bCs/>
          <w:color w:val="00B0F0"/>
          <w:sz w:val="26"/>
          <w:szCs w:val="26"/>
        </w:rPr>
        <w:lastRenderedPageBreak/>
        <w:t>Caithness and Sutherland Fund | £1,000 - £30,000 | open now</w:t>
      </w:r>
    </w:p>
    <w:p w14:paraId="0E8C80B8" w14:textId="77777777" w:rsidR="008A23C4" w:rsidRDefault="008A23C4" w:rsidP="00A5328B">
      <w:pPr>
        <w:pStyle w:val="NormalWeb"/>
        <w:shd w:val="clear" w:color="auto" w:fill="FFFFFF"/>
        <w:spacing w:before="2" w:after="2" w:line="336" w:lineRule="atLeast"/>
        <w:rPr>
          <w:rFonts w:asciiTheme="majorHAnsi" w:hAnsiTheme="majorHAnsi" w:cs="Arial"/>
          <w:bCs/>
          <w:color w:val="00B050"/>
          <w:sz w:val="26"/>
          <w:szCs w:val="26"/>
        </w:rPr>
      </w:pPr>
    </w:p>
    <w:p w14:paraId="4E5C2639"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0334235"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097FBB81"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Geographical areas funded: Highland</w:t>
      </w:r>
    </w:p>
    <w:p w14:paraId="04490BF3"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63D265A7" w14:textId="10253A39"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Voluntary or community organisations, School Parent Council (not for statutory function), Community council, Community groups, Community development groups</w:t>
      </w:r>
    </w:p>
    <w:p w14:paraId="1992A6B7"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212AD501" w14:textId="7D87D7CD"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Submit an enquiry form at least three months before your project start date.</w:t>
      </w:r>
    </w:p>
    <w:p w14:paraId="033A4C87"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E5018E2" w14:textId="3B117648"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Enquiry form and guidance can be found on the Fund website.</w:t>
      </w:r>
    </w:p>
    <w:p w14:paraId="01D760A9"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1927827A" w14:textId="4153A1E4"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8A23C4">
        <w:rPr>
          <w:rFonts w:asciiTheme="majorHAnsi" w:hAnsiTheme="majorHAnsi" w:cs="Arial"/>
          <w:bCs/>
          <w:color w:val="000000" w:themeColor="text1"/>
          <w:sz w:val="22"/>
          <w:szCs w:val="22"/>
        </w:rPr>
        <w:t>This fund will not support individuals and sole traders, operations for personal benefit, non-departmental public bodies, government departments, statutory bodies or funding consultant fees.</w:t>
      </w:r>
    </w:p>
    <w:p w14:paraId="1BC53EA4" w14:textId="77777777"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p>
    <w:p w14:paraId="7900D585" w14:textId="518962FB" w:rsidR="008A23C4" w:rsidRPr="008A23C4" w:rsidRDefault="008A23C4" w:rsidP="008A23C4">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Exclusions</w:t>
      </w:r>
      <w:r w:rsidRPr="008A23C4">
        <w:rPr>
          <w:rFonts w:asciiTheme="majorHAnsi" w:hAnsiTheme="majorHAnsi" w:cs="Arial"/>
          <w:bCs/>
          <w:color w:val="000000" w:themeColor="text1"/>
          <w:sz w:val="22"/>
          <w:szCs w:val="22"/>
        </w:rPr>
        <w:t>:</w:t>
      </w:r>
    </w:p>
    <w:p w14:paraId="5F5FA096" w14:textId="77777777" w:rsidR="008A23C4" w:rsidRPr="008A23C4" w:rsidRDefault="008A23C4" w:rsidP="00413263">
      <w:pPr>
        <w:pStyle w:val="NormalWeb"/>
        <w:numPr>
          <w:ilvl w:val="0"/>
          <w:numId w:val="44"/>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Activities that happen or start before the grant is confirmed</w:t>
      </w:r>
    </w:p>
    <w:p w14:paraId="72A073A7" w14:textId="77777777" w:rsidR="008A23C4" w:rsidRPr="008A23C4" w:rsidRDefault="008A23C4" w:rsidP="00413263">
      <w:pPr>
        <w:pStyle w:val="NormalWeb"/>
        <w:numPr>
          <w:ilvl w:val="0"/>
          <w:numId w:val="44"/>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Any costs you incur when putting together your application (</w:t>
      </w:r>
      <w:proofErr w:type="spellStart"/>
      <w:r w:rsidRPr="008A23C4">
        <w:rPr>
          <w:rFonts w:asciiTheme="majorHAnsi" w:hAnsiTheme="majorHAnsi" w:cs="Arial"/>
          <w:bCs/>
          <w:color w:val="000000" w:themeColor="text1"/>
          <w:sz w:val="22"/>
          <w:szCs w:val="22"/>
        </w:rPr>
        <w:t>ie</w:t>
      </w:r>
      <w:proofErr w:type="spellEnd"/>
      <w:r w:rsidRPr="008A23C4">
        <w:rPr>
          <w:rFonts w:asciiTheme="majorHAnsi" w:hAnsiTheme="majorHAnsi" w:cs="Arial"/>
          <w:bCs/>
          <w:color w:val="000000" w:themeColor="text1"/>
          <w:sz w:val="22"/>
          <w:szCs w:val="22"/>
        </w:rPr>
        <w:t xml:space="preserve"> consultant’s fees)</w:t>
      </w:r>
    </w:p>
    <w:p w14:paraId="1081D3B8" w14:textId="77777777" w:rsidR="008A23C4" w:rsidRPr="008A23C4" w:rsidRDefault="008A23C4" w:rsidP="00413263">
      <w:pPr>
        <w:pStyle w:val="NormalWeb"/>
        <w:numPr>
          <w:ilvl w:val="0"/>
          <w:numId w:val="44"/>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Contingency costs</w:t>
      </w:r>
    </w:p>
    <w:p w14:paraId="5FA3EBAB" w14:textId="77777777" w:rsidR="008A23C4" w:rsidRPr="008A23C4" w:rsidRDefault="008A23C4" w:rsidP="00413263">
      <w:pPr>
        <w:pStyle w:val="NormalWeb"/>
        <w:numPr>
          <w:ilvl w:val="0"/>
          <w:numId w:val="44"/>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Repeat or regular events we have funded previously</w:t>
      </w:r>
    </w:p>
    <w:p w14:paraId="2E94F74F" w14:textId="77777777" w:rsidR="008A23C4" w:rsidRPr="008A23C4" w:rsidRDefault="008A23C4" w:rsidP="00413263">
      <w:pPr>
        <w:pStyle w:val="NormalWeb"/>
        <w:numPr>
          <w:ilvl w:val="0"/>
          <w:numId w:val="44"/>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Projects that do not demonstrate community support</w:t>
      </w:r>
    </w:p>
    <w:p w14:paraId="4D7596A4" w14:textId="0CFC858F" w:rsidR="008A23C4" w:rsidRDefault="008A23C4" w:rsidP="00413263">
      <w:pPr>
        <w:pStyle w:val="NormalWeb"/>
        <w:numPr>
          <w:ilvl w:val="0"/>
          <w:numId w:val="44"/>
        </w:numPr>
        <w:shd w:val="clear" w:color="auto" w:fill="FFFFFF"/>
        <w:spacing w:before="2" w:after="2" w:line="336" w:lineRule="atLeast"/>
        <w:rPr>
          <w:rFonts w:asciiTheme="majorHAnsi" w:hAnsiTheme="majorHAnsi" w:cs="Arial"/>
          <w:bCs/>
          <w:color w:val="000000" w:themeColor="text1"/>
          <w:sz w:val="22"/>
          <w:szCs w:val="22"/>
        </w:rPr>
      </w:pPr>
      <w:r w:rsidRPr="008A23C4">
        <w:rPr>
          <w:rFonts w:asciiTheme="majorHAnsi" w:hAnsiTheme="majorHAnsi" w:cs="Arial"/>
          <w:bCs/>
          <w:color w:val="000000" w:themeColor="text1"/>
          <w:sz w:val="22"/>
          <w:szCs w:val="22"/>
        </w:rPr>
        <w:t>See guidance on the funder website for the</w:t>
      </w:r>
      <w:r>
        <w:rPr>
          <w:rFonts w:asciiTheme="majorHAnsi" w:hAnsiTheme="majorHAnsi" w:cs="Arial"/>
          <w:bCs/>
          <w:color w:val="000000" w:themeColor="text1"/>
          <w:sz w:val="22"/>
          <w:szCs w:val="22"/>
        </w:rPr>
        <w:t xml:space="preserve"> full list</w:t>
      </w:r>
    </w:p>
    <w:p w14:paraId="3A5C7654" w14:textId="77777777" w:rsidR="008A23C4" w:rsidRPr="008A23C4" w:rsidRDefault="008A23C4" w:rsidP="008A23C4">
      <w:pPr>
        <w:pStyle w:val="NormalWeb"/>
        <w:shd w:val="clear" w:color="auto" w:fill="FFFFFF"/>
        <w:spacing w:before="2" w:after="2" w:line="336" w:lineRule="atLeast"/>
        <w:ind w:left="720"/>
        <w:rPr>
          <w:rFonts w:asciiTheme="majorHAnsi" w:hAnsiTheme="majorHAnsi" w:cs="Arial"/>
          <w:bCs/>
          <w:color w:val="000000" w:themeColor="text1"/>
          <w:sz w:val="22"/>
          <w:szCs w:val="22"/>
        </w:rPr>
      </w:pPr>
    </w:p>
    <w:p w14:paraId="61B43735" w14:textId="7A30B9FF" w:rsidR="008A23C4" w:rsidRDefault="008A23C4" w:rsidP="008A23C4">
      <w:pPr>
        <w:pStyle w:val="NormalWeb"/>
        <w:shd w:val="clear" w:color="auto" w:fill="FFFFFF"/>
        <w:spacing w:before="2" w:after="2" w:line="336" w:lineRule="atLeast"/>
        <w:rPr>
          <w:rFonts w:asciiTheme="majorHAnsi" w:hAnsiTheme="majorHAnsi" w:cs="Arial"/>
          <w:bCs/>
          <w:color w:val="00B050"/>
          <w:sz w:val="26"/>
          <w:szCs w:val="26"/>
        </w:rPr>
      </w:pPr>
      <w:r w:rsidRPr="008A23C4">
        <w:rPr>
          <w:rFonts w:asciiTheme="majorHAnsi" w:hAnsiTheme="majorHAnsi" w:cs="Arial"/>
          <w:bCs/>
          <w:color w:val="000000" w:themeColor="text1"/>
          <w:sz w:val="22"/>
          <w:szCs w:val="22"/>
        </w:rPr>
        <w:t>More information:</w:t>
      </w:r>
      <w:r w:rsidRPr="008A23C4">
        <w:rPr>
          <w:rFonts w:asciiTheme="majorHAnsi" w:hAnsiTheme="majorHAnsi" w:cs="Arial"/>
          <w:bCs/>
          <w:color w:val="000000" w:themeColor="text1"/>
          <w:sz w:val="26"/>
          <w:szCs w:val="26"/>
        </w:rPr>
        <w:t xml:space="preserve"> </w:t>
      </w:r>
      <w:hyperlink r:id="rId110" w:history="1">
        <w:r w:rsidRPr="00306B6C">
          <w:rPr>
            <w:rStyle w:val="Hyperlink"/>
            <w:rFonts w:asciiTheme="majorHAnsi" w:hAnsiTheme="majorHAnsi" w:cs="Arial"/>
            <w:bCs/>
            <w:sz w:val="26"/>
            <w:szCs w:val="26"/>
          </w:rPr>
          <w:t>www.cnsf.org.uk/</w:t>
        </w:r>
      </w:hyperlink>
    </w:p>
    <w:p w14:paraId="5EE097FF" w14:textId="77777777" w:rsidR="008A23C4" w:rsidRDefault="008A23C4" w:rsidP="008A23C4">
      <w:pPr>
        <w:pStyle w:val="NormalWeb"/>
        <w:shd w:val="clear" w:color="auto" w:fill="FFFFFF"/>
        <w:spacing w:before="2" w:after="2" w:line="336" w:lineRule="atLeast"/>
        <w:rPr>
          <w:rFonts w:asciiTheme="majorHAnsi" w:hAnsiTheme="majorHAnsi" w:cs="Arial"/>
          <w:bCs/>
          <w:color w:val="00B050"/>
          <w:sz w:val="26"/>
          <w:szCs w:val="26"/>
        </w:rPr>
      </w:pPr>
    </w:p>
    <w:p w14:paraId="3444090F" w14:textId="4B1659C7" w:rsidR="00CE776B" w:rsidRPr="00A53A1E" w:rsidRDefault="00CE776B" w:rsidP="00A5328B">
      <w:pPr>
        <w:pStyle w:val="NormalWeb"/>
        <w:shd w:val="clear" w:color="auto" w:fill="FFFFFF"/>
        <w:spacing w:before="2" w:after="2" w:line="336" w:lineRule="atLeast"/>
        <w:rPr>
          <w:rFonts w:asciiTheme="majorHAnsi" w:hAnsiTheme="majorHAnsi" w:cs="Arial"/>
          <w:bCs/>
          <w:color w:val="00B0F0"/>
          <w:sz w:val="26"/>
          <w:szCs w:val="26"/>
        </w:rPr>
      </w:pPr>
      <w:r w:rsidRPr="00A53A1E">
        <w:rPr>
          <w:rFonts w:asciiTheme="majorHAnsi" w:hAnsiTheme="majorHAnsi" w:cs="Arial"/>
          <w:bCs/>
          <w:color w:val="00B0F0"/>
          <w:sz w:val="26"/>
          <w:szCs w:val="26"/>
        </w:rPr>
        <w:t xml:space="preserve">Foundation Scotland – RWE </w:t>
      </w:r>
      <w:proofErr w:type="spellStart"/>
      <w:r w:rsidRPr="00A53A1E">
        <w:rPr>
          <w:rFonts w:asciiTheme="majorHAnsi" w:hAnsiTheme="majorHAnsi" w:cs="Arial"/>
          <w:bCs/>
          <w:color w:val="00B0F0"/>
          <w:sz w:val="26"/>
          <w:szCs w:val="26"/>
        </w:rPr>
        <w:t>Camster</w:t>
      </w:r>
      <w:proofErr w:type="spellEnd"/>
      <w:r w:rsidRPr="00A53A1E">
        <w:rPr>
          <w:rFonts w:asciiTheme="majorHAnsi" w:hAnsiTheme="majorHAnsi" w:cs="Arial"/>
          <w:bCs/>
          <w:color w:val="00B0F0"/>
          <w:sz w:val="26"/>
          <w:szCs w:val="26"/>
        </w:rPr>
        <w:t xml:space="preserve"> Wind Farm </w:t>
      </w:r>
      <w:proofErr w:type="gramStart"/>
      <w:r w:rsidRPr="00A53A1E">
        <w:rPr>
          <w:rFonts w:asciiTheme="majorHAnsi" w:hAnsiTheme="majorHAnsi" w:cs="Arial"/>
          <w:bCs/>
          <w:color w:val="00B0F0"/>
          <w:sz w:val="26"/>
          <w:szCs w:val="26"/>
        </w:rPr>
        <w:t xml:space="preserve">Community  </w:t>
      </w:r>
      <w:r w:rsidRPr="00A53A1E">
        <w:rPr>
          <w:rFonts w:ascii="Agency FB" w:hAnsi="Agency FB" w:cs="Arial"/>
          <w:bCs/>
          <w:color w:val="00B0F0"/>
          <w:sz w:val="26"/>
          <w:szCs w:val="26"/>
        </w:rPr>
        <w:t>|</w:t>
      </w:r>
      <w:proofErr w:type="gramEnd"/>
      <w:r w:rsidRPr="00A53A1E">
        <w:rPr>
          <w:rFonts w:asciiTheme="majorHAnsi" w:hAnsiTheme="majorHAnsi" w:cs="Arial"/>
          <w:bCs/>
          <w:color w:val="00B0F0"/>
          <w:sz w:val="26"/>
          <w:szCs w:val="26"/>
        </w:rPr>
        <w:t xml:space="preserve"> £250 - £25,000 </w:t>
      </w:r>
      <w:r w:rsidRPr="00A53A1E">
        <w:rPr>
          <w:rFonts w:ascii="Agency FB" w:hAnsi="Agency FB" w:cs="Arial"/>
          <w:bCs/>
          <w:color w:val="00B0F0"/>
          <w:sz w:val="26"/>
          <w:szCs w:val="26"/>
        </w:rPr>
        <w:t>|</w:t>
      </w:r>
      <w:r w:rsidRPr="00A53A1E">
        <w:rPr>
          <w:rFonts w:asciiTheme="majorHAnsi" w:hAnsiTheme="majorHAnsi" w:cs="Arial"/>
          <w:bCs/>
          <w:color w:val="00B0F0"/>
          <w:sz w:val="26"/>
          <w:szCs w:val="26"/>
        </w:rPr>
        <w:t xml:space="preserve"> 31 March</w:t>
      </w:r>
    </w:p>
    <w:p w14:paraId="6B846DBF" w14:textId="77777777" w:rsidR="00CE776B" w:rsidRDefault="00CE776B" w:rsidP="00A5328B">
      <w:pPr>
        <w:pStyle w:val="NormalWeb"/>
        <w:shd w:val="clear" w:color="auto" w:fill="FFFFFF"/>
        <w:spacing w:before="2" w:after="2" w:line="336" w:lineRule="atLeast"/>
        <w:rPr>
          <w:rFonts w:asciiTheme="majorHAnsi" w:hAnsiTheme="majorHAnsi" w:cs="Arial"/>
          <w:bCs/>
          <w:color w:val="00B050"/>
          <w:sz w:val="26"/>
          <w:szCs w:val="26"/>
        </w:rPr>
      </w:pPr>
    </w:p>
    <w:p w14:paraId="46CC8F63"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 xml:space="preserve">This Fund supports charitable activities or services of benefit to those living in the following Community Council areas in Caithness: </w:t>
      </w:r>
      <w:proofErr w:type="spellStart"/>
      <w:r w:rsidRPr="00CE776B">
        <w:rPr>
          <w:rFonts w:asciiTheme="majorHAnsi" w:hAnsiTheme="majorHAnsi" w:cs="Arial"/>
          <w:bCs/>
          <w:color w:val="000000" w:themeColor="text1"/>
          <w:sz w:val="22"/>
          <w:szCs w:val="22"/>
        </w:rPr>
        <w:t>Latheron</w:t>
      </w:r>
      <w:proofErr w:type="spellEnd"/>
      <w:r w:rsidRPr="00CE776B">
        <w:rPr>
          <w:rFonts w:asciiTheme="majorHAnsi" w:hAnsiTheme="majorHAnsi" w:cs="Arial"/>
          <w:bCs/>
          <w:color w:val="000000" w:themeColor="text1"/>
          <w:sz w:val="22"/>
          <w:szCs w:val="22"/>
        </w:rPr>
        <w:t xml:space="preserve">, </w:t>
      </w:r>
      <w:proofErr w:type="spellStart"/>
      <w:r w:rsidRPr="00CE776B">
        <w:rPr>
          <w:rFonts w:asciiTheme="majorHAnsi" w:hAnsiTheme="majorHAnsi" w:cs="Arial"/>
          <w:bCs/>
          <w:color w:val="000000" w:themeColor="text1"/>
          <w:sz w:val="22"/>
          <w:szCs w:val="22"/>
        </w:rPr>
        <w:t>Lybster</w:t>
      </w:r>
      <w:proofErr w:type="spellEnd"/>
      <w:r w:rsidRPr="00CE776B">
        <w:rPr>
          <w:rFonts w:asciiTheme="majorHAnsi" w:hAnsiTheme="majorHAnsi" w:cs="Arial"/>
          <w:bCs/>
          <w:color w:val="000000" w:themeColor="text1"/>
          <w:sz w:val="22"/>
          <w:szCs w:val="22"/>
        </w:rPr>
        <w:t xml:space="preserve"> and </w:t>
      </w:r>
      <w:proofErr w:type="spellStart"/>
      <w:r w:rsidRPr="00CE776B">
        <w:rPr>
          <w:rFonts w:asciiTheme="majorHAnsi" w:hAnsiTheme="majorHAnsi" w:cs="Arial"/>
          <w:bCs/>
          <w:color w:val="000000" w:themeColor="text1"/>
          <w:sz w:val="22"/>
          <w:szCs w:val="22"/>
        </w:rPr>
        <w:t>Clyth</w:t>
      </w:r>
      <w:proofErr w:type="spellEnd"/>
      <w:r w:rsidRPr="00CE776B">
        <w:rPr>
          <w:rFonts w:asciiTheme="majorHAnsi" w:hAnsiTheme="majorHAnsi" w:cs="Arial"/>
          <w:bCs/>
          <w:color w:val="000000" w:themeColor="text1"/>
          <w:sz w:val="22"/>
          <w:szCs w:val="22"/>
        </w:rPr>
        <w:t xml:space="preserve">; </w:t>
      </w:r>
      <w:proofErr w:type="spellStart"/>
      <w:r w:rsidRPr="00CE776B">
        <w:rPr>
          <w:rFonts w:asciiTheme="majorHAnsi" w:hAnsiTheme="majorHAnsi" w:cs="Arial"/>
          <w:bCs/>
          <w:color w:val="000000" w:themeColor="text1"/>
          <w:sz w:val="22"/>
          <w:szCs w:val="22"/>
        </w:rPr>
        <w:t>Watten</w:t>
      </w:r>
      <w:proofErr w:type="spellEnd"/>
      <w:r w:rsidRPr="00CE776B">
        <w:rPr>
          <w:rFonts w:asciiTheme="majorHAnsi" w:hAnsiTheme="majorHAnsi" w:cs="Arial"/>
          <w:bCs/>
          <w:color w:val="000000" w:themeColor="text1"/>
          <w:sz w:val="22"/>
          <w:szCs w:val="22"/>
        </w:rPr>
        <w:t xml:space="preserve">; and </w:t>
      </w:r>
      <w:proofErr w:type="spellStart"/>
      <w:r w:rsidRPr="00CE776B">
        <w:rPr>
          <w:rFonts w:asciiTheme="majorHAnsi" w:hAnsiTheme="majorHAnsi" w:cs="Arial"/>
          <w:bCs/>
          <w:color w:val="000000" w:themeColor="text1"/>
          <w:sz w:val="22"/>
          <w:szCs w:val="22"/>
        </w:rPr>
        <w:t>Tannach</w:t>
      </w:r>
      <w:proofErr w:type="spellEnd"/>
      <w:r w:rsidRPr="00CE776B">
        <w:rPr>
          <w:rFonts w:asciiTheme="majorHAnsi" w:hAnsiTheme="majorHAnsi" w:cs="Arial"/>
          <w:bCs/>
          <w:color w:val="000000" w:themeColor="text1"/>
          <w:sz w:val="22"/>
          <w:szCs w:val="22"/>
        </w:rPr>
        <w:t xml:space="preserve"> and District.</w:t>
      </w:r>
    </w:p>
    <w:p w14:paraId="30A5B05E"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F6BD319"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 outcomes for this Fund are:</w:t>
      </w:r>
    </w:p>
    <w:p w14:paraId="468E54D3"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D590E53"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There are more and better opportunities to take part in sports and recreational pursuits</w:t>
      </w:r>
    </w:p>
    <w:p w14:paraId="3C8760AB"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Access to and through settlements is safer</w:t>
      </w:r>
    </w:p>
    <w:p w14:paraId="309443C8"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People of all ages enjoy more, better and varied activities and services</w:t>
      </w:r>
    </w:p>
    <w:p w14:paraId="42F92A52"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Community life is enhanced and maintained through a wide range of activities, events and improved amenity of settlements</w:t>
      </w:r>
    </w:p>
    <w:p w14:paraId="6BD95D62"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Economic activity is encouraged within the Fund area</w:t>
      </w:r>
    </w:p>
    <w:p w14:paraId="0CE07164"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People have more vocational skills and experience</w:t>
      </w:r>
    </w:p>
    <w:p w14:paraId="196AB550"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lastRenderedPageBreak/>
        <w:t>The natural and cultural heritage is more valued, experienced and understood by both visitors and residents</w:t>
      </w:r>
    </w:p>
    <w:p w14:paraId="2DBA8971" w14:textId="77777777" w:rsidR="00CE776B" w:rsidRP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Energy use in homes and community buildings is more sustainable</w:t>
      </w:r>
    </w:p>
    <w:p w14:paraId="6837838C" w14:textId="0DC900B5" w:rsidR="00CE776B" w:rsidRDefault="00CE776B" w:rsidP="00413263">
      <w:pPr>
        <w:pStyle w:val="NormalWeb"/>
        <w:numPr>
          <w:ilvl w:val="0"/>
          <w:numId w:val="43"/>
        </w:numPr>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Tourism opportunities are promot</w:t>
      </w:r>
      <w:r>
        <w:rPr>
          <w:rFonts w:asciiTheme="majorHAnsi" w:hAnsiTheme="majorHAnsi" w:cs="Arial"/>
          <w:bCs/>
          <w:color w:val="000000" w:themeColor="text1"/>
          <w:sz w:val="22"/>
          <w:szCs w:val="22"/>
        </w:rPr>
        <w:t>ed and created in the Fund area</w:t>
      </w:r>
    </w:p>
    <w:p w14:paraId="732CE01D"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34BE8759"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Geographical areas funded: Highland</w:t>
      </w:r>
    </w:p>
    <w:p w14:paraId="0C5B33FB"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2DE482E4" w14:textId="57AD6250"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Who can apply</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Constituted not-for-profit groups or organisations working to benefit people in these areas may apply.</w:t>
      </w:r>
    </w:p>
    <w:p w14:paraId="327E3647"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08FEAC63" w14:textId="188C4A11"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When to apply</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The fund operates two funding rounds per year: 31 March (with awards announced end of May) and 30 September (with awards announced in end of November).</w:t>
      </w:r>
    </w:p>
    <w:p w14:paraId="2D27F63B"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554C2EC9" w14:textId="5A61F370"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How to apply</w:t>
      </w:r>
      <w:r>
        <w:rPr>
          <w:rFonts w:asciiTheme="majorHAnsi" w:hAnsiTheme="majorHAnsi" w:cs="Arial"/>
          <w:bCs/>
          <w:color w:val="000000" w:themeColor="text1"/>
          <w:sz w:val="22"/>
          <w:szCs w:val="22"/>
        </w:rPr>
        <w:t>:  A</w:t>
      </w:r>
      <w:r w:rsidRPr="00CE776B">
        <w:rPr>
          <w:rFonts w:asciiTheme="majorHAnsi" w:hAnsiTheme="majorHAnsi" w:cs="Arial"/>
          <w:bCs/>
          <w:color w:val="000000" w:themeColor="text1"/>
          <w:sz w:val="22"/>
          <w:szCs w:val="22"/>
        </w:rPr>
        <w:t>pply online via the Foundation Scotland website.</w:t>
      </w:r>
    </w:p>
    <w:p w14:paraId="66ABC064" w14:textId="77777777" w:rsidR="00CE776B" w:rsidRP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19769B0D" w14:textId="70900295"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sidRPr="00CE776B">
        <w:rPr>
          <w:rFonts w:asciiTheme="majorHAnsi" w:hAnsiTheme="majorHAnsi" w:cs="Arial"/>
          <w:bCs/>
          <w:color w:val="000000" w:themeColor="text1"/>
          <w:sz w:val="22"/>
          <w:szCs w:val="22"/>
        </w:rPr>
        <w:t>Exclusions</w:t>
      </w:r>
      <w:r>
        <w:rPr>
          <w:rFonts w:asciiTheme="majorHAnsi" w:hAnsiTheme="majorHAnsi" w:cs="Arial"/>
          <w:bCs/>
          <w:color w:val="000000" w:themeColor="text1"/>
          <w:sz w:val="22"/>
          <w:szCs w:val="22"/>
        </w:rPr>
        <w:t xml:space="preserve">: </w:t>
      </w:r>
      <w:r w:rsidRPr="00CE776B">
        <w:rPr>
          <w:rFonts w:asciiTheme="majorHAnsi" w:hAnsiTheme="majorHAnsi" w:cs="Arial"/>
          <w:bCs/>
          <w:color w:val="000000" w:themeColor="text1"/>
          <w:sz w:val="22"/>
          <w:szCs w:val="22"/>
        </w:rPr>
        <w:t>Standard Foundation Scotland exclusions apply.</w:t>
      </w:r>
    </w:p>
    <w:p w14:paraId="5FBFF827" w14:textId="77777777"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629FCAE8" w14:textId="7200045D"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r>
        <w:rPr>
          <w:rFonts w:asciiTheme="majorHAnsi" w:hAnsiTheme="majorHAnsi" w:cs="Arial"/>
          <w:bCs/>
          <w:color w:val="000000" w:themeColor="text1"/>
          <w:sz w:val="22"/>
          <w:szCs w:val="22"/>
        </w:rPr>
        <w:t xml:space="preserve">More information: </w:t>
      </w:r>
      <w:hyperlink r:id="rId111" w:history="1">
        <w:r w:rsidRPr="00306B6C">
          <w:rPr>
            <w:rStyle w:val="Hyperlink"/>
            <w:rFonts w:asciiTheme="majorHAnsi" w:hAnsiTheme="majorHAnsi" w:cs="Arial"/>
            <w:bCs/>
            <w:sz w:val="22"/>
            <w:szCs w:val="22"/>
          </w:rPr>
          <w:t>www.foundationscotland.org.uk/apply-for-funding/funding-available/camster</w:t>
        </w:r>
      </w:hyperlink>
    </w:p>
    <w:p w14:paraId="616B244F" w14:textId="77777777" w:rsidR="00CE776B" w:rsidRDefault="00CE776B" w:rsidP="00CE776B">
      <w:pPr>
        <w:pStyle w:val="NormalWeb"/>
        <w:shd w:val="clear" w:color="auto" w:fill="FFFFFF"/>
        <w:spacing w:before="2" w:after="2" w:line="336" w:lineRule="atLeast"/>
        <w:rPr>
          <w:rFonts w:asciiTheme="majorHAnsi" w:hAnsiTheme="majorHAnsi" w:cs="Arial"/>
          <w:bCs/>
          <w:color w:val="000000" w:themeColor="text1"/>
          <w:sz w:val="22"/>
          <w:szCs w:val="22"/>
        </w:rPr>
      </w:pPr>
    </w:p>
    <w:p w14:paraId="27D3414E" w14:textId="27267C65" w:rsidR="00A5328B" w:rsidRPr="00A53A1E" w:rsidRDefault="00CE776B" w:rsidP="00A5328B">
      <w:pPr>
        <w:pStyle w:val="NormalWeb"/>
        <w:shd w:val="clear" w:color="auto" w:fill="FFFFFF"/>
        <w:spacing w:before="2" w:after="2" w:line="336" w:lineRule="atLeast"/>
        <w:rPr>
          <w:rFonts w:asciiTheme="majorHAnsi" w:hAnsiTheme="majorHAnsi" w:cs="Arial"/>
          <w:bCs/>
          <w:color w:val="00B0F0"/>
          <w:sz w:val="26"/>
          <w:szCs w:val="26"/>
        </w:rPr>
      </w:pPr>
      <w:r w:rsidRPr="00A53A1E">
        <w:rPr>
          <w:rFonts w:asciiTheme="majorHAnsi" w:hAnsiTheme="majorHAnsi" w:cs="Arial"/>
          <w:bCs/>
          <w:color w:val="00B0F0"/>
          <w:sz w:val="26"/>
          <w:szCs w:val="26"/>
        </w:rPr>
        <w:t xml:space="preserve">Highland Council – Village Halls Grant | max £500 </w:t>
      </w:r>
      <w:proofErr w:type="gramStart"/>
      <w:r w:rsidRPr="00A53A1E">
        <w:rPr>
          <w:rFonts w:asciiTheme="majorHAnsi" w:hAnsiTheme="majorHAnsi" w:cs="Arial"/>
          <w:bCs/>
          <w:color w:val="00B0F0"/>
          <w:sz w:val="26"/>
          <w:szCs w:val="26"/>
        </w:rPr>
        <w:t>|  any</w:t>
      </w:r>
      <w:proofErr w:type="gramEnd"/>
      <w:r w:rsidRPr="00A53A1E">
        <w:rPr>
          <w:rFonts w:asciiTheme="majorHAnsi" w:hAnsiTheme="majorHAnsi" w:cs="Arial"/>
          <w:bCs/>
          <w:color w:val="00B0F0"/>
          <w:sz w:val="26"/>
          <w:szCs w:val="26"/>
        </w:rPr>
        <w:t xml:space="preserve"> time</w:t>
      </w:r>
    </w:p>
    <w:p w14:paraId="778AF189" w14:textId="77777777" w:rsidR="00CE776B" w:rsidRDefault="00CE776B" w:rsidP="00A5328B">
      <w:pPr>
        <w:pStyle w:val="NormalWeb"/>
        <w:shd w:val="clear" w:color="auto" w:fill="FFFFFF"/>
        <w:spacing w:before="2" w:after="2" w:line="336" w:lineRule="atLeast"/>
        <w:rPr>
          <w:rFonts w:asciiTheme="majorHAnsi" w:hAnsiTheme="majorHAnsi" w:cs="Arial"/>
          <w:bCs/>
          <w:color w:val="00B0F0"/>
          <w:sz w:val="26"/>
          <w:szCs w:val="26"/>
        </w:rPr>
      </w:pPr>
    </w:p>
    <w:p w14:paraId="7F1EE9C1" w14:textId="35207CD4"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 xml:space="preserve">Provide annual revenue grants to encourage community use of </w:t>
      </w:r>
      <w:r>
        <w:rPr>
          <w:rFonts w:asciiTheme="majorHAnsi" w:hAnsiTheme="majorHAnsi" w:cs="Arial"/>
          <w:bCs/>
          <w:sz w:val="22"/>
          <w:szCs w:val="22"/>
        </w:rPr>
        <w:t xml:space="preserve">village halls in the Highlands.  </w:t>
      </w:r>
      <w:r w:rsidRPr="00CE776B">
        <w:rPr>
          <w:rFonts w:asciiTheme="majorHAnsi" w:hAnsiTheme="majorHAnsi" w:cs="Arial"/>
          <w:bCs/>
          <w:sz w:val="22"/>
          <w:szCs w:val="22"/>
        </w:rPr>
        <w:t>Halls must be independently owned or leased on a secure and long term basis to the community</w:t>
      </w:r>
      <w:r>
        <w:rPr>
          <w:rFonts w:asciiTheme="majorHAnsi" w:hAnsiTheme="majorHAnsi" w:cs="Arial"/>
          <w:bCs/>
          <w:sz w:val="22"/>
          <w:szCs w:val="22"/>
        </w:rPr>
        <w:t xml:space="preserve">.  </w:t>
      </w:r>
      <w:r w:rsidRPr="00CE776B">
        <w:rPr>
          <w:rFonts w:asciiTheme="majorHAnsi" w:hAnsiTheme="majorHAnsi" w:cs="Arial"/>
          <w:bCs/>
          <w:sz w:val="22"/>
          <w:szCs w:val="22"/>
        </w:rPr>
        <w:t xml:space="preserve">Applicants must be </w:t>
      </w:r>
      <w:proofErr w:type="gramStart"/>
      <w:r w:rsidRPr="00CE776B">
        <w:rPr>
          <w:rFonts w:asciiTheme="majorHAnsi" w:hAnsiTheme="majorHAnsi" w:cs="Arial"/>
          <w:bCs/>
          <w:sz w:val="22"/>
          <w:szCs w:val="22"/>
        </w:rPr>
        <w:t>a properly</w:t>
      </w:r>
      <w:proofErr w:type="gramEnd"/>
      <w:r w:rsidRPr="00CE776B">
        <w:rPr>
          <w:rFonts w:asciiTheme="majorHAnsi" w:hAnsiTheme="majorHAnsi" w:cs="Arial"/>
          <w:bCs/>
          <w:sz w:val="22"/>
          <w:szCs w:val="22"/>
        </w:rPr>
        <w:t xml:space="preserve"> constituted, non-profit making organisations which exist for public benefit</w:t>
      </w:r>
      <w:r>
        <w:rPr>
          <w:rFonts w:asciiTheme="majorHAnsi" w:hAnsiTheme="majorHAnsi" w:cs="Arial"/>
          <w:bCs/>
          <w:sz w:val="22"/>
          <w:szCs w:val="22"/>
        </w:rPr>
        <w:t xml:space="preserve">.  </w:t>
      </w:r>
      <w:r w:rsidRPr="00CE776B">
        <w:rPr>
          <w:rFonts w:asciiTheme="majorHAnsi" w:hAnsiTheme="majorHAnsi" w:cs="Arial"/>
          <w:bCs/>
          <w:sz w:val="22"/>
          <w:szCs w:val="22"/>
        </w:rPr>
        <w:t>The facilities must be available, within reason, to all members of the community</w:t>
      </w:r>
      <w:r>
        <w:rPr>
          <w:rFonts w:asciiTheme="majorHAnsi" w:hAnsiTheme="majorHAnsi" w:cs="Arial"/>
          <w:bCs/>
          <w:sz w:val="22"/>
          <w:szCs w:val="22"/>
        </w:rPr>
        <w:t xml:space="preserve">. </w:t>
      </w:r>
      <w:r w:rsidRPr="00CE776B">
        <w:rPr>
          <w:rFonts w:asciiTheme="majorHAnsi" w:hAnsiTheme="majorHAnsi" w:cs="Arial"/>
          <w:bCs/>
          <w:sz w:val="22"/>
          <w:szCs w:val="22"/>
        </w:rPr>
        <w:t>Halls must be run and managed by an elected, representative committee from the community</w:t>
      </w:r>
      <w:r>
        <w:rPr>
          <w:rFonts w:asciiTheme="majorHAnsi" w:hAnsiTheme="majorHAnsi" w:cs="Arial"/>
          <w:bCs/>
          <w:sz w:val="22"/>
          <w:szCs w:val="22"/>
        </w:rPr>
        <w:t xml:space="preserve">. </w:t>
      </w:r>
      <w:r w:rsidRPr="00CE776B">
        <w:rPr>
          <w:rFonts w:asciiTheme="majorHAnsi" w:hAnsiTheme="majorHAnsi" w:cs="Arial"/>
          <w:bCs/>
          <w:sz w:val="22"/>
          <w:szCs w:val="22"/>
        </w:rPr>
        <w:t>Priority will be given to halls serving communities with a population of less than 3000 people.</w:t>
      </w:r>
    </w:p>
    <w:p w14:paraId="5FFA7BCF"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76CA737"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Geographical areas funded: Highland</w:t>
      </w:r>
    </w:p>
    <w:p w14:paraId="0E57BBDB"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393FE064" w14:textId="1D93C010"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Notes on award amounts:</w:t>
      </w:r>
      <w:r>
        <w:rPr>
          <w:rFonts w:asciiTheme="majorHAnsi" w:hAnsiTheme="majorHAnsi" w:cs="Arial"/>
          <w:bCs/>
          <w:sz w:val="22"/>
          <w:szCs w:val="22"/>
        </w:rPr>
        <w:t xml:space="preserve">  </w:t>
      </w:r>
      <w:r w:rsidRPr="00CE776B">
        <w:rPr>
          <w:rFonts w:asciiTheme="majorHAnsi" w:hAnsiTheme="majorHAnsi" w:cs="Arial"/>
          <w:bCs/>
          <w:sz w:val="22"/>
          <w:szCs w:val="22"/>
        </w:rPr>
        <w:t>Provides annual revenue grants up to a maximum of £500 per year to encourage community use of village halls in the Highlands. Halls are able to apply for up to 20 per cent of their annual running costs.</w:t>
      </w:r>
    </w:p>
    <w:p w14:paraId="629024C8"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0251DD01" w14:textId="3D4AA3B1"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When to apply</w:t>
      </w:r>
      <w:r>
        <w:rPr>
          <w:rFonts w:asciiTheme="majorHAnsi" w:hAnsiTheme="majorHAnsi" w:cs="Arial"/>
          <w:bCs/>
          <w:sz w:val="22"/>
          <w:szCs w:val="22"/>
        </w:rPr>
        <w:t xml:space="preserve">: </w:t>
      </w:r>
      <w:r w:rsidRPr="00CE776B">
        <w:rPr>
          <w:rFonts w:asciiTheme="majorHAnsi" w:hAnsiTheme="majorHAnsi" w:cs="Arial"/>
          <w:bCs/>
          <w:sz w:val="22"/>
          <w:szCs w:val="22"/>
        </w:rPr>
        <w:t>Applications can be submitted at any time.</w:t>
      </w:r>
    </w:p>
    <w:p w14:paraId="19983367"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4332386" w14:textId="1985BBEA"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How to apply</w:t>
      </w:r>
      <w:r>
        <w:rPr>
          <w:rFonts w:asciiTheme="majorHAnsi" w:hAnsiTheme="majorHAnsi" w:cs="Arial"/>
          <w:bCs/>
          <w:sz w:val="22"/>
          <w:szCs w:val="22"/>
        </w:rPr>
        <w:t xml:space="preserve">:  </w:t>
      </w:r>
      <w:r w:rsidRPr="00CE776B">
        <w:rPr>
          <w:rFonts w:asciiTheme="majorHAnsi" w:hAnsiTheme="majorHAnsi" w:cs="Arial"/>
          <w:bCs/>
          <w:sz w:val="22"/>
          <w:szCs w:val="22"/>
        </w:rPr>
        <w:t>Application form and guidance on the Council website.</w:t>
      </w:r>
    </w:p>
    <w:p w14:paraId="58E696FB" w14:textId="77777777" w:rsidR="00CE776B" w:rsidRP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286104DD" w14:textId="47C11CE4" w:rsidR="00CE776B" w:rsidRDefault="00CE776B" w:rsidP="00CE776B">
      <w:pPr>
        <w:pStyle w:val="NormalWeb"/>
        <w:shd w:val="clear" w:color="auto" w:fill="FFFFFF"/>
        <w:spacing w:before="2" w:after="2" w:line="336" w:lineRule="atLeast"/>
        <w:rPr>
          <w:rFonts w:asciiTheme="majorHAnsi" w:hAnsiTheme="majorHAnsi" w:cs="Arial"/>
          <w:bCs/>
          <w:sz w:val="22"/>
          <w:szCs w:val="22"/>
        </w:rPr>
      </w:pPr>
      <w:r w:rsidRPr="00CE776B">
        <w:rPr>
          <w:rFonts w:asciiTheme="majorHAnsi" w:hAnsiTheme="majorHAnsi" w:cs="Arial"/>
          <w:bCs/>
          <w:sz w:val="22"/>
          <w:szCs w:val="22"/>
        </w:rPr>
        <w:t>Exclusions</w:t>
      </w:r>
      <w:r>
        <w:rPr>
          <w:rFonts w:asciiTheme="majorHAnsi" w:hAnsiTheme="majorHAnsi" w:cs="Arial"/>
          <w:bCs/>
          <w:sz w:val="22"/>
          <w:szCs w:val="22"/>
        </w:rPr>
        <w:t xml:space="preserve">: </w:t>
      </w:r>
      <w:r w:rsidRPr="00CE776B">
        <w:rPr>
          <w:rFonts w:asciiTheme="majorHAnsi" w:hAnsiTheme="majorHAnsi" w:cs="Arial"/>
          <w:bCs/>
          <w:sz w:val="22"/>
          <w:szCs w:val="22"/>
        </w:rPr>
        <w:t>Priority will be given to halls serving communities with a population of less than 3000 people.</w:t>
      </w:r>
      <w:r>
        <w:rPr>
          <w:rFonts w:asciiTheme="majorHAnsi" w:hAnsiTheme="majorHAnsi" w:cs="Arial"/>
          <w:bCs/>
          <w:sz w:val="22"/>
          <w:szCs w:val="22"/>
        </w:rPr>
        <w:t xml:space="preserve">  </w:t>
      </w:r>
      <w:r w:rsidRPr="00CE776B">
        <w:rPr>
          <w:rFonts w:asciiTheme="majorHAnsi" w:hAnsiTheme="majorHAnsi" w:cs="Arial"/>
          <w:bCs/>
          <w:sz w:val="22"/>
          <w:szCs w:val="22"/>
        </w:rPr>
        <w:t>Unless there are exceptional circumstances, only one hall in each community will be supported.</w:t>
      </w:r>
    </w:p>
    <w:p w14:paraId="567E316A" w14:textId="77777777" w:rsidR="00CE776B" w:rsidRDefault="00CE776B" w:rsidP="00CE776B">
      <w:pPr>
        <w:pStyle w:val="NormalWeb"/>
        <w:shd w:val="clear" w:color="auto" w:fill="FFFFFF"/>
        <w:spacing w:before="2" w:after="2" w:line="336" w:lineRule="atLeast"/>
        <w:rPr>
          <w:rFonts w:asciiTheme="majorHAnsi" w:hAnsiTheme="majorHAnsi" w:cs="Arial"/>
          <w:bCs/>
          <w:sz w:val="22"/>
          <w:szCs w:val="22"/>
        </w:rPr>
      </w:pPr>
    </w:p>
    <w:p w14:paraId="423AA080" w14:textId="28D0C0E2" w:rsidR="00CE776B" w:rsidRDefault="00CE776B" w:rsidP="00CE776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2" w:history="1">
        <w:r w:rsidRPr="00306B6C">
          <w:rPr>
            <w:rStyle w:val="Hyperlink"/>
            <w:rFonts w:asciiTheme="majorHAnsi" w:hAnsiTheme="majorHAnsi" w:cs="Arial"/>
            <w:bCs/>
            <w:sz w:val="22"/>
            <w:szCs w:val="22"/>
          </w:rPr>
          <w:t>www.</w:t>
        </w:r>
        <w:r w:rsidRPr="00306B6C">
          <w:rPr>
            <w:rStyle w:val="Hyperlink"/>
          </w:rPr>
          <w:t>h</w:t>
        </w:r>
        <w:r w:rsidRPr="00306B6C">
          <w:rPr>
            <w:rStyle w:val="Hyperlink"/>
            <w:rFonts w:asciiTheme="majorHAnsi" w:hAnsiTheme="majorHAnsi" w:cs="Arial"/>
            <w:bCs/>
            <w:sz w:val="22"/>
            <w:szCs w:val="22"/>
          </w:rPr>
          <w:t>ighland.gov.uk/directory_record/196481/village_halls_grant/category/155/grants_for_community_groups</w:t>
        </w:r>
      </w:hyperlink>
    </w:p>
    <w:p w14:paraId="20454087" w14:textId="7F4A1D03" w:rsidR="00A5328B" w:rsidRPr="00A53A1E" w:rsidRDefault="00A5328B" w:rsidP="00A5328B">
      <w:pPr>
        <w:pStyle w:val="NormalWeb"/>
        <w:shd w:val="clear" w:color="auto" w:fill="FFFFFF"/>
        <w:spacing w:before="2" w:after="2" w:line="336" w:lineRule="atLeast"/>
        <w:rPr>
          <w:rFonts w:asciiTheme="majorHAnsi" w:hAnsiTheme="majorHAnsi" w:cs="Arial"/>
          <w:bCs/>
          <w:color w:val="00B0F0"/>
          <w:sz w:val="26"/>
          <w:szCs w:val="26"/>
        </w:rPr>
      </w:pPr>
      <w:r w:rsidRPr="00A53A1E">
        <w:rPr>
          <w:rFonts w:asciiTheme="majorHAnsi" w:hAnsiTheme="majorHAnsi" w:cs="Arial"/>
          <w:bCs/>
          <w:color w:val="00B0F0"/>
          <w:sz w:val="26"/>
          <w:szCs w:val="26"/>
        </w:rPr>
        <w:lastRenderedPageBreak/>
        <w:t>Air Discount Scheme | 50% discount | any time</w:t>
      </w:r>
    </w:p>
    <w:p w14:paraId="33179D6E"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48975736" w14:textId="1CDF76DB"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The Air Discount Scheme (ADS) aims to tackle the problem of high air fares for the remotest communities in the Highlands and Islands by providing a discount of 50% on the core air fare on eligible routes.</w:t>
      </w:r>
      <w:r>
        <w:rPr>
          <w:rFonts w:asciiTheme="majorHAnsi" w:hAnsiTheme="majorHAnsi" w:cs="Arial"/>
          <w:bCs/>
          <w:sz w:val="22"/>
          <w:szCs w:val="22"/>
        </w:rPr>
        <w:t xml:space="preserve">  </w:t>
      </w:r>
      <w:r w:rsidRPr="00A5328B">
        <w:rPr>
          <w:rFonts w:asciiTheme="majorHAnsi" w:hAnsiTheme="majorHAnsi" w:cs="Arial"/>
          <w:bCs/>
          <w:sz w:val="22"/>
          <w:szCs w:val="22"/>
        </w:rPr>
        <w:t xml:space="preserve">Anyone whose residence is in </w:t>
      </w:r>
      <w:proofErr w:type="spellStart"/>
      <w:r w:rsidRPr="00A5328B">
        <w:rPr>
          <w:rFonts w:asciiTheme="majorHAnsi" w:hAnsiTheme="majorHAnsi" w:cs="Arial"/>
          <w:bCs/>
          <w:sz w:val="22"/>
          <w:szCs w:val="22"/>
        </w:rPr>
        <w:t>Colonsay</w:t>
      </w:r>
      <w:proofErr w:type="spellEnd"/>
      <w:r w:rsidRPr="00A5328B">
        <w:rPr>
          <w:rFonts w:asciiTheme="majorHAnsi" w:hAnsiTheme="majorHAnsi" w:cs="Arial"/>
          <w:bCs/>
          <w:sz w:val="22"/>
          <w:szCs w:val="22"/>
        </w:rPr>
        <w:t>, Orkney, Shetland, the Western Isles, Islay, Jura, Caithness and North West Sutherland can apply for membership.</w:t>
      </w:r>
    </w:p>
    <w:p w14:paraId="70F99093"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312C4F10"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Geographical areas funded: Argyll &amp; Bute Highland Na h-</w:t>
      </w:r>
      <w:proofErr w:type="spellStart"/>
      <w:r w:rsidRPr="00A5328B">
        <w:rPr>
          <w:rFonts w:asciiTheme="majorHAnsi" w:hAnsiTheme="majorHAnsi" w:cs="Arial"/>
          <w:bCs/>
          <w:sz w:val="22"/>
          <w:szCs w:val="22"/>
        </w:rPr>
        <w:t>Eileanan</w:t>
      </w:r>
      <w:proofErr w:type="spellEnd"/>
      <w:r w:rsidRPr="00A5328B">
        <w:rPr>
          <w:rFonts w:asciiTheme="majorHAnsi" w:hAnsiTheme="majorHAnsi" w:cs="Arial"/>
          <w:bCs/>
          <w:sz w:val="22"/>
          <w:szCs w:val="22"/>
        </w:rPr>
        <w:t xml:space="preserve"> </w:t>
      </w:r>
      <w:proofErr w:type="spellStart"/>
      <w:r w:rsidRPr="00A5328B">
        <w:rPr>
          <w:rFonts w:asciiTheme="majorHAnsi" w:hAnsiTheme="majorHAnsi" w:cs="Arial"/>
          <w:bCs/>
          <w:sz w:val="22"/>
          <w:szCs w:val="22"/>
        </w:rPr>
        <w:t>Siar</w:t>
      </w:r>
      <w:proofErr w:type="spellEnd"/>
      <w:r w:rsidRPr="00A5328B">
        <w:rPr>
          <w:rFonts w:asciiTheme="majorHAnsi" w:hAnsiTheme="majorHAnsi" w:cs="Arial"/>
          <w:bCs/>
          <w:sz w:val="22"/>
          <w:szCs w:val="22"/>
        </w:rPr>
        <w:t xml:space="preserve"> Orkney Shetland</w:t>
      </w:r>
    </w:p>
    <w:p w14:paraId="0BE1F5CD"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2332CF69" w14:textId="6CD2D756"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Who can apply</w:t>
      </w:r>
      <w:r>
        <w:rPr>
          <w:rFonts w:asciiTheme="majorHAnsi" w:hAnsiTheme="majorHAnsi" w:cs="Arial"/>
          <w:bCs/>
          <w:sz w:val="22"/>
          <w:szCs w:val="22"/>
        </w:rPr>
        <w:t xml:space="preserve">: </w:t>
      </w:r>
      <w:r w:rsidRPr="00A5328B">
        <w:rPr>
          <w:rFonts w:asciiTheme="majorHAnsi" w:hAnsiTheme="majorHAnsi" w:cs="Arial"/>
          <w:bCs/>
          <w:sz w:val="22"/>
          <w:szCs w:val="22"/>
        </w:rPr>
        <w:t xml:space="preserve">Anyone whose permanent/main residence is in </w:t>
      </w:r>
      <w:proofErr w:type="spellStart"/>
      <w:r w:rsidRPr="00A5328B">
        <w:rPr>
          <w:rFonts w:asciiTheme="majorHAnsi" w:hAnsiTheme="majorHAnsi" w:cs="Arial"/>
          <w:bCs/>
          <w:sz w:val="22"/>
          <w:szCs w:val="22"/>
        </w:rPr>
        <w:t>Colonsay</w:t>
      </w:r>
      <w:proofErr w:type="spellEnd"/>
      <w:r w:rsidRPr="00A5328B">
        <w:rPr>
          <w:rFonts w:asciiTheme="majorHAnsi" w:hAnsiTheme="majorHAnsi" w:cs="Arial"/>
          <w:bCs/>
          <w:sz w:val="22"/>
          <w:szCs w:val="22"/>
        </w:rPr>
        <w:t xml:space="preserve">, Orkney, Shetland, the Western Isles, Islay, Jura, Caithness and North West </w:t>
      </w:r>
      <w:proofErr w:type="gramStart"/>
      <w:r w:rsidRPr="00A5328B">
        <w:rPr>
          <w:rFonts w:asciiTheme="majorHAnsi" w:hAnsiTheme="majorHAnsi" w:cs="Arial"/>
          <w:bCs/>
          <w:sz w:val="22"/>
          <w:szCs w:val="22"/>
        </w:rPr>
        <w:t>Sutherland.</w:t>
      </w:r>
      <w:proofErr w:type="gramEnd"/>
      <w:r w:rsidRPr="00A5328B">
        <w:rPr>
          <w:rFonts w:asciiTheme="majorHAnsi" w:hAnsiTheme="majorHAnsi" w:cs="Arial"/>
          <w:bCs/>
          <w:sz w:val="22"/>
          <w:szCs w:val="22"/>
        </w:rPr>
        <w:t xml:space="preserve"> Registered Third Sector organisations </w:t>
      </w:r>
      <w:proofErr w:type="gramStart"/>
      <w:r w:rsidRPr="00A5328B">
        <w:rPr>
          <w:rFonts w:asciiTheme="majorHAnsi" w:hAnsiTheme="majorHAnsi" w:cs="Arial"/>
          <w:bCs/>
          <w:sz w:val="22"/>
          <w:szCs w:val="22"/>
        </w:rPr>
        <w:t>who</w:t>
      </w:r>
      <w:proofErr w:type="gramEnd"/>
      <w:r w:rsidRPr="00A5328B">
        <w:rPr>
          <w:rFonts w:asciiTheme="majorHAnsi" w:hAnsiTheme="majorHAnsi" w:cs="Arial"/>
          <w:bCs/>
          <w:sz w:val="22"/>
          <w:szCs w:val="22"/>
        </w:rPr>
        <w:t xml:space="preserve"> have employees/volunteers that have their permanent/main residence in an eligible area.</w:t>
      </w:r>
    </w:p>
    <w:p w14:paraId="6F4BA1B8"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539AA82D" w14:textId="4B004AE2"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When to apply</w:t>
      </w:r>
      <w:r>
        <w:rPr>
          <w:rFonts w:asciiTheme="majorHAnsi" w:hAnsiTheme="majorHAnsi" w:cs="Arial"/>
          <w:bCs/>
          <w:sz w:val="22"/>
          <w:szCs w:val="22"/>
        </w:rPr>
        <w:t>:  Apply anytime</w:t>
      </w:r>
    </w:p>
    <w:p w14:paraId="6F329E03"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7AADC3CE" w14:textId="2C4AF402"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How to apply</w:t>
      </w:r>
      <w:r>
        <w:rPr>
          <w:rFonts w:asciiTheme="majorHAnsi" w:hAnsiTheme="majorHAnsi" w:cs="Arial"/>
          <w:bCs/>
          <w:sz w:val="22"/>
          <w:szCs w:val="22"/>
        </w:rPr>
        <w:t xml:space="preserve">:  </w:t>
      </w:r>
      <w:r w:rsidRPr="00A5328B">
        <w:rPr>
          <w:rFonts w:asciiTheme="majorHAnsi" w:hAnsiTheme="majorHAnsi" w:cs="Arial"/>
          <w:bCs/>
          <w:sz w:val="22"/>
          <w:szCs w:val="22"/>
        </w:rPr>
        <w:t>Third sector organisations must register their interest in participating in the Scheme with the ADS Administrative Team. They will then be asked to provide a list of volunteers/employees who they anticipate will use the ADS for travel on behalf of the organisation.</w:t>
      </w:r>
    </w:p>
    <w:p w14:paraId="773DA686" w14:textId="77777777"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38259FB2" w14:textId="527FB450" w:rsidR="00A5328B" w:rsidRPr="00A5328B" w:rsidRDefault="00A5328B" w:rsidP="00A5328B">
      <w:pPr>
        <w:pStyle w:val="NormalWeb"/>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Exclusions</w:t>
      </w:r>
      <w:r>
        <w:rPr>
          <w:rFonts w:asciiTheme="majorHAnsi" w:hAnsiTheme="majorHAnsi" w:cs="Arial"/>
          <w:bCs/>
          <w:sz w:val="22"/>
          <w:szCs w:val="22"/>
        </w:rPr>
        <w:t>:</w:t>
      </w:r>
    </w:p>
    <w:p w14:paraId="166C3760" w14:textId="77777777" w:rsidR="00A5328B" w:rsidRP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whose residence is not in the eligible geographic area, except students that are studying away from home and their main residence is in an eligible area.</w:t>
      </w:r>
    </w:p>
    <w:p w14:paraId="50950AD5" w14:textId="77777777" w:rsidR="00A5328B" w:rsidRP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any service where the cost of travel is being met in whole or in part by a third party</w:t>
      </w:r>
    </w:p>
    <w:p w14:paraId="00CD669F" w14:textId="77777777" w:rsidR="00A5328B" w:rsidRP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Public Service Obligation (PSO) flights</w:t>
      </w:r>
    </w:p>
    <w:p w14:paraId="62E6A20C" w14:textId="77777777" w:rsidR="00A5328B" w:rsidRP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for the purpose of business</w:t>
      </w:r>
    </w:p>
    <w:p w14:paraId="44E3A0B8" w14:textId="77777777" w:rsidR="00A5328B" w:rsidRP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NHS-funded trips</w:t>
      </w:r>
    </w:p>
    <w:p w14:paraId="6B998989" w14:textId="77777777" w:rsidR="00A5328B" w:rsidRP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Anyone in the eligible geographic area who does not have a live, valid card</w:t>
      </w:r>
    </w:p>
    <w:p w14:paraId="2BFF5C8E" w14:textId="7C3E2CAD" w:rsidR="00A5328B" w:rsidRDefault="00A5328B" w:rsidP="00413263">
      <w:pPr>
        <w:pStyle w:val="NormalWeb"/>
        <w:numPr>
          <w:ilvl w:val="0"/>
          <w:numId w:val="42"/>
        </w:numPr>
        <w:shd w:val="clear" w:color="auto" w:fill="FFFFFF"/>
        <w:spacing w:before="2" w:after="2" w:line="336" w:lineRule="atLeast"/>
        <w:rPr>
          <w:rFonts w:asciiTheme="majorHAnsi" w:hAnsiTheme="majorHAnsi" w:cs="Arial"/>
          <w:bCs/>
          <w:sz w:val="22"/>
          <w:szCs w:val="22"/>
        </w:rPr>
      </w:pPr>
      <w:r w:rsidRPr="00A5328B">
        <w:rPr>
          <w:rFonts w:asciiTheme="majorHAnsi" w:hAnsiTheme="majorHAnsi" w:cs="Arial"/>
          <w:bCs/>
          <w:sz w:val="22"/>
          <w:szCs w:val="22"/>
        </w:rPr>
        <w:t>People travelling on any service where the cost of travel is being met in whole or in part by a third party</w:t>
      </w:r>
    </w:p>
    <w:p w14:paraId="256ECBEB"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7E8E7405" w14:textId="146FF09F" w:rsidR="00A5328B" w:rsidRDefault="00A5328B" w:rsidP="00A5328B">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3" w:history="1">
        <w:r w:rsidRPr="00306B6C">
          <w:rPr>
            <w:rStyle w:val="Hyperlink"/>
            <w:rFonts w:asciiTheme="majorHAnsi" w:hAnsiTheme="majorHAnsi" w:cs="Arial"/>
            <w:bCs/>
            <w:sz w:val="22"/>
            <w:szCs w:val="22"/>
          </w:rPr>
          <w:t>www.airdiscountscheme.com/</w:t>
        </w:r>
      </w:hyperlink>
    </w:p>
    <w:p w14:paraId="47C67B3D" w14:textId="77777777" w:rsidR="00A5328B" w:rsidRDefault="00A5328B" w:rsidP="00A5328B">
      <w:pPr>
        <w:pStyle w:val="NormalWeb"/>
        <w:shd w:val="clear" w:color="auto" w:fill="FFFFFF"/>
        <w:spacing w:before="2" w:after="2" w:line="336" w:lineRule="atLeast"/>
        <w:rPr>
          <w:rFonts w:asciiTheme="majorHAnsi" w:hAnsiTheme="majorHAnsi" w:cs="Arial"/>
          <w:bCs/>
          <w:sz w:val="22"/>
          <w:szCs w:val="22"/>
        </w:rPr>
      </w:pPr>
    </w:p>
    <w:p w14:paraId="1AFF2A32" w14:textId="50C4801F" w:rsidR="00E4557F" w:rsidRPr="008B1E96" w:rsidRDefault="00E4557F" w:rsidP="00887E57">
      <w:pPr>
        <w:pStyle w:val="NormalWeb"/>
        <w:shd w:val="clear" w:color="auto" w:fill="FFFFFF"/>
        <w:spacing w:beforeLines="0" w:before="0" w:afterLines="0" w:line="336" w:lineRule="atLeast"/>
        <w:rPr>
          <w:rFonts w:asciiTheme="majorHAnsi" w:hAnsiTheme="majorHAnsi" w:cs="Arial"/>
          <w:bCs/>
          <w:color w:val="C00000"/>
          <w:sz w:val="26"/>
          <w:szCs w:val="26"/>
        </w:rPr>
      </w:pPr>
      <w:proofErr w:type="spellStart"/>
      <w:r w:rsidRPr="008B1E96">
        <w:rPr>
          <w:rFonts w:asciiTheme="majorHAnsi" w:hAnsiTheme="majorHAnsi" w:cs="Arial"/>
          <w:bCs/>
          <w:color w:val="C00000"/>
          <w:sz w:val="26"/>
          <w:szCs w:val="26"/>
        </w:rPr>
        <w:t>ScotWays</w:t>
      </w:r>
      <w:proofErr w:type="spellEnd"/>
      <w:r w:rsidRPr="008B1E96">
        <w:rPr>
          <w:rFonts w:asciiTheme="majorHAnsi" w:hAnsiTheme="majorHAnsi" w:cs="Arial"/>
          <w:bCs/>
          <w:color w:val="C00000"/>
          <w:sz w:val="26"/>
          <w:szCs w:val="26"/>
        </w:rPr>
        <w:t xml:space="preserve"> – Small Grants Scheme | £500 - £1500 </w:t>
      </w:r>
      <w:r w:rsidRPr="008B1E96">
        <w:rPr>
          <w:rFonts w:ascii="Agency FB" w:hAnsi="Agency FB" w:cs="Arial"/>
          <w:bCs/>
          <w:color w:val="C00000"/>
          <w:sz w:val="26"/>
          <w:szCs w:val="26"/>
        </w:rPr>
        <w:t>|</w:t>
      </w:r>
      <w:r w:rsidRPr="008B1E96">
        <w:rPr>
          <w:rFonts w:asciiTheme="majorHAnsi" w:hAnsiTheme="majorHAnsi" w:cs="Arial"/>
          <w:bCs/>
          <w:color w:val="C00000"/>
          <w:sz w:val="26"/>
          <w:szCs w:val="26"/>
        </w:rPr>
        <w:t xml:space="preserve"> 28 February, 31 May, 31 August</w:t>
      </w:r>
    </w:p>
    <w:p w14:paraId="3CDE986C" w14:textId="77777777" w:rsidR="00E4557F" w:rsidRDefault="00E4557F"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63DBE752"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 xml:space="preserve">The scheme will award grants to enable a community-based and access-related project which might otherwise not proceed. Projects should fit with </w:t>
      </w:r>
      <w:proofErr w:type="spellStart"/>
      <w:r w:rsidRPr="00E4557F">
        <w:rPr>
          <w:rFonts w:asciiTheme="majorHAnsi" w:hAnsiTheme="majorHAnsi" w:cs="Arial"/>
          <w:bCs/>
          <w:sz w:val="22"/>
          <w:szCs w:val="22"/>
        </w:rPr>
        <w:t>ScotWays</w:t>
      </w:r>
      <w:proofErr w:type="spellEnd"/>
      <w:r w:rsidRPr="00E4557F">
        <w:rPr>
          <w:rFonts w:asciiTheme="majorHAnsi" w:hAnsiTheme="majorHAnsi" w:cs="Arial"/>
          <w:bCs/>
          <w:sz w:val="22"/>
          <w:szCs w:val="22"/>
        </w:rPr>
        <w:t xml:space="preserve"> aims which are the preservation, defence, restoration and acquisition, for the public benefit, of public rights of access in Scotland, including public rights of way and related amenity.</w:t>
      </w:r>
    </w:p>
    <w:p w14:paraId="064613F4"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49781EFA"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 xml:space="preserve">Applicant organisations should be members of </w:t>
      </w:r>
      <w:proofErr w:type="spellStart"/>
      <w:r w:rsidRPr="00E4557F">
        <w:rPr>
          <w:rFonts w:asciiTheme="majorHAnsi" w:hAnsiTheme="majorHAnsi" w:cs="Arial"/>
          <w:bCs/>
          <w:sz w:val="22"/>
          <w:szCs w:val="22"/>
        </w:rPr>
        <w:t>ScotWays</w:t>
      </w:r>
      <w:proofErr w:type="spellEnd"/>
      <w:r w:rsidRPr="00E4557F">
        <w:rPr>
          <w:rFonts w:asciiTheme="majorHAnsi" w:hAnsiTheme="majorHAnsi" w:cs="Arial"/>
          <w:bCs/>
          <w:sz w:val="22"/>
          <w:szCs w:val="22"/>
        </w:rPr>
        <w:t>.</w:t>
      </w:r>
    </w:p>
    <w:p w14:paraId="20494486"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35D68B24"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Geographical areas funded: Scotland</w:t>
      </w:r>
    </w:p>
    <w:p w14:paraId="02A4C258"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0FD809D3" w14:textId="792B712C"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lastRenderedPageBreak/>
        <w:t>Notes on award amounts:</w:t>
      </w:r>
      <w:r>
        <w:rPr>
          <w:rFonts w:asciiTheme="majorHAnsi" w:hAnsiTheme="majorHAnsi" w:cs="Arial"/>
          <w:bCs/>
          <w:sz w:val="22"/>
          <w:szCs w:val="22"/>
        </w:rPr>
        <w:t xml:space="preserve">  </w:t>
      </w:r>
      <w:r w:rsidRPr="00E4557F">
        <w:rPr>
          <w:rFonts w:asciiTheme="majorHAnsi" w:hAnsiTheme="majorHAnsi" w:cs="Arial"/>
          <w:bCs/>
          <w:sz w:val="22"/>
          <w:szCs w:val="22"/>
        </w:rPr>
        <w:t>The grant may be for up to 50% of the total budget for the project, excluding volunteer time.</w:t>
      </w:r>
    </w:p>
    <w:p w14:paraId="6DFDAE81"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36F3A0D2" w14:textId="5BFDAEC5"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Who can apply</w:t>
      </w:r>
      <w:r>
        <w:rPr>
          <w:rFonts w:asciiTheme="majorHAnsi" w:hAnsiTheme="majorHAnsi" w:cs="Arial"/>
          <w:bCs/>
          <w:sz w:val="22"/>
          <w:szCs w:val="22"/>
        </w:rPr>
        <w:t xml:space="preserve">: </w:t>
      </w:r>
      <w:r w:rsidRPr="00E4557F">
        <w:rPr>
          <w:rFonts w:asciiTheme="majorHAnsi" w:hAnsiTheme="majorHAnsi" w:cs="Arial"/>
          <w:bCs/>
          <w:sz w:val="22"/>
          <w:szCs w:val="22"/>
        </w:rPr>
        <w:t xml:space="preserve">Applicant organisations should be members of </w:t>
      </w:r>
      <w:proofErr w:type="spellStart"/>
      <w:r w:rsidRPr="00E4557F">
        <w:rPr>
          <w:rFonts w:asciiTheme="majorHAnsi" w:hAnsiTheme="majorHAnsi" w:cs="Arial"/>
          <w:bCs/>
          <w:sz w:val="22"/>
          <w:szCs w:val="22"/>
        </w:rPr>
        <w:t>ScotWays</w:t>
      </w:r>
      <w:proofErr w:type="spellEnd"/>
      <w:r w:rsidRPr="00E4557F">
        <w:rPr>
          <w:rFonts w:asciiTheme="majorHAnsi" w:hAnsiTheme="majorHAnsi" w:cs="Arial"/>
          <w:bCs/>
          <w:sz w:val="22"/>
          <w:szCs w:val="22"/>
        </w:rPr>
        <w:t>.</w:t>
      </w:r>
    </w:p>
    <w:p w14:paraId="3BB974E2"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3F46D250" w14:textId="1B638FC1" w:rsidR="00E4557F" w:rsidRDefault="00E4557F" w:rsidP="00E4557F">
      <w:pPr>
        <w:pStyle w:val="NormalWeb"/>
        <w:shd w:val="clear" w:color="auto" w:fill="FFFFFF"/>
        <w:spacing w:before="2" w:after="2" w:line="336" w:lineRule="atLeast"/>
        <w:rPr>
          <w:rFonts w:asciiTheme="majorHAnsi" w:hAnsiTheme="majorHAnsi" w:cs="Arial"/>
          <w:bCs/>
          <w:sz w:val="22"/>
          <w:szCs w:val="22"/>
        </w:rPr>
      </w:pPr>
      <w:r w:rsidRPr="00E4557F">
        <w:rPr>
          <w:rFonts w:asciiTheme="majorHAnsi" w:hAnsiTheme="majorHAnsi" w:cs="Arial"/>
          <w:bCs/>
          <w:sz w:val="22"/>
          <w:szCs w:val="22"/>
        </w:rPr>
        <w:t>How to apply</w:t>
      </w:r>
      <w:r>
        <w:rPr>
          <w:rFonts w:asciiTheme="majorHAnsi" w:hAnsiTheme="majorHAnsi" w:cs="Arial"/>
          <w:bCs/>
          <w:sz w:val="22"/>
          <w:szCs w:val="22"/>
        </w:rPr>
        <w:t xml:space="preserve">: </w:t>
      </w:r>
      <w:r w:rsidRPr="00E4557F">
        <w:rPr>
          <w:rFonts w:asciiTheme="majorHAnsi" w:hAnsiTheme="majorHAnsi" w:cs="Arial"/>
          <w:bCs/>
          <w:sz w:val="22"/>
          <w:szCs w:val="22"/>
        </w:rPr>
        <w:t xml:space="preserve">Application form and covering letter are on the </w:t>
      </w:r>
      <w:proofErr w:type="spellStart"/>
      <w:r w:rsidRPr="00E4557F">
        <w:rPr>
          <w:rFonts w:asciiTheme="majorHAnsi" w:hAnsiTheme="majorHAnsi" w:cs="Arial"/>
          <w:bCs/>
          <w:sz w:val="22"/>
          <w:szCs w:val="22"/>
        </w:rPr>
        <w:t>ScotWays</w:t>
      </w:r>
      <w:proofErr w:type="spellEnd"/>
      <w:r w:rsidRPr="00E4557F">
        <w:rPr>
          <w:rFonts w:asciiTheme="majorHAnsi" w:hAnsiTheme="majorHAnsi" w:cs="Arial"/>
          <w:bCs/>
          <w:sz w:val="22"/>
          <w:szCs w:val="22"/>
        </w:rPr>
        <w:t xml:space="preserve"> downloads page. Applications should be sent by email or post to </w:t>
      </w:r>
      <w:proofErr w:type="spellStart"/>
      <w:r w:rsidRPr="00E4557F">
        <w:rPr>
          <w:rFonts w:asciiTheme="majorHAnsi" w:hAnsiTheme="majorHAnsi" w:cs="Arial"/>
          <w:bCs/>
          <w:sz w:val="22"/>
          <w:szCs w:val="22"/>
        </w:rPr>
        <w:t>ScotWays</w:t>
      </w:r>
      <w:proofErr w:type="spellEnd"/>
      <w:r w:rsidRPr="00E4557F">
        <w:rPr>
          <w:rFonts w:asciiTheme="majorHAnsi" w:hAnsiTheme="majorHAnsi" w:cs="Arial"/>
          <w:bCs/>
          <w:sz w:val="22"/>
          <w:szCs w:val="22"/>
        </w:rPr>
        <w:t>.</w:t>
      </w:r>
    </w:p>
    <w:p w14:paraId="558EA4A5" w14:textId="77777777" w:rsid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5C4F3D5C" w14:textId="0D030F05" w:rsidR="00E4557F" w:rsidRDefault="00E4557F" w:rsidP="00E4557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4" w:history="1">
        <w:r w:rsidRPr="00306B6C">
          <w:rPr>
            <w:rStyle w:val="Hyperlink"/>
            <w:rFonts w:asciiTheme="majorHAnsi" w:hAnsiTheme="majorHAnsi" w:cs="Arial"/>
            <w:bCs/>
            <w:sz w:val="22"/>
            <w:szCs w:val="22"/>
          </w:rPr>
          <w:t>www.scotways.com/grants/</w:t>
        </w:r>
      </w:hyperlink>
    </w:p>
    <w:p w14:paraId="01F9003B" w14:textId="77777777" w:rsidR="00E4557F" w:rsidRPr="00E4557F" w:rsidRDefault="00E4557F" w:rsidP="00E4557F">
      <w:pPr>
        <w:pStyle w:val="NormalWeb"/>
        <w:shd w:val="clear" w:color="auto" w:fill="FFFFFF"/>
        <w:spacing w:before="2" w:after="2" w:line="336" w:lineRule="atLeast"/>
        <w:rPr>
          <w:rFonts w:asciiTheme="majorHAnsi" w:hAnsiTheme="majorHAnsi" w:cs="Arial"/>
          <w:bCs/>
          <w:sz w:val="22"/>
          <w:szCs w:val="22"/>
        </w:rPr>
      </w:pPr>
    </w:p>
    <w:p w14:paraId="5EDF0648" w14:textId="6FBEB359" w:rsidR="00DF4AFF" w:rsidRDefault="00DF4AFF"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DF4AFF">
        <w:rPr>
          <w:rFonts w:asciiTheme="majorHAnsi" w:hAnsiTheme="majorHAnsi" w:cs="Arial"/>
          <w:bCs/>
          <w:color w:val="00B0F0"/>
          <w:sz w:val="26"/>
          <w:szCs w:val="26"/>
        </w:rPr>
        <w:t>The National Lottery Community Fund (Scotland) - Community Led Activity</w:t>
      </w:r>
      <w:r>
        <w:rPr>
          <w:rFonts w:asciiTheme="majorHAnsi" w:hAnsiTheme="majorHAnsi" w:cs="Arial"/>
          <w:bCs/>
          <w:color w:val="00B0F0"/>
          <w:sz w:val="26"/>
          <w:szCs w:val="26"/>
        </w:rPr>
        <w:t xml:space="preserve"> </w:t>
      </w:r>
      <w:r>
        <w:rPr>
          <w:rFonts w:ascii="Agency FB" w:hAnsi="Agency FB" w:cs="Arial"/>
          <w:bCs/>
          <w:color w:val="00B0F0"/>
          <w:sz w:val="26"/>
          <w:szCs w:val="26"/>
        </w:rPr>
        <w:t>|</w:t>
      </w:r>
      <w:r>
        <w:rPr>
          <w:rFonts w:asciiTheme="majorHAnsi" w:hAnsiTheme="majorHAnsi" w:cs="Arial"/>
          <w:bCs/>
          <w:color w:val="00B0F0"/>
          <w:sz w:val="26"/>
          <w:szCs w:val="26"/>
        </w:rPr>
        <w:t xml:space="preserve"> £10,000 - £150,000 </w:t>
      </w:r>
      <w:r>
        <w:rPr>
          <w:rFonts w:ascii="Agency FB" w:hAnsi="Agency FB" w:cs="Arial"/>
          <w:bCs/>
          <w:color w:val="00B0F0"/>
          <w:sz w:val="26"/>
          <w:szCs w:val="26"/>
        </w:rPr>
        <w:t>|</w:t>
      </w:r>
      <w:r>
        <w:rPr>
          <w:rFonts w:asciiTheme="majorHAnsi" w:hAnsiTheme="majorHAnsi" w:cs="Arial"/>
          <w:bCs/>
          <w:color w:val="00B0F0"/>
          <w:sz w:val="26"/>
          <w:szCs w:val="26"/>
        </w:rPr>
        <w:t xml:space="preserve"> open now</w:t>
      </w:r>
    </w:p>
    <w:p w14:paraId="2D00F13E" w14:textId="77777777" w:rsidR="00DF4AFF" w:rsidRDefault="00DF4AFF"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0D8A33BD"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Funding to support communities to bring real improvements to the places they live and the wellbeing of those in need. They will fund organisations to deliver work that achieves the following outcomes:</w:t>
      </w:r>
    </w:p>
    <w:p w14:paraId="09EF8772"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452BD337" w14:textId="77777777" w:rsidR="00DF4AFF" w:rsidRPr="00DF4AFF" w:rsidRDefault="00DF4AFF" w:rsidP="00413263">
      <w:pPr>
        <w:pStyle w:val="NormalWeb"/>
        <w:numPr>
          <w:ilvl w:val="0"/>
          <w:numId w:val="46"/>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Everyone in the community has the opportunity to influence and get involved in community led activity</w:t>
      </w:r>
    </w:p>
    <w:p w14:paraId="3D52C4AA" w14:textId="0C54AA0E" w:rsidR="00DF4AFF" w:rsidRPr="00DF4AFF" w:rsidRDefault="00DF4AFF" w:rsidP="00413263">
      <w:pPr>
        <w:pStyle w:val="NormalWeb"/>
        <w:numPr>
          <w:ilvl w:val="0"/>
          <w:numId w:val="46"/>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People in the community are better connected and work toge</w:t>
      </w:r>
      <w:r>
        <w:rPr>
          <w:rFonts w:asciiTheme="majorHAnsi" w:hAnsiTheme="majorHAnsi" w:cs="Arial"/>
          <w:bCs/>
          <w:sz w:val="22"/>
          <w:szCs w:val="22"/>
        </w:rPr>
        <w:t>ther to improve their wellbeing</w:t>
      </w:r>
    </w:p>
    <w:p w14:paraId="2B4F85E0" w14:textId="6F8EEB91" w:rsidR="00DF4AFF" w:rsidRPr="00DF4AFF" w:rsidRDefault="00DF4AFF" w:rsidP="00413263">
      <w:pPr>
        <w:pStyle w:val="NormalWeb"/>
        <w:numPr>
          <w:ilvl w:val="0"/>
          <w:numId w:val="46"/>
        </w:numPr>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They also want to fund work that is people-led,</w:t>
      </w:r>
      <w:r>
        <w:rPr>
          <w:rFonts w:asciiTheme="majorHAnsi" w:hAnsiTheme="majorHAnsi" w:cs="Arial"/>
          <w:bCs/>
          <w:sz w:val="22"/>
          <w:szCs w:val="22"/>
        </w:rPr>
        <w:t xml:space="preserve"> connected, and strengths-based</w:t>
      </w:r>
    </w:p>
    <w:p w14:paraId="24CFAD3B"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4E357584"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Geographical areas funded: Scotland</w:t>
      </w:r>
    </w:p>
    <w:p w14:paraId="162BB307" w14:textId="4C899F48"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Who can apply</w:t>
      </w:r>
      <w:r>
        <w:rPr>
          <w:rFonts w:asciiTheme="majorHAnsi" w:hAnsiTheme="majorHAnsi" w:cs="Arial"/>
          <w:bCs/>
          <w:sz w:val="22"/>
          <w:szCs w:val="22"/>
        </w:rPr>
        <w:t xml:space="preserve">:  </w:t>
      </w:r>
      <w:r w:rsidRPr="00DF4AFF">
        <w:rPr>
          <w:rFonts w:asciiTheme="majorHAnsi" w:hAnsiTheme="majorHAnsi" w:cs="Arial"/>
          <w:bCs/>
          <w:sz w:val="22"/>
          <w:szCs w:val="22"/>
        </w:rPr>
        <w:t>This funding is for organisations in Scotland that are based in the local area they serve and are run by local people.</w:t>
      </w:r>
    </w:p>
    <w:p w14:paraId="257FD2EF"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33CBE7ED"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w:t>
      </w:r>
    </w:p>
    <w:p w14:paraId="308D456B"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1FBE9074" w14:textId="46750CF1"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When to apply</w:t>
      </w:r>
      <w:r>
        <w:rPr>
          <w:rFonts w:asciiTheme="majorHAnsi" w:hAnsiTheme="majorHAnsi" w:cs="Arial"/>
          <w:bCs/>
          <w:sz w:val="22"/>
          <w:szCs w:val="22"/>
        </w:rPr>
        <w:t xml:space="preserve">: </w:t>
      </w:r>
      <w:r w:rsidRPr="00DF4AFF">
        <w:rPr>
          <w:rFonts w:asciiTheme="majorHAnsi" w:hAnsiTheme="majorHAnsi" w:cs="Arial"/>
          <w:bCs/>
          <w:sz w:val="22"/>
          <w:szCs w:val="22"/>
        </w:rPr>
        <w:t>Applications can be submitted at any time.</w:t>
      </w:r>
    </w:p>
    <w:p w14:paraId="6CB86EC1"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4A127297" w14:textId="1F35C44F"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How to apply</w:t>
      </w:r>
      <w:r>
        <w:rPr>
          <w:rFonts w:asciiTheme="majorHAnsi" w:hAnsiTheme="majorHAnsi" w:cs="Arial"/>
          <w:bCs/>
          <w:sz w:val="22"/>
          <w:szCs w:val="22"/>
        </w:rPr>
        <w:t xml:space="preserve">:  </w:t>
      </w:r>
      <w:r w:rsidRPr="00DF4AFF">
        <w:rPr>
          <w:rFonts w:asciiTheme="majorHAnsi" w:hAnsiTheme="majorHAnsi" w:cs="Arial"/>
          <w:bCs/>
          <w:sz w:val="22"/>
          <w:szCs w:val="22"/>
        </w:rPr>
        <w:t>Read the guidance on the funder website and then contact the Scotland Advice Team to discuss what you're planning and get an application form.</w:t>
      </w:r>
    </w:p>
    <w:p w14:paraId="40C2E080" w14:textId="77777777" w:rsidR="00DF4AFF" w:rsidRP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0F762D80" w14:textId="6CFA1BEE" w:rsidR="00DF4AFF" w:rsidRDefault="00DF4AFF" w:rsidP="00DF4AFF">
      <w:pPr>
        <w:pStyle w:val="NormalWeb"/>
        <w:shd w:val="clear" w:color="auto" w:fill="FFFFFF"/>
        <w:spacing w:before="2" w:after="2" w:line="336" w:lineRule="atLeast"/>
        <w:rPr>
          <w:rFonts w:asciiTheme="majorHAnsi" w:hAnsiTheme="majorHAnsi" w:cs="Arial"/>
          <w:bCs/>
          <w:sz w:val="22"/>
          <w:szCs w:val="22"/>
        </w:rPr>
      </w:pPr>
      <w:r w:rsidRPr="00DF4AFF">
        <w:rPr>
          <w:rFonts w:asciiTheme="majorHAnsi" w:hAnsiTheme="majorHAnsi" w:cs="Arial"/>
          <w:bCs/>
          <w:sz w:val="22"/>
          <w:szCs w:val="22"/>
        </w:rPr>
        <w:t>Exclusions</w:t>
      </w:r>
      <w:r>
        <w:rPr>
          <w:rFonts w:asciiTheme="majorHAnsi" w:hAnsiTheme="majorHAnsi" w:cs="Arial"/>
          <w:bCs/>
          <w:sz w:val="22"/>
          <w:szCs w:val="22"/>
        </w:rPr>
        <w:t xml:space="preserve">:  </w:t>
      </w:r>
      <w:r w:rsidRPr="00DF4AFF">
        <w:rPr>
          <w:rFonts w:asciiTheme="majorHAnsi" w:hAnsiTheme="majorHAnsi" w:cs="Arial"/>
          <w:bCs/>
          <w:sz w:val="22"/>
          <w:szCs w:val="22"/>
        </w:rPr>
        <w:t>Retrospective costs, promoting religion, items that only benefit one person.</w:t>
      </w:r>
    </w:p>
    <w:p w14:paraId="520E5BEA" w14:textId="77777777" w:rsidR="00DF4AFF" w:rsidRDefault="00DF4AFF" w:rsidP="00DF4AFF">
      <w:pPr>
        <w:pStyle w:val="NormalWeb"/>
        <w:shd w:val="clear" w:color="auto" w:fill="FFFFFF"/>
        <w:spacing w:before="2" w:after="2" w:line="336" w:lineRule="atLeast"/>
        <w:rPr>
          <w:rFonts w:asciiTheme="majorHAnsi" w:hAnsiTheme="majorHAnsi" w:cs="Arial"/>
          <w:bCs/>
          <w:sz w:val="22"/>
          <w:szCs w:val="22"/>
        </w:rPr>
      </w:pPr>
    </w:p>
    <w:p w14:paraId="0BE913ED" w14:textId="130BAEF6" w:rsidR="00DF4AFF" w:rsidRDefault="00DF4AFF" w:rsidP="00DF4AFF">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5" w:history="1">
        <w:r w:rsidRPr="00306B6C">
          <w:rPr>
            <w:rStyle w:val="Hyperlink"/>
            <w:rFonts w:asciiTheme="majorHAnsi" w:hAnsiTheme="majorHAnsi" w:cs="Arial"/>
            <w:bCs/>
            <w:sz w:val="22"/>
            <w:szCs w:val="22"/>
          </w:rPr>
          <w:t>www.tnlcommunityfund.org.uk/funding/programmes/grants-for-community-led-activity</w:t>
        </w:r>
      </w:hyperlink>
    </w:p>
    <w:p w14:paraId="43BC3222" w14:textId="77777777" w:rsidR="00DF4AFF" w:rsidRDefault="00DF4AFF" w:rsidP="00887E57">
      <w:pPr>
        <w:pStyle w:val="NormalWeb"/>
        <w:shd w:val="clear" w:color="auto" w:fill="FFFFFF"/>
        <w:spacing w:beforeLines="0" w:before="0" w:afterLines="0" w:line="336" w:lineRule="atLeast"/>
        <w:rPr>
          <w:rFonts w:asciiTheme="majorHAnsi" w:hAnsiTheme="majorHAnsi" w:cs="Arial"/>
          <w:bCs/>
          <w:color w:val="00B0F0"/>
          <w:sz w:val="26"/>
          <w:szCs w:val="26"/>
        </w:rPr>
      </w:pPr>
    </w:p>
    <w:p w14:paraId="75E991E9" w14:textId="184901D0" w:rsidR="00096957" w:rsidRPr="00C93801" w:rsidRDefault="00096957"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t xml:space="preserve">National Lottery Community Fund –National Lottery Awards for All Scotland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£300 - £10,000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open now</w:t>
      </w:r>
    </w:p>
    <w:p w14:paraId="253CAE0B" w14:textId="77777777"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EE4B56E"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lastRenderedPageBreak/>
        <w:t xml:space="preserve">National Lottery Awards for All offers funding to support what matters to people and communities. The programme is a partnership between the National Lottery Community Fund Scotland, </w:t>
      </w:r>
      <w:proofErr w:type="spellStart"/>
      <w:r w:rsidRPr="00096957">
        <w:rPr>
          <w:rFonts w:asciiTheme="majorHAnsi" w:hAnsiTheme="majorHAnsi" w:cs="Arial"/>
          <w:bCs/>
          <w:sz w:val="22"/>
          <w:szCs w:val="22"/>
        </w:rPr>
        <w:t>sportscotland</w:t>
      </w:r>
      <w:proofErr w:type="spellEnd"/>
      <w:r w:rsidRPr="00096957">
        <w:rPr>
          <w:rFonts w:asciiTheme="majorHAnsi" w:hAnsiTheme="majorHAnsi" w:cs="Arial"/>
          <w:bCs/>
          <w:sz w:val="22"/>
          <w:szCs w:val="22"/>
        </w:rPr>
        <w:t xml:space="preserve"> and Creative Scotland. It has three funding priorities:</w:t>
      </w:r>
    </w:p>
    <w:p w14:paraId="07111AED"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642A108" w14:textId="77777777" w:rsidR="00096957" w:rsidRPr="00096957" w:rsidRDefault="00096957" w:rsidP="00413263">
      <w:pPr>
        <w:pStyle w:val="NormalWeb"/>
        <w:numPr>
          <w:ilvl w:val="0"/>
          <w:numId w:val="3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bringing people together and building strong relationships in and across communities</w:t>
      </w:r>
    </w:p>
    <w:p w14:paraId="35288CD1" w14:textId="77777777" w:rsidR="00096957" w:rsidRPr="00096957" w:rsidRDefault="00096957" w:rsidP="00413263">
      <w:pPr>
        <w:pStyle w:val="NormalWeb"/>
        <w:numPr>
          <w:ilvl w:val="0"/>
          <w:numId w:val="3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improving the places and spaces that matter to communities</w:t>
      </w:r>
    </w:p>
    <w:p w14:paraId="6FAF10C1" w14:textId="77777777" w:rsidR="00096957" w:rsidRPr="00096957" w:rsidRDefault="00096957" w:rsidP="00413263">
      <w:pPr>
        <w:pStyle w:val="NormalWeb"/>
        <w:numPr>
          <w:ilvl w:val="0"/>
          <w:numId w:val="37"/>
        </w:numPr>
        <w:shd w:val="clear" w:color="auto" w:fill="FFFFFF"/>
        <w:spacing w:before="2" w:after="2" w:line="336" w:lineRule="atLeast"/>
        <w:rPr>
          <w:rFonts w:asciiTheme="majorHAnsi" w:hAnsiTheme="majorHAnsi" w:cs="Arial"/>
          <w:bCs/>
          <w:sz w:val="22"/>
          <w:szCs w:val="22"/>
        </w:rPr>
      </w:pPr>
      <w:proofErr w:type="gramStart"/>
      <w:r w:rsidRPr="00096957">
        <w:rPr>
          <w:rFonts w:asciiTheme="majorHAnsi" w:hAnsiTheme="majorHAnsi" w:cs="Arial"/>
          <w:bCs/>
          <w:sz w:val="22"/>
          <w:szCs w:val="22"/>
        </w:rPr>
        <w:t>enabling</w:t>
      </w:r>
      <w:proofErr w:type="gramEnd"/>
      <w:r w:rsidRPr="00096957">
        <w:rPr>
          <w:rFonts w:asciiTheme="majorHAnsi" w:hAnsiTheme="majorHAnsi" w:cs="Arial"/>
          <w:bCs/>
          <w:sz w:val="22"/>
          <w:szCs w:val="22"/>
        </w:rPr>
        <w:t xml:space="preserve"> more people to fulfil their potential by working to address issues at the earliest possible stage.</w:t>
      </w:r>
    </w:p>
    <w:p w14:paraId="2A22AC5C" w14:textId="0E1B719C" w:rsidR="00096957" w:rsidRPr="00096957" w:rsidRDefault="00096957" w:rsidP="00413263">
      <w:pPr>
        <w:pStyle w:val="NormalWeb"/>
        <w:numPr>
          <w:ilvl w:val="0"/>
          <w:numId w:val="37"/>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involving the arts, they will prioritise projects that: engage people from areas of high deprivation; remove financial barriers to access creative activities; address rural isolation and encourage activity in rural areas; engage older people, people in care homes and carers; engage care leavers; support integration</w:t>
      </w:r>
      <w:r>
        <w:rPr>
          <w:rFonts w:asciiTheme="majorHAnsi" w:hAnsiTheme="majorHAnsi" w:cs="Arial"/>
          <w:bCs/>
          <w:sz w:val="22"/>
          <w:szCs w:val="22"/>
        </w:rPr>
        <w:t xml:space="preserve"> of refugees and asylum seekers</w:t>
      </w:r>
    </w:p>
    <w:p w14:paraId="0F3AFCCC"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6500DA80"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If you are applying for a project focused on sport, they will prioritise projects that: engage young people from our most deprived areas; engage girls and young women; engage disabled young people.</w:t>
      </w:r>
    </w:p>
    <w:p w14:paraId="6CCB49C6"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F13C77E" w14:textId="46918AF8"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Suitable for Voluntary or community organisations, Public sector organisations</w:t>
      </w:r>
    </w:p>
    <w:p w14:paraId="74D9032A"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D98A02B" w14:textId="3F45A7F6"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There are no deadlines and applications can be submitted at any time. It will take up to 12 weeks to get a decision.</w:t>
      </w:r>
    </w:p>
    <w:p w14:paraId="63459B56"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447E1A66" w14:textId="107A3ABB"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Apply online via the National Lottery Community Fund website.</w:t>
      </w:r>
    </w:p>
    <w:p w14:paraId="34C78A42"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1F9FFA4A" w14:textId="3C2BD1B4"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p>
    <w:p w14:paraId="5751B130"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alcohol</w:t>
      </w:r>
    </w:p>
    <w:p w14:paraId="74076323"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contingency costs, loans, endowments or interest</w:t>
      </w:r>
    </w:p>
    <w:p w14:paraId="5A733AB6"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electricity generation and feed-in tariff payments</w:t>
      </w:r>
    </w:p>
    <w:p w14:paraId="11A041D8"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political or religious activities</w:t>
      </w:r>
    </w:p>
    <w:p w14:paraId="4C0ABA42"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profit-making/fundraising activities</w:t>
      </w:r>
    </w:p>
    <w:p w14:paraId="5298580F"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VAT you can reclaim</w:t>
      </w:r>
    </w:p>
    <w:p w14:paraId="3977085F" w14:textId="77777777" w:rsidR="00096957" w:rsidRPr="00096957" w:rsidRDefault="00096957" w:rsidP="00413263">
      <w:pPr>
        <w:pStyle w:val="NormalWeb"/>
        <w:numPr>
          <w:ilvl w:val="0"/>
          <w:numId w:val="38"/>
        </w:numPr>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statutory activities</w:t>
      </w:r>
    </w:p>
    <w:p w14:paraId="43679448" w14:textId="268904F2" w:rsidR="00096957" w:rsidRPr="00096957" w:rsidRDefault="00096957" w:rsidP="00413263">
      <w:pPr>
        <w:pStyle w:val="NormalWeb"/>
        <w:numPr>
          <w:ilvl w:val="0"/>
          <w:numId w:val="38"/>
        </w:numPr>
        <w:shd w:val="clear" w:color="auto" w:fill="FFFFFF"/>
        <w:spacing w:beforeLines="0" w:before="0" w:afterLines="0" w:line="336" w:lineRule="atLeast"/>
        <w:rPr>
          <w:rFonts w:asciiTheme="majorHAnsi" w:hAnsiTheme="majorHAnsi" w:cs="Arial"/>
          <w:bCs/>
          <w:sz w:val="22"/>
          <w:szCs w:val="22"/>
        </w:rPr>
      </w:pPr>
      <w:r w:rsidRPr="00096957">
        <w:rPr>
          <w:rFonts w:asciiTheme="majorHAnsi" w:hAnsiTheme="majorHAnsi" w:cs="Arial"/>
          <w:bCs/>
          <w:sz w:val="22"/>
          <w:szCs w:val="22"/>
        </w:rPr>
        <w:t>overseas travel</w:t>
      </w:r>
    </w:p>
    <w:p w14:paraId="6BD3E48F" w14:textId="77777777" w:rsidR="00096957" w:rsidRDefault="00096957"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57ABF3E" w14:textId="12E8F5D0"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r w:rsidRPr="00096957">
        <w:rPr>
          <w:rFonts w:asciiTheme="majorHAnsi" w:hAnsiTheme="majorHAnsi" w:cs="Arial"/>
          <w:bCs/>
          <w:sz w:val="22"/>
          <w:szCs w:val="22"/>
        </w:rPr>
        <w:t xml:space="preserve">More information: </w:t>
      </w:r>
      <w:hyperlink r:id="rId116" w:history="1">
        <w:r w:rsidRPr="009E01AD">
          <w:rPr>
            <w:rStyle w:val="Hyperlink"/>
            <w:rFonts w:asciiTheme="majorHAnsi" w:hAnsiTheme="majorHAnsi" w:cs="Arial"/>
            <w:bCs/>
            <w:sz w:val="22"/>
            <w:szCs w:val="22"/>
          </w:rPr>
          <w:t>www.tnlcommunityfund.org.uk/funding/programmes/national-lottery-awards-for-all-scotland</w:t>
        </w:r>
      </w:hyperlink>
    </w:p>
    <w:p w14:paraId="0E2AF5D9"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21262BAC" w14:textId="3C7A28C4" w:rsidR="00096957" w:rsidRPr="00C93801" w:rsidRDefault="00096957"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t xml:space="preserve">Scottish Education and Action for Development – SEAD FUND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max £250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open now</w:t>
      </w:r>
    </w:p>
    <w:p w14:paraId="75724BC1"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7116C594" w14:textId="314B0DFD"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w:t>
      </w:r>
      <w:r w:rsidRPr="00096957">
        <w:rPr>
          <w:rFonts w:asciiTheme="majorHAnsi" w:hAnsiTheme="majorHAnsi" w:cs="Arial"/>
          <w:bCs/>
          <w:sz w:val="22"/>
          <w:szCs w:val="22"/>
        </w:rPr>
        <w:t>EAD provides small grants for individuals or groups for positive action, and campaigning. They fund proposals where the grant will have the most impact, for example, helping a new campaign to get started, or funding a specific concrete action for a local community.</w:t>
      </w:r>
    </w:p>
    <w:p w14:paraId="11A6A618"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413EACC7"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lastRenderedPageBreak/>
        <w:t>They are particularly interested in applications that focus campaign activity on the following areas: women’s rights, young people and their global rights, climate justice, inequality, poverty and health justice.</w:t>
      </w:r>
    </w:p>
    <w:p w14:paraId="1C7721C4"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59D164FE" w14:textId="3407D133"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Notes on award amounts:</w:t>
      </w:r>
      <w:r>
        <w:rPr>
          <w:rFonts w:asciiTheme="majorHAnsi" w:hAnsiTheme="majorHAnsi" w:cs="Arial"/>
          <w:bCs/>
          <w:sz w:val="22"/>
          <w:szCs w:val="22"/>
        </w:rPr>
        <w:t xml:space="preserve"> </w:t>
      </w:r>
      <w:r w:rsidRPr="00096957">
        <w:rPr>
          <w:rFonts w:asciiTheme="majorHAnsi" w:hAnsiTheme="majorHAnsi" w:cs="Arial"/>
          <w:bCs/>
          <w:sz w:val="22"/>
          <w:szCs w:val="22"/>
        </w:rPr>
        <w:t xml:space="preserve">Grants are typically £100 - £250. </w:t>
      </w:r>
      <w:proofErr w:type="gramStart"/>
      <w:r w:rsidRPr="00096957">
        <w:rPr>
          <w:rFonts w:asciiTheme="majorHAnsi" w:hAnsiTheme="majorHAnsi" w:cs="Arial"/>
          <w:bCs/>
          <w:sz w:val="22"/>
          <w:szCs w:val="22"/>
        </w:rPr>
        <w:t>Annual total from 2021 accounts.</w:t>
      </w:r>
      <w:proofErr w:type="gramEnd"/>
    </w:p>
    <w:p w14:paraId="511C38DE"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203EC64D" w14:textId="63222DFC"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Who can apply</w:t>
      </w:r>
      <w:r>
        <w:rPr>
          <w:rFonts w:asciiTheme="majorHAnsi" w:hAnsiTheme="majorHAnsi" w:cs="Arial"/>
          <w:bCs/>
          <w:sz w:val="22"/>
          <w:szCs w:val="22"/>
        </w:rPr>
        <w:t xml:space="preserve">:  </w:t>
      </w:r>
      <w:r w:rsidRPr="00096957">
        <w:rPr>
          <w:rFonts w:asciiTheme="majorHAnsi" w:hAnsiTheme="majorHAnsi" w:cs="Arial"/>
          <w:bCs/>
          <w:sz w:val="22"/>
          <w:szCs w:val="22"/>
        </w:rPr>
        <w:t xml:space="preserve">Individuals or </w:t>
      </w:r>
      <w:proofErr w:type="gramStart"/>
      <w:r w:rsidRPr="00096957">
        <w:rPr>
          <w:rFonts w:asciiTheme="majorHAnsi" w:hAnsiTheme="majorHAnsi" w:cs="Arial"/>
          <w:bCs/>
          <w:sz w:val="22"/>
          <w:szCs w:val="22"/>
        </w:rPr>
        <w:t>groups</w:t>
      </w:r>
      <w:proofErr w:type="gramEnd"/>
    </w:p>
    <w:p w14:paraId="7ADE7666" w14:textId="1B7DBD52"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When to apply</w:t>
      </w:r>
      <w:r>
        <w:rPr>
          <w:rFonts w:asciiTheme="majorHAnsi" w:hAnsiTheme="majorHAnsi" w:cs="Arial"/>
          <w:bCs/>
          <w:sz w:val="22"/>
          <w:szCs w:val="22"/>
        </w:rPr>
        <w:t xml:space="preserve">:  </w:t>
      </w:r>
      <w:r w:rsidRPr="00096957">
        <w:rPr>
          <w:rFonts w:asciiTheme="majorHAnsi" w:hAnsiTheme="majorHAnsi" w:cs="Arial"/>
          <w:bCs/>
          <w:sz w:val="22"/>
          <w:szCs w:val="22"/>
        </w:rPr>
        <w:t>Apply at any time.</w:t>
      </w:r>
    </w:p>
    <w:p w14:paraId="43711E44"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6E756B0" w14:textId="108F34F1"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How to apply</w:t>
      </w:r>
      <w:r>
        <w:rPr>
          <w:rFonts w:asciiTheme="majorHAnsi" w:hAnsiTheme="majorHAnsi" w:cs="Arial"/>
          <w:bCs/>
          <w:sz w:val="22"/>
          <w:szCs w:val="22"/>
        </w:rPr>
        <w:t xml:space="preserve">:  </w:t>
      </w:r>
      <w:r w:rsidRPr="00096957">
        <w:rPr>
          <w:rFonts w:asciiTheme="majorHAnsi" w:hAnsiTheme="majorHAnsi" w:cs="Arial"/>
          <w:bCs/>
          <w:sz w:val="22"/>
          <w:szCs w:val="22"/>
        </w:rPr>
        <w:t>Application form available on the SEAD Fund website.</w:t>
      </w:r>
    </w:p>
    <w:p w14:paraId="6D7F3FB3" w14:textId="77777777" w:rsidR="00096957" w:rsidRP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708E0D3D" w14:textId="35E2BF0D"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sidRPr="00096957">
        <w:rPr>
          <w:rFonts w:asciiTheme="majorHAnsi" w:hAnsiTheme="majorHAnsi" w:cs="Arial"/>
          <w:bCs/>
          <w:sz w:val="22"/>
          <w:szCs w:val="22"/>
        </w:rPr>
        <w:t>Exclusions</w:t>
      </w:r>
      <w:r>
        <w:rPr>
          <w:rFonts w:asciiTheme="majorHAnsi" w:hAnsiTheme="majorHAnsi" w:cs="Arial"/>
          <w:bCs/>
          <w:sz w:val="22"/>
          <w:szCs w:val="22"/>
        </w:rPr>
        <w:t xml:space="preserve">: </w:t>
      </w:r>
      <w:r w:rsidRPr="00096957">
        <w:rPr>
          <w:rFonts w:asciiTheme="majorHAnsi" w:hAnsiTheme="majorHAnsi" w:cs="Arial"/>
          <w:bCs/>
          <w:sz w:val="22"/>
          <w:szCs w:val="22"/>
        </w:rPr>
        <w:t>They do not normally fund travel, e.g. to visit a conference.</w:t>
      </w:r>
    </w:p>
    <w:p w14:paraId="52E22577" w14:textId="77777777" w:rsidR="00096957" w:rsidRDefault="00096957" w:rsidP="00096957">
      <w:pPr>
        <w:pStyle w:val="NormalWeb"/>
        <w:shd w:val="clear" w:color="auto" w:fill="FFFFFF"/>
        <w:spacing w:before="2" w:after="2" w:line="336" w:lineRule="atLeast"/>
        <w:rPr>
          <w:rFonts w:asciiTheme="majorHAnsi" w:hAnsiTheme="majorHAnsi" w:cs="Arial"/>
          <w:bCs/>
          <w:sz w:val="22"/>
          <w:szCs w:val="22"/>
        </w:rPr>
      </w:pPr>
    </w:p>
    <w:p w14:paraId="3C4CF8A5" w14:textId="21158D80" w:rsidR="00096957" w:rsidRDefault="00096957" w:rsidP="00096957">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7" w:history="1">
        <w:r w:rsidRPr="009E01AD">
          <w:rPr>
            <w:rStyle w:val="Hyperlink"/>
            <w:rFonts w:asciiTheme="majorHAnsi" w:hAnsiTheme="majorHAnsi" w:cs="Arial"/>
            <w:bCs/>
            <w:sz w:val="22"/>
            <w:szCs w:val="22"/>
          </w:rPr>
          <w:t>www.sead.org.uk/</w:t>
        </w:r>
      </w:hyperlink>
    </w:p>
    <w:p w14:paraId="5F46BB79" w14:textId="77777777" w:rsidR="00096957" w:rsidRDefault="00096957" w:rsidP="00887E57">
      <w:pPr>
        <w:pStyle w:val="NormalWeb"/>
        <w:shd w:val="clear" w:color="auto" w:fill="FFFFFF"/>
        <w:spacing w:beforeLines="0" w:before="0" w:afterLines="0" w:line="336" w:lineRule="atLeast"/>
        <w:rPr>
          <w:rFonts w:asciiTheme="majorHAnsi" w:hAnsiTheme="majorHAnsi" w:cs="Arial"/>
          <w:bCs/>
          <w:sz w:val="22"/>
          <w:szCs w:val="22"/>
        </w:rPr>
      </w:pPr>
    </w:p>
    <w:p w14:paraId="30D97269" w14:textId="58F56503" w:rsidR="007052E0" w:rsidRPr="00A53A1E" w:rsidRDefault="007052E0"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A53A1E">
        <w:rPr>
          <w:rFonts w:asciiTheme="majorHAnsi" w:hAnsiTheme="majorHAnsi" w:cs="Arial"/>
          <w:bCs/>
          <w:color w:val="00B0F0"/>
          <w:sz w:val="26"/>
          <w:szCs w:val="26"/>
        </w:rPr>
        <w:t xml:space="preserve">Matthew Good Foundation – Grants for Good Fund | </w:t>
      </w:r>
      <w:r w:rsidR="00A53A1E" w:rsidRPr="00A53A1E">
        <w:rPr>
          <w:rFonts w:asciiTheme="majorHAnsi" w:hAnsiTheme="majorHAnsi" w:cs="Arial"/>
          <w:bCs/>
          <w:color w:val="00B0F0"/>
          <w:sz w:val="26"/>
          <w:szCs w:val="26"/>
        </w:rPr>
        <w:t>£1,000 - £</w:t>
      </w:r>
      <w:proofErr w:type="gramStart"/>
      <w:r w:rsidR="00A53A1E" w:rsidRPr="00A53A1E">
        <w:rPr>
          <w:rFonts w:asciiTheme="majorHAnsi" w:hAnsiTheme="majorHAnsi" w:cs="Arial"/>
          <w:bCs/>
          <w:color w:val="00B0F0"/>
          <w:sz w:val="26"/>
          <w:szCs w:val="26"/>
        </w:rPr>
        <w:t>3,500  |</w:t>
      </w:r>
      <w:proofErr w:type="gramEnd"/>
      <w:r w:rsidR="00A53A1E" w:rsidRPr="00A53A1E">
        <w:rPr>
          <w:rFonts w:asciiTheme="majorHAnsi" w:hAnsiTheme="majorHAnsi" w:cs="Arial"/>
          <w:bCs/>
          <w:color w:val="00B0F0"/>
          <w:sz w:val="26"/>
          <w:szCs w:val="26"/>
        </w:rPr>
        <w:t xml:space="preserve"> </w:t>
      </w:r>
      <w:r w:rsidRPr="00A53A1E">
        <w:rPr>
          <w:rFonts w:asciiTheme="majorHAnsi" w:hAnsiTheme="majorHAnsi" w:cs="Arial"/>
          <w:bCs/>
          <w:color w:val="00B0F0"/>
          <w:sz w:val="26"/>
          <w:szCs w:val="26"/>
        </w:rPr>
        <w:t>15 March, 15 June, 15 September</w:t>
      </w:r>
    </w:p>
    <w:p w14:paraId="2106FB0A" w14:textId="77777777" w:rsidR="007052E0" w:rsidRDefault="007052E0" w:rsidP="00887E57">
      <w:pPr>
        <w:pStyle w:val="NormalWeb"/>
        <w:shd w:val="clear" w:color="auto" w:fill="FFFFFF"/>
        <w:spacing w:beforeLines="0" w:before="0" w:afterLines="0" w:line="336" w:lineRule="atLeast"/>
        <w:rPr>
          <w:rFonts w:asciiTheme="majorHAnsi" w:hAnsiTheme="majorHAnsi" w:cs="Arial"/>
          <w:bCs/>
          <w:sz w:val="22"/>
          <w:szCs w:val="22"/>
        </w:rPr>
      </w:pPr>
    </w:p>
    <w:p w14:paraId="0870D26E"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Since 2011, the Matthew Good Foundation has nominated good causes for funding through the John Good Group. However, in 2021 they wanted to extend their impact and allow small charities, community projects and social entrepreneurs to apply directly.</w:t>
      </w:r>
    </w:p>
    <w:p w14:paraId="6B45691A"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60DDEB8D"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Every three months, five shortlisted projects will be voted for by John Good Group employees. These five charities will all receive a share of £10,000 – the more votes a cause receives, the bigger the donation.</w:t>
      </w:r>
    </w:p>
    <w:p w14:paraId="3CA269A6"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3DBBCE96"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They will support small organisations that have a positive impact on communities, people or the environment.</w:t>
      </w:r>
    </w:p>
    <w:p w14:paraId="68F11CB1"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19EFD3AF" w14:textId="19254E3D"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Notes on award amounts:</w:t>
      </w:r>
      <w:r>
        <w:rPr>
          <w:rFonts w:asciiTheme="majorHAnsi" w:hAnsiTheme="majorHAnsi" w:cs="Arial"/>
          <w:bCs/>
          <w:sz w:val="22"/>
          <w:szCs w:val="22"/>
        </w:rPr>
        <w:t xml:space="preserve">  </w:t>
      </w:r>
      <w:r w:rsidRPr="007052E0">
        <w:rPr>
          <w:rFonts w:asciiTheme="majorHAnsi" w:hAnsiTheme="majorHAnsi" w:cs="Arial"/>
          <w:bCs/>
          <w:sz w:val="22"/>
          <w:szCs w:val="22"/>
        </w:rPr>
        <w:t>Every three months, they share £10,000 between 5 shortlisted projects. Following the vote, the project that receives the most votes will receive a grant of £3,500, second place £2,500, third place £2,000 and fourth and fifth place will both receive £1,000.</w:t>
      </w:r>
    </w:p>
    <w:p w14:paraId="209891F4"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26FED9FB" w14:textId="34EEA526" w:rsid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Who can apply</w:t>
      </w:r>
      <w:r>
        <w:rPr>
          <w:rFonts w:asciiTheme="majorHAnsi" w:hAnsiTheme="majorHAnsi" w:cs="Arial"/>
          <w:bCs/>
          <w:sz w:val="22"/>
          <w:szCs w:val="22"/>
        </w:rPr>
        <w:t xml:space="preserve">: </w:t>
      </w:r>
      <w:r w:rsidRPr="007052E0">
        <w:rPr>
          <w:rFonts w:asciiTheme="majorHAnsi" w:hAnsiTheme="majorHAnsi" w:cs="Arial"/>
          <w:bCs/>
          <w:sz w:val="22"/>
          <w:szCs w:val="22"/>
        </w:rPr>
        <w:t>Your application must be on behalf of a local community group, charity, voluntary group or social enterprise that has a positive impact on communities, people or the environment and has an average income of less than £50,000 in the last 12 months.</w:t>
      </w:r>
      <w:r w:rsidR="00C93801">
        <w:rPr>
          <w:rFonts w:asciiTheme="majorHAnsi" w:hAnsiTheme="majorHAnsi" w:cs="Arial"/>
          <w:bCs/>
          <w:sz w:val="22"/>
          <w:szCs w:val="22"/>
        </w:rPr>
        <w:t xml:space="preserve">  </w:t>
      </w:r>
      <w:r w:rsidRPr="007052E0">
        <w:rPr>
          <w:rFonts w:asciiTheme="majorHAnsi" w:hAnsiTheme="majorHAnsi" w:cs="Arial"/>
          <w:bCs/>
          <w:sz w:val="22"/>
          <w:szCs w:val="22"/>
        </w:rPr>
        <w:t>Organisations/groups do not need to be a registered charity, however, you will need to have a bank account in your organisation’s/project’s name such as a community bank account.</w:t>
      </w:r>
    </w:p>
    <w:p w14:paraId="577FA2B4"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0F930678" w14:textId="061B119F"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When to apply</w:t>
      </w:r>
      <w:r>
        <w:rPr>
          <w:rFonts w:asciiTheme="majorHAnsi" w:hAnsiTheme="majorHAnsi" w:cs="Arial"/>
          <w:bCs/>
          <w:sz w:val="22"/>
          <w:szCs w:val="22"/>
        </w:rPr>
        <w:t xml:space="preserve">:  </w:t>
      </w:r>
      <w:r w:rsidRPr="007052E0">
        <w:rPr>
          <w:rFonts w:asciiTheme="majorHAnsi" w:hAnsiTheme="majorHAnsi" w:cs="Arial"/>
          <w:bCs/>
          <w:sz w:val="22"/>
          <w:szCs w:val="22"/>
        </w:rPr>
        <w:t>Funding will be awarded every three months, in April, July, October and January, with an application deadline of the 15th of the month before.</w:t>
      </w:r>
    </w:p>
    <w:p w14:paraId="166BD115" w14:textId="77777777"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0B0F6D5B" w14:textId="03AEE626"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How to apply</w:t>
      </w:r>
      <w:r>
        <w:rPr>
          <w:rFonts w:asciiTheme="majorHAnsi" w:hAnsiTheme="majorHAnsi" w:cs="Arial"/>
          <w:bCs/>
          <w:sz w:val="22"/>
          <w:szCs w:val="22"/>
        </w:rPr>
        <w:t xml:space="preserve">:  </w:t>
      </w:r>
      <w:r w:rsidRPr="007052E0">
        <w:rPr>
          <w:rFonts w:asciiTheme="majorHAnsi" w:hAnsiTheme="majorHAnsi" w:cs="Arial"/>
          <w:bCs/>
          <w:sz w:val="22"/>
          <w:szCs w:val="22"/>
        </w:rPr>
        <w:t>Apply using the online form on the Foundation's website.</w:t>
      </w:r>
    </w:p>
    <w:p w14:paraId="7B35CA2F" w14:textId="3D2C65D0"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p>
    <w:p w14:paraId="599A5D17" w14:textId="6B4AA6BD" w:rsidR="007052E0" w:rsidRPr="007052E0" w:rsidRDefault="007052E0" w:rsidP="007052E0">
      <w:pPr>
        <w:pStyle w:val="NormalWeb"/>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lastRenderedPageBreak/>
        <w:t>Exclusions</w:t>
      </w:r>
      <w:r>
        <w:rPr>
          <w:rFonts w:asciiTheme="majorHAnsi" w:hAnsiTheme="majorHAnsi" w:cs="Arial"/>
          <w:bCs/>
          <w:sz w:val="22"/>
          <w:szCs w:val="22"/>
        </w:rPr>
        <w:t xml:space="preserve">: </w:t>
      </w:r>
    </w:p>
    <w:p w14:paraId="11F22A7A" w14:textId="38768E0F" w:rsidR="007052E0" w:rsidRPr="007052E0" w:rsidRDefault="007052E0" w:rsidP="00413263">
      <w:pPr>
        <w:pStyle w:val="NormalWeb"/>
        <w:numPr>
          <w:ilvl w:val="0"/>
          <w:numId w:val="39"/>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Activities that promote</w:t>
      </w:r>
      <w:r>
        <w:rPr>
          <w:rFonts w:asciiTheme="majorHAnsi" w:hAnsiTheme="majorHAnsi" w:cs="Arial"/>
          <w:bCs/>
          <w:sz w:val="22"/>
          <w:szCs w:val="22"/>
        </w:rPr>
        <w:t xml:space="preserve"> political or religious beliefs</w:t>
      </w:r>
    </w:p>
    <w:p w14:paraId="12544C1C" w14:textId="7CBC69F7" w:rsidR="007052E0" w:rsidRPr="007052E0" w:rsidRDefault="007052E0" w:rsidP="00413263">
      <w:pPr>
        <w:pStyle w:val="NormalWeb"/>
        <w:numPr>
          <w:ilvl w:val="0"/>
          <w:numId w:val="39"/>
        </w:numPr>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Sponsorship/fundraising events</w:t>
      </w:r>
    </w:p>
    <w:p w14:paraId="46F89414" w14:textId="45AF13B2" w:rsidR="007052E0" w:rsidRPr="007052E0" w:rsidRDefault="007052E0" w:rsidP="00413263">
      <w:pPr>
        <w:pStyle w:val="NormalWeb"/>
        <w:numPr>
          <w:ilvl w:val="0"/>
          <w:numId w:val="39"/>
        </w:numPr>
        <w:shd w:val="clear" w:color="auto" w:fill="FFFFFF"/>
        <w:spacing w:before="2" w:after="2" w:line="336" w:lineRule="atLeast"/>
        <w:rPr>
          <w:rFonts w:asciiTheme="majorHAnsi" w:hAnsiTheme="majorHAnsi" w:cs="Arial"/>
          <w:bCs/>
          <w:sz w:val="22"/>
          <w:szCs w:val="22"/>
        </w:rPr>
      </w:pPr>
      <w:r w:rsidRPr="007052E0">
        <w:rPr>
          <w:rFonts w:asciiTheme="majorHAnsi" w:hAnsiTheme="majorHAnsi" w:cs="Arial"/>
          <w:bCs/>
          <w:sz w:val="22"/>
          <w:szCs w:val="22"/>
        </w:rPr>
        <w:t>Applications for sports clubs, such as amateur or priv</w:t>
      </w:r>
      <w:r>
        <w:rPr>
          <w:rFonts w:asciiTheme="majorHAnsi" w:hAnsiTheme="majorHAnsi" w:cs="Arial"/>
          <w:bCs/>
          <w:sz w:val="22"/>
          <w:szCs w:val="22"/>
        </w:rPr>
        <w:t>ate sports clubs or sponsorship</w:t>
      </w:r>
    </w:p>
    <w:p w14:paraId="6A2D48F2" w14:textId="4955AF2A" w:rsidR="007052E0" w:rsidRDefault="007052E0" w:rsidP="00413263">
      <w:pPr>
        <w:pStyle w:val="NormalWeb"/>
        <w:numPr>
          <w:ilvl w:val="0"/>
          <w:numId w:val="39"/>
        </w:numPr>
        <w:shd w:val="clear" w:color="auto" w:fill="FFFFFF"/>
        <w:spacing w:beforeLines="0" w:before="0" w:afterLines="0" w:line="336" w:lineRule="atLeast"/>
        <w:rPr>
          <w:rFonts w:asciiTheme="majorHAnsi" w:hAnsiTheme="majorHAnsi" w:cs="Arial"/>
          <w:bCs/>
          <w:sz w:val="22"/>
          <w:szCs w:val="22"/>
        </w:rPr>
      </w:pPr>
      <w:r w:rsidRPr="007052E0">
        <w:rPr>
          <w:rFonts w:asciiTheme="majorHAnsi" w:hAnsiTheme="majorHAnsi" w:cs="Arial"/>
          <w:bCs/>
          <w:sz w:val="22"/>
          <w:szCs w:val="22"/>
        </w:rPr>
        <w:t>Applications from organisations that have an income of over £50,000 in the last 12 month</w:t>
      </w:r>
    </w:p>
    <w:p w14:paraId="7CC289AD" w14:textId="77777777" w:rsidR="007052E0" w:rsidRDefault="007052E0" w:rsidP="007052E0">
      <w:pPr>
        <w:pStyle w:val="NormalWeb"/>
        <w:shd w:val="clear" w:color="auto" w:fill="FFFFFF"/>
        <w:spacing w:beforeLines="0" w:before="0" w:afterLines="0" w:line="336" w:lineRule="atLeast"/>
        <w:rPr>
          <w:rFonts w:asciiTheme="majorHAnsi" w:hAnsiTheme="majorHAnsi" w:cs="Arial"/>
          <w:bCs/>
          <w:sz w:val="22"/>
          <w:szCs w:val="22"/>
        </w:rPr>
      </w:pPr>
    </w:p>
    <w:p w14:paraId="4E28ABAE" w14:textId="68C2D356" w:rsidR="007052E0" w:rsidRDefault="007052E0" w:rsidP="007052E0">
      <w:pPr>
        <w:pStyle w:val="NormalWeb"/>
        <w:shd w:val="clear" w:color="auto" w:fill="FFFFFF"/>
        <w:spacing w:beforeLines="0" w:before="0" w:afterLines="0"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information: </w:t>
      </w:r>
      <w:hyperlink r:id="rId118" w:history="1">
        <w:r w:rsidRPr="009E01AD">
          <w:rPr>
            <w:rStyle w:val="Hyperlink"/>
            <w:rFonts w:asciiTheme="majorHAnsi" w:hAnsiTheme="majorHAnsi" w:cs="Arial"/>
            <w:bCs/>
            <w:sz w:val="22"/>
            <w:szCs w:val="22"/>
          </w:rPr>
          <w:t>www.matthewgoodfoundation.org/grantsforgood/</w:t>
        </w:r>
      </w:hyperlink>
    </w:p>
    <w:p w14:paraId="2CDFB4CB" w14:textId="77777777" w:rsidR="00A53A1E" w:rsidRDefault="00A53A1E" w:rsidP="007052E0">
      <w:pPr>
        <w:pStyle w:val="NormalWeb"/>
        <w:shd w:val="clear" w:color="auto" w:fill="FFFFFF"/>
        <w:spacing w:beforeLines="0" w:before="0" w:afterLines="0" w:line="336" w:lineRule="atLeast"/>
        <w:rPr>
          <w:rFonts w:asciiTheme="majorHAnsi" w:hAnsiTheme="majorHAnsi" w:cs="Arial"/>
          <w:bCs/>
          <w:sz w:val="22"/>
          <w:szCs w:val="22"/>
        </w:rPr>
      </w:pPr>
    </w:p>
    <w:p w14:paraId="094F198A" w14:textId="2D1F4396" w:rsidR="007052E0" w:rsidRPr="00C93801" w:rsidRDefault="006E181E" w:rsidP="007052E0">
      <w:pPr>
        <w:pStyle w:val="NormalWeb"/>
        <w:shd w:val="clear" w:color="auto" w:fill="FFFFFF"/>
        <w:spacing w:beforeLines="0" w:before="0" w:afterLines="0" w:line="336" w:lineRule="atLeast"/>
        <w:rPr>
          <w:rFonts w:asciiTheme="majorHAnsi" w:hAnsiTheme="majorHAnsi" w:cs="Arial"/>
          <w:bCs/>
          <w:color w:val="00B0F0"/>
          <w:sz w:val="26"/>
          <w:szCs w:val="26"/>
        </w:rPr>
      </w:pPr>
      <w:r w:rsidRPr="00C93801">
        <w:rPr>
          <w:rFonts w:asciiTheme="majorHAnsi" w:hAnsiTheme="majorHAnsi" w:cs="Arial"/>
          <w:bCs/>
          <w:color w:val="00B0F0"/>
          <w:sz w:val="26"/>
          <w:szCs w:val="26"/>
        </w:rPr>
        <w:t xml:space="preserve">Scottish Community Alliance - Community Learning Exchange Fund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up to £750 </w:t>
      </w:r>
      <w:r w:rsidRPr="00C93801">
        <w:rPr>
          <w:rFonts w:ascii="Agency FB" w:hAnsi="Agency FB" w:cs="Arial"/>
          <w:bCs/>
          <w:color w:val="00B0F0"/>
          <w:sz w:val="26"/>
          <w:szCs w:val="26"/>
        </w:rPr>
        <w:t>|</w:t>
      </w:r>
      <w:r w:rsidRPr="00C93801">
        <w:rPr>
          <w:rFonts w:asciiTheme="majorHAnsi" w:hAnsiTheme="majorHAnsi" w:cs="Arial"/>
          <w:bCs/>
          <w:color w:val="00B0F0"/>
          <w:sz w:val="26"/>
          <w:szCs w:val="26"/>
        </w:rPr>
        <w:t xml:space="preserve"> </w:t>
      </w:r>
      <w:r w:rsidR="00CD7B2E" w:rsidRPr="00C93801">
        <w:rPr>
          <w:rFonts w:asciiTheme="majorHAnsi" w:hAnsiTheme="majorHAnsi" w:cs="Arial"/>
          <w:bCs/>
          <w:color w:val="00B0F0"/>
          <w:sz w:val="26"/>
          <w:szCs w:val="26"/>
        </w:rPr>
        <w:t>open now</w:t>
      </w:r>
    </w:p>
    <w:p w14:paraId="42427826" w14:textId="77777777" w:rsidR="00C93801" w:rsidRPr="00CD7B2E" w:rsidRDefault="00C93801" w:rsidP="007052E0">
      <w:pPr>
        <w:pStyle w:val="NormalWeb"/>
        <w:shd w:val="clear" w:color="auto" w:fill="FFFFFF"/>
        <w:spacing w:beforeLines="0" w:before="0" w:afterLines="0" w:line="336" w:lineRule="atLeast"/>
        <w:rPr>
          <w:rFonts w:asciiTheme="majorHAnsi" w:hAnsiTheme="majorHAnsi" w:cs="Arial"/>
          <w:bCs/>
          <w:color w:val="00B050"/>
          <w:sz w:val="26"/>
          <w:szCs w:val="26"/>
        </w:rPr>
      </w:pPr>
    </w:p>
    <w:p w14:paraId="24D07B6D"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Community Learning Exchange offers communities the opportunity to learn through the exchange of ideas and the sharing of common solutions. When community groups make visits to other communities, the most valuable part is often meeting new people with similar interests and gaining new insights and perspectives on shared challenges.</w:t>
      </w:r>
    </w:p>
    <w:p w14:paraId="6D1BC230"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7870D736" w14:textId="7876F2EA"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The Exchange will also fund follow up support between organisations. This might be as a result of a learning visit when it is recognised that more specific and on-going help, support, or advice is required.</w:t>
      </w:r>
      <w:r w:rsidR="00CD7B2E">
        <w:rPr>
          <w:rFonts w:asciiTheme="majorHAnsi" w:hAnsiTheme="majorHAnsi" w:cs="Arial"/>
          <w:bCs/>
          <w:sz w:val="22"/>
          <w:szCs w:val="22"/>
        </w:rPr>
        <w:t xml:space="preserve"> </w:t>
      </w:r>
      <w:r w:rsidRPr="006E181E">
        <w:rPr>
          <w:rFonts w:asciiTheme="majorHAnsi" w:hAnsiTheme="majorHAnsi" w:cs="Arial"/>
          <w:bCs/>
          <w:sz w:val="22"/>
          <w:szCs w:val="22"/>
        </w:rPr>
        <w:t>As a result of the pandemic and the move to online, they now offer a blended form of the Community Learning Exchange which can include either virtual or face to face visits.</w:t>
      </w:r>
    </w:p>
    <w:p w14:paraId="1BFD37EB"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07E7A1AC" w14:textId="462E53A5"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Notes on award amounts:</w:t>
      </w:r>
      <w:r w:rsidR="00CD7B2E">
        <w:rPr>
          <w:rFonts w:asciiTheme="majorHAnsi" w:hAnsiTheme="majorHAnsi" w:cs="Arial"/>
          <w:bCs/>
          <w:sz w:val="22"/>
          <w:szCs w:val="22"/>
        </w:rPr>
        <w:t xml:space="preserve"> </w:t>
      </w:r>
      <w:r w:rsidRPr="006E181E">
        <w:rPr>
          <w:rFonts w:asciiTheme="majorHAnsi" w:hAnsiTheme="majorHAnsi" w:cs="Arial"/>
          <w:bCs/>
          <w:sz w:val="22"/>
          <w:szCs w:val="22"/>
        </w:rPr>
        <w:t>The Exchange will fund up to 100% of the costs of a visit by members of one community to another community project up to a limit of £750, including a host fee.</w:t>
      </w:r>
    </w:p>
    <w:p w14:paraId="5C320B57"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56BD9448" w14:textId="769DA1EC"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Who can apply</w:t>
      </w:r>
      <w:r>
        <w:rPr>
          <w:rFonts w:asciiTheme="majorHAnsi" w:hAnsiTheme="majorHAnsi" w:cs="Arial"/>
          <w:bCs/>
          <w:sz w:val="22"/>
          <w:szCs w:val="22"/>
        </w:rPr>
        <w:t xml:space="preserve">: </w:t>
      </w:r>
      <w:r w:rsidRPr="006E181E">
        <w:rPr>
          <w:rFonts w:asciiTheme="majorHAnsi" w:hAnsiTheme="majorHAnsi" w:cs="Arial"/>
          <w:bCs/>
          <w:sz w:val="22"/>
          <w:szCs w:val="22"/>
        </w:rPr>
        <w:t>The Learning Exchange is open to any constituted community group that is either a member of an SCA member network or has been approved by a network as a valid application.</w:t>
      </w:r>
    </w:p>
    <w:p w14:paraId="41EE758F" w14:textId="77777777" w:rsidR="006E181E" w:rsidRP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078C6951" w14:textId="4E249CC7" w:rsidR="006E181E" w:rsidRDefault="006E181E" w:rsidP="006E181E">
      <w:pPr>
        <w:pStyle w:val="NormalWeb"/>
        <w:shd w:val="clear" w:color="auto" w:fill="FFFFFF"/>
        <w:spacing w:before="2" w:after="2" w:line="336" w:lineRule="atLeast"/>
        <w:rPr>
          <w:rFonts w:asciiTheme="majorHAnsi" w:hAnsiTheme="majorHAnsi" w:cs="Arial"/>
          <w:bCs/>
          <w:sz w:val="22"/>
          <w:szCs w:val="22"/>
        </w:rPr>
      </w:pPr>
      <w:r w:rsidRPr="006E181E">
        <w:rPr>
          <w:rFonts w:asciiTheme="majorHAnsi" w:hAnsiTheme="majorHAnsi" w:cs="Arial"/>
          <w:bCs/>
          <w:sz w:val="22"/>
          <w:szCs w:val="22"/>
        </w:rPr>
        <w:t>How to apply</w:t>
      </w:r>
      <w:r>
        <w:rPr>
          <w:rFonts w:asciiTheme="majorHAnsi" w:hAnsiTheme="majorHAnsi" w:cs="Arial"/>
          <w:bCs/>
          <w:sz w:val="22"/>
          <w:szCs w:val="22"/>
        </w:rPr>
        <w:t xml:space="preserve">:  </w:t>
      </w:r>
      <w:r w:rsidRPr="006E181E">
        <w:rPr>
          <w:rFonts w:asciiTheme="majorHAnsi" w:hAnsiTheme="majorHAnsi" w:cs="Arial"/>
          <w:bCs/>
          <w:sz w:val="22"/>
          <w:szCs w:val="22"/>
        </w:rPr>
        <w:t>Application form on the Alliance website. Prior to applying you should identify your host and discuss your learning outcomes with them to ensure they are the best match for you. You should also check in with whoever is endorsing your application to ensure they are aware of the application being submitted.</w:t>
      </w:r>
    </w:p>
    <w:p w14:paraId="6D9F50A3" w14:textId="77777777" w:rsidR="006E181E" w:rsidRDefault="006E181E" w:rsidP="006E181E">
      <w:pPr>
        <w:pStyle w:val="NormalWeb"/>
        <w:shd w:val="clear" w:color="auto" w:fill="FFFFFF"/>
        <w:spacing w:before="2" w:after="2" w:line="336" w:lineRule="atLeast"/>
        <w:rPr>
          <w:rFonts w:asciiTheme="majorHAnsi" w:hAnsiTheme="majorHAnsi" w:cs="Arial"/>
          <w:bCs/>
          <w:sz w:val="22"/>
          <w:szCs w:val="22"/>
        </w:rPr>
      </w:pPr>
    </w:p>
    <w:p w14:paraId="66A72267" w14:textId="3D576C40"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19" w:history="1">
        <w:r w:rsidRPr="009E01AD">
          <w:rPr>
            <w:rStyle w:val="Hyperlink"/>
            <w:rFonts w:asciiTheme="majorHAnsi" w:hAnsiTheme="majorHAnsi" w:cs="Arial"/>
            <w:bCs/>
            <w:sz w:val="22"/>
            <w:szCs w:val="22"/>
          </w:rPr>
          <w:t>www.</w:t>
        </w:r>
        <w:r w:rsidRPr="009E01AD">
          <w:rPr>
            <w:rStyle w:val="Hyperlink"/>
          </w:rPr>
          <w:t>s</w:t>
        </w:r>
        <w:r w:rsidRPr="009E01AD">
          <w:rPr>
            <w:rStyle w:val="Hyperlink"/>
            <w:rFonts w:asciiTheme="majorHAnsi" w:hAnsiTheme="majorHAnsi" w:cs="Arial"/>
            <w:bCs/>
            <w:sz w:val="22"/>
            <w:szCs w:val="22"/>
          </w:rPr>
          <w:t>cottishcommunityalliance.org.uk/community-learning-exchange/</w:t>
        </w:r>
      </w:hyperlink>
    </w:p>
    <w:p w14:paraId="03043F3E" w14:textId="77777777" w:rsidR="006E181E" w:rsidRDefault="006E181E" w:rsidP="007052E0">
      <w:pPr>
        <w:pStyle w:val="NormalWeb"/>
        <w:shd w:val="clear" w:color="auto" w:fill="FFFFFF"/>
        <w:spacing w:beforeLines="0" w:before="0" w:afterLines="0" w:line="336" w:lineRule="atLeast"/>
        <w:rPr>
          <w:rFonts w:asciiTheme="majorHAnsi" w:hAnsiTheme="majorHAnsi" w:cs="Arial"/>
          <w:bCs/>
          <w:sz w:val="22"/>
          <w:szCs w:val="22"/>
        </w:rPr>
      </w:pPr>
    </w:p>
    <w:p w14:paraId="351A00CC" w14:textId="03BB58C9" w:rsidR="00A82403" w:rsidRPr="009B683F" w:rsidRDefault="00A82403"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9B683F">
        <w:rPr>
          <w:rFonts w:asciiTheme="majorHAnsi" w:hAnsiTheme="majorHAnsi" w:cs="Arial"/>
          <w:bCs/>
          <w:color w:val="00B0F0"/>
          <w:sz w:val="26"/>
          <w:szCs w:val="26"/>
        </w:rPr>
        <w:t xml:space="preserve">Scottish Government – Rural and Islands Housing Fund </w:t>
      </w:r>
      <w:r w:rsidRPr="009B683F">
        <w:rPr>
          <w:rFonts w:ascii="Agency FB" w:hAnsi="Agency FB" w:cs="Arial"/>
          <w:bCs/>
          <w:color w:val="00B0F0"/>
          <w:sz w:val="26"/>
          <w:szCs w:val="26"/>
        </w:rPr>
        <w:t>|</w:t>
      </w:r>
      <w:r w:rsidRPr="009B683F">
        <w:rPr>
          <w:rFonts w:asciiTheme="majorHAnsi" w:hAnsiTheme="majorHAnsi" w:cs="Arial"/>
          <w:bCs/>
          <w:color w:val="00B0F0"/>
          <w:sz w:val="26"/>
          <w:szCs w:val="26"/>
        </w:rPr>
        <w:t xml:space="preserve"> max £10,000 </w:t>
      </w:r>
      <w:r w:rsidRPr="009B683F">
        <w:rPr>
          <w:rFonts w:ascii="Agency FB" w:hAnsi="Agency FB" w:cs="Arial"/>
          <w:bCs/>
          <w:color w:val="00B0F0"/>
          <w:sz w:val="26"/>
          <w:szCs w:val="26"/>
        </w:rPr>
        <w:t>|</w:t>
      </w:r>
      <w:r w:rsidRPr="009B683F">
        <w:rPr>
          <w:rFonts w:asciiTheme="majorHAnsi" w:hAnsiTheme="majorHAnsi" w:cs="Arial"/>
          <w:bCs/>
          <w:color w:val="00B0F0"/>
          <w:sz w:val="26"/>
          <w:szCs w:val="26"/>
        </w:rPr>
        <w:t xml:space="preserve"> open now</w:t>
      </w:r>
    </w:p>
    <w:p w14:paraId="0D397CB1" w14:textId="77777777" w:rsidR="00A82403" w:rsidRPr="00887E57" w:rsidRDefault="00A82403" w:rsidP="00887E57">
      <w:pPr>
        <w:pStyle w:val="NormalWeb"/>
        <w:shd w:val="clear" w:color="auto" w:fill="FFFFFF"/>
        <w:spacing w:beforeLines="0" w:before="0" w:afterLines="0" w:line="336" w:lineRule="atLeast"/>
        <w:rPr>
          <w:rFonts w:asciiTheme="majorHAnsi" w:hAnsiTheme="majorHAnsi" w:cs="Arial"/>
          <w:bCs/>
          <w:color w:val="00B050"/>
          <w:sz w:val="22"/>
          <w:szCs w:val="22"/>
        </w:rPr>
      </w:pPr>
    </w:p>
    <w:p w14:paraId="24CA5D83" w14:textId="2037F7D1"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The Rural and Islands Housing funds aim to increase the supply of affordable housing of all tenures in rural Scotland and will contribute to the 50,000 affordable homes target. The funds have two components. The main one offers capital support (grant and loan) to enable the direct provision of new affordable housing and refurbishment of existing empty properties. A second, smaller component provides a contribution to feasibility studies.  Applications for feasibility funding will only be accepted from projects already invited to apply at the Expression of Interest stage.</w:t>
      </w:r>
    </w:p>
    <w:p w14:paraId="02723380"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722E5EDC"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Geographical areas funded: Scotland</w:t>
      </w:r>
    </w:p>
    <w:p w14:paraId="77FA01F3"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30340C39"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Annually awarded: £5,000,000</w:t>
      </w:r>
    </w:p>
    <w:p w14:paraId="4F3C6F61"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5522D2F1" w14:textId="38E1F338"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Notes on award amounts: The funds can make up to a £10,000 contribution towards feasibility work.</w:t>
      </w:r>
    </w:p>
    <w:p w14:paraId="34033D45"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2024F868" w14:textId="64666283"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Who can apply:  Both funds are open to a wide range of applicants including community organisations, development trusts, private landowners, private developers, traditional housing providers.</w:t>
      </w:r>
    </w:p>
    <w:p w14:paraId="455A678D"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0CF16283" w14:textId="5B492BCC"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When to apply:  Applications can be submitted at any time. Those interested in applying should first complete the pre-application questionnaire which will help you decide if the Rural Housing Fund is right for your project.</w:t>
      </w:r>
    </w:p>
    <w:p w14:paraId="235D02EC"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0FDE6B40" w14:textId="31C8C0ED"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How to apply: Complete pre-eligibility checker on the Government website and then submit an expression of interest form via email.</w:t>
      </w:r>
    </w:p>
    <w:p w14:paraId="62C534AA"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6310096C" w14:textId="632AF3FC"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r w:rsidRPr="00887E57">
        <w:rPr>
          <w:rFonts w:asciiTheme="majorHAnsi" w:hAnsiTheme="majorHAnsi" w:cs="Arial"/>
          <w:bCs/>
          <w:sz w:val="22"/>
          <w:szCs w:val="22"/>
        </w:rPr>
        <w:t xml:space="preserve">Exclusions: The funds list a large number of </w:t>
      </w:r>
      <w:proofErr w:type="gramStart"/>
      <w:r w:rsidRPr="00887E57">
        <w:rPr>
          <w:rFonts w:asciiTheme="majorHAnsi" w:hAnsiTheme="majorHAnsi" w:cs="Arial"/>
          <w:bCs/>
          <w:sz w:val="22"/>
          <w:szCs w:val="22"/>
        </w:rPr>
        <w:t>exclusions,</w:t>
      </w:r>
      <w:proofErr w:type="gramEnd"/>
      <w:r w:rsidRPr="00887E57">
        <w:rPr>
          <w:rFonts w:asciiTheme="majorHAnsi" w:hAnsiTheme="majorHAnsi" w:cs="Arial"/>
          <w:bCs/>
          <w:sz w:val="22"/>
          <w:szCs w:val="22"/>
        </w:rPr>
        <w:t xml:space="preserve"> see the Government website for details.</w:t>
      </w:r>
    </w:p>
    <w:p w14:paraId="7946568A" w14:textId="77777777" w:rsidR="00A82403" w:rsidRPr="00887E57" w:rsidRDefault="00A82403" w:rsidP="00887E57">
      <w:pPr>
        <w:pStyle w:val="NormalWeb"/>
        <w:shd w:val="clear" w:color="auto" w:fill="FFFFFF"/>
        <w:spacing w:before="2" w:after="2" w:line="336" w:lineRule="atLeast"/>
        <w:rPr>
          <w:rFonts w:asciiTheme="majorHAnsi" w:hAnsiTheme="majorHAnsi" w:cs="Arial"/>
          <w:bCs/>
          <w:sz w:val="22"/>
          <w:szCs w:val="22"/>
        </w:rPr>
      </w:pPr>
    </w:p>
    <w:p w14:paraId="78AA9FEA" w14:textId="031FB81E" w:rsidR="00A82403" w:rsidRPr="00887E57" w:rsidRDefault="00A82403" w:rsidP="00887E57">
      <w:pPr>
        <w:pStyle w:val="NormalWeb"/>
        <w:shd w:val="clear" w:color="auto" w:fill="FFFFFF"/>
        <w:spacing w:beforeLines="0" w:before="0" w:afterLines="0" w:line="336" w:lineRule="atLeast"/>
        <w:rPr>
          <w:rFonts w:asciiTheme="majorHAnsi" w:hAnsiTheme="majorHAnsi" w:cs="Arial"/>
          <w:bCs/>
          <w:sz w:val="22"/>
          <w:szCs w:val="22"/>
        </w:rPr>
      </w:pPr>
      <w:r w:rsidRPr="00887E57">
        <w:rPr>
          <w:rFonts w:asciiTheme="majorHAnsi" w:hAnsiTheme="majorHAnsi" w:cs="Arial"/>
          <w:bCs/>
          <w:sz w:val="22"/>
          <w:szCs w:val="22"/>
        </w:rPr>
        <w:t xml:space="preserve">More information:  </w:t>
      </w:r>
      <w:hyperlink r:id="rId120" w:history="1">
        <w:r w:rsidRPr="00887E57">
          <w:rPr>
            <w:rStyle w:val="Hyperlink"/>
            <w:rFonts w:asciiTheme="majorHAnsi" w:hAnsiTheme="majorHAnsi" w:cs="Arial"/>
            <w:bCs/>
            <w:sz w:val="22"/>
            <w:szCs w:val="22"/>
          </w:rPr>
          <w:t>www.gov.scot/policies/more-homes/rural-housing-fund/</w:t>
        </w:r>
      </w:hyperlink>
    </w:p>
    <w:p w14:paraId="739ED678" w14:textId="77777777" w:rsidR="00A82403" w:rsidRDefault="00A82403" w:rsidP="00887E57">
      <w:pPr>
        <w:pStyle w:val="NormalWeb"/>
        <w:shd w:val="clear" w:color="auto" w:fill="FFFFFF"/>
        <w:spacing w:beforeLines="0" w:before="0" w:afterLines="0" w:line="336" w:lineRule="atLeast"/>
        <w:rPr>
          <w:rFonts w:asciiTheme="majorHAnsi" w:hAnsiTheme="majorHAnsi" w:cs="Arial"/>
          <w:bCs/>
          <w:color w:val="00B050"/>
          <w:sz w:val="26"/>
          <w:szCs w:val="26"/>
        </w:rPr>
      </w:pPr>
    </w:p>
    <w:p w14:paraId="5828D12F" w14:textId="37310DCE" w:rsidR="00152814" w:rsidRPr="00223F0E" w:rsidRDefault="00AF7CF9" w:rsidP="00887E57">
      <w:pPr>
        <w:pStyle w:val="NormalWeb"/>
        <w:shd w:val="clear" w:color="auto" w:fill="FFFFFF"/>
        <w:spacing w:beforeLines="0" w:before="0" w:afterLines="0" w:line="336" w:lineRule="atLeast"/>
        <w:rPr>
          <w:rFonts w:asciiTheme="majorHAnsi" w:hAnsiTheme="majorHAnsi" w:cs="Arial"/>
          <w:bCs/>
          <w:color w:val="00B0F0"/>
          <w:sz w:val="26"/>
          <w:szCs w:val="26"/>
        </w:rPr>
      </w:pPr>
      <w:r w:rsidRPr="00223F0E">
        <w:rPr>
          <w:rFonts w:asciiTheme="majorHAnsi" w:hAnsiTheme="majorHAnsi" w:cs="Arial"/>
          <w:bCs/>
          <w:color w:val="00B0F0"/>
          <w:sz w:val="26"/>
          <w:szCs w:val="26"/>
        </w:rPr>
        <w:t xml:space="preserve">Community Groups – Accelerate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N/A </w:t>
      </w:r>
      <w:r w:rsidRPr="00223F0E">
        <w:rPr>
          <w:rFonts w:ascii="Agency FB" w:hAnsi="Agency FB" w:cs="Arial"/>
          <w:bCs/>
          <w:color w:val="00B0F0"/>
          <w:sz w:val="26"/>
          <w:szCs w:val="26"/>
        </w:rPr>
        <w:t>|</w:t>
      </w:r>
      <w:r w:rsidRPr="00223F0E">
        <w:rPr>
          <w:rFonts w:asciiTheme="majorHAnsi" w:hAnsiTheme="majorHAnsi" w:cs="Arial"/>
          <w:bCs/>
          <w:color w:val="00B0F0"/>
          <w:sz w:val="26"/>
          <w:szCs w:val="26"/>
        </w:rPr>
        <w:t xml:space="preserve"> open now</w:t>
      </w:r>
    </w:p>
    <w:p w14:paraId="36880B7E" w14:textId="77777777" w:rsidR="00AF7CF9" w:rsidRDefault="00AF7CF9" w:rsidP="00887E57">
      <w:pPr>
        <w:pStyle w:val="NormalWeb"/>
        <w:shd w:val="clear" w:color="auto" w:fill="FFFFFF"/>
        <w:spacing w:beforeLines="0" w:before="0" w:afterLines="0" w:line="336" w:lineRule="atLeast"/>
        <w:rPr>
          <w:rFonts w:asciiTheme="majorHAnsi" w:hAnsiTheme="majorHAnsi" w:cs="Arial"/>
          <w:bCs/>
          <w:sz w:val="26"/>
          <w:szCs w:val="26"/>
        </w:rPr>
      </w:pPr>
    </w:p>
    <w:p w14:paraId="3C764717"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Accelerate is a programme of free business and organisational support targeted at third sector organisations and community groups who are not trading. They will work alongside you to look at a variety of strategies to help ensure the work you deliver in your communities is secure and sustainable.</w:t>
      </w:r>
    </w:p>
    <w:p w14:paraId="20921A6B"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p>
    <w:p w14:paraId="200C4547" w14:textId="77777777" w:rsidR="00AF7CF9" w:rsidRPr="00AF7CF9" w:rsidRDefault="00AF7CF9" w:rsidP="00887E57">
      <w:pPr>
        <w:pStyle w:val="NormalWeb"/>
        <w:shd w:val="clear" w:color="auto" w:fill="FFFFFF"/>
        <w:spacing w:beforeLines="0" w:before="0" w:afterLines="0" w:line="336" w:lineRule="atLeast"/>
        <w:rPr>
          <w:rFonts w:asciiTheme="majorHAnsi" w:hAnsiTheme="majorHAnsi" w:cs="Arial"/>
          <w:bCs/>
          <w:sz w:val="22"/>
          <w:szCs w:val="22"/>
        </w:rPr>
      </w:pPr>
      <w:r w:rsidRPr="00AF7CF9">
        <w:rPr>
          <w:rFonts w:asciiTheme="majorHAnsi" w:hAnsiTheme="majorHAnsi" w:cs="Arial"/>
          <w:bCs/>
          <w:sz w:val="22"/>
          <w:szCs w:val="22"/>
        </w:rPr>
        <w:t>Support could be used to:</w:t>
      </w:r>
    </w:p>
    <w:p w14:paraId="1F2E384C"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Develop marketing plans</w:t>
      </w:r>
    </w:p>
    <w:p w14:paraId="4B328962"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other funding options</w:t>
      </w:r>
    </w:p>
    <w:p w14:paraId="6CCD6345"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Explore new trading ideas</w:t>
      </w:r>
    </w:p>
    <w:p w14:paraId="1E6632C6"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Plan financially and work on budgets</w:t>
      </w:r>
    </w:p>
    <w:p w14:paraId="51B68E33"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Improve branding</w:t>
      </w:r>
    </w:p>
    <w:p w14:paraId="637A242D"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Work on a business plan</w:t>
      </w:r>
    </w:p>
    <w:p w14:paraId="5FCAB088"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Strengthen your Board</w:t>
      </w:r>
    </w:p>
    <w:p w14:paraId="7DE3379B" w14:textId="77777777" w:rsidR="00AF7CF9" w:rsidRP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Look at your legal structure</w:t>
      </w:r>
    </w:p>
    <w:p w14:paraId="10D92C39" w14:textId="77777777" w:rsidR="00AF7CF9" w:rsidRDefault="00AF7CF9" w:rsidP="00413263">
      <w:pPr>
        <w:pStyle w:val="NormalWeb"/>
        <w:numPr>
          <w:ilvl w:val="0"/>
          <w:numId w:val="31"/>
        </w:numPr>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Find digital solutions</w:t>
      </w:r>
    </w:p>
    <w:p w14:paraId="763E1603" w14:textId="77777777"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14:paraId="1E1664D3" w14:textId="03D962E6"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r w:rsidRPr="00AF7CF9">
        <w:rPr>
          <w:rFonts w:asciiTheme="majorHAnsi" w:hAnsiTheme="majorHAnsi" w:cs="Arial"/>
          <w:bCs/>
          <w:sz w:val="22"/>
          <w:szCs w:val="22"/>
        </w:rPr>
        <w:t>Notes on award amounts:</w:t>
      </w:r>
      <w:r>
        <w:rPr>
          <w:rFonts w:asciiTheme="majorHAnsi" w:hAnsiTheme="majorHAnsi" w:cs="Arial"/>
          <w:bCs/>
          <w:sz w:val="22"/>
          <w:szCs w:val="22"/>
        </w:rPr>
        <w:t xml:space="preserve"> </w:t>
      </w:r>
      <w:r w:rsidRPr="00AF7CF9">
        <w:rPr>
          <w:rFonts w:asciiTheme="majorHAnsi" w:hAnsiTheme="majorHAnsi" w:cs="Arial"/>
          <w:bCs/>
          <w:sz w:val="22"/>
          <w:szCs w:val="22"/>
        </w:rPr>
        <w:t>Accelerate provides 6 days of support.</w:t>
      </w:r>
    </w:p>
    <w:p w14:paraId="5C26BEEE" w14:textId="77777777" w:rsidR="00AF7CF9" w:rsidRPr="00AF7CF9" w:rsidRDefault="00AF7CF9" w:rsidP="00887E57">
      <w:pPr>
        <w:pStyle w:val="NormalWeb"/>
        <w:shd w:val="clear" w:color="auto" w:fill="FFFFFF"/>
        <w:spacing w:before="2" w:afterLines="0" w:line="336" w:lineRule="atLeast"/>
        <w:rPr>
          <w:rFonts w:asciiTheme="majorHAnsi" w:hAnsiTheme="majorHAnsi" w:cs="Arial"/>
          <w:bCs/>
          <w:sz w:val="22"/>
          <w:szCs w:val="22"/>
        </w:rPr>
      </w:pPr>
    </w:p>
    <w:p w14:paraId="657D4397" w14:textId="5F7157D5"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Who can apply</w:t>
      </w:r>
      <w:r>
        <w:rPr>
          <w:rFonts w:asciiTheme="majorHAnsi" w:hAnsiTheme="majorHAnsi" w:cs="Arial"/>
          <w:bCs/>
          <w:sz w:val="22"/>
          <w:szCs w:val="22"/>
        </w:rPr>
        <w:t xml:space="preserve">:  </w:t>
      </w:r>
      <w:r w:rsidRPr="00AF7CF9">
        <w:rPr>
          <w:rFonts w:asciiTheme="majorHAnsi" w:hAnsiTheme="majorHAnsi" w:cs="Arial"/>
          <w:bCs/>
          <w:sz w:val="22"/>
          <w:szCs w:val="22"/>
        </w:rPr>
        <w:t xml:space="preserve">Third Sector groups and community organisations </w:t>
      </w:r>
      <w:proofErr w:type="gramStart"/>
      <w:r w:rsidRPr="00AF7CF9">
        <w:rPr>
          <w:rFonts w:asciiTheme="majorHAnsi" w:hAnsiTheme="majorHAnsi" w:cs="Arial"/>
          <w:bCs/>
          <w:sz w:val="22"/>
          <w:szCs w:val="22"/>
        </w:rPr>
        <w:t>who</w:t>
      </w:r>
      <w:proofErr w:type="gramEnd"/>
      <w:r w:rsidRPr="00AF7CF9">
        <w:rPr>
          <w:rFonts w:asciiTheme="majorHAnsi" w:hAnsiTheme="majorHAnsi" w:cs="Arial"/>
          <w:bCs/>
          <w:sz w:val="22"/>
          <w:szCs w:val="22"/>
        </w:rPr>
        <w:t xml:space="preserve"> are:</w:t>
      </w:r>
    </w:p>
    <w:p w14:paraId="674FADC6" w14:textId="77777777" w:rsidR="00AF7CF9" w:rsidRPr="00AF7CF9" w:rsidRDefault="00AF7CF9" w:rsidP="00413263">
      <w:pPr>
        <w:pStyle w:val="NormalWeb"/>
        <w:numPr>
          <w:ilvl w:val="0"/>
          <w:numId w:val="32"/>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Based in Scotland and delivering benefits in Scotland</w:t>
      </w:r>
    </w:p>
    <w:p w14:paraId="76CA7F96" w14:textId="77777777" w:rsidR="00AF7CF9" w:rsidRPr="00AF7CF9" w:rsidRDefault="00AF7CF9" w:rsidP="00413263">
      <w:pPr>
        <w:pStyle w:val="NormalWeb"/>
        <w:numPr>
          <w:ilvl w:val="0"/>
          <w:numId w:val="32"/>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Asset locked (</w:t>
      </w:r>
      <w:proofErr w:type="spellStart"/>
      <w:r w:rsidRPr="00AF7CF9">
        <w:rPr>
          <w:rFonts w:asciiTheme="majorHAnsi" w:hAnsiTheme="majorHAnsi" w:cs="Arial"/>
          <w:bCs/>
          <w:sz w:val="22"/>
          <w:szCs w:val="22"/>
        </w:rPr>
        <w:t>non profit</w:t>
      </w:r>
      <w:proofErr w:type="spellEnd"/>
      <w:r w:rsidRPr="00AF7CF9">
        <w:rPr>
          <w:rFonts w:asciiTheme="majorHAnsi" w:hAnsiTheme="majorHAnsi" w:cs="Arial"/>
          <w:bCs/>
          <w:sz w:val="22"/>
          <w:szCs w:val="22"/>
        </w:rPr>
        <w:t xml:space="preserve"> distributing)</w:t>
      </w:r>
    </w:p>
    <w:p w14:paraId="518D8498" w14:textId="77777777" w:rsidR="00AF7CF9" w:rsidRPr="00AF7CF9" w:rsidRDefault="00AF7CF9" w:rsidP="00413263">
      <w:pPr>
        <w:pStyle w:val="NormalWeb"/>
        <w:numPr>
          <w:ilvl w:val="0"/>
          <w:numId w:val="32"/>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Constituted or pre-constituted</w:t>
      </w:r>
    </w:p>
    <w:p w14:paraId="3D2492A9" w14:textId="77777777" w:rsidR="00AF7CF9" w:rsidRPr="00AF7CF9" w:rsidRDefault="00AF7CF9" w:rsidP="00413263">
      <w:pPr>
        <w:pStyle w:val="NormalWeb"/>
        <w:numPr>
          <w:ilvl w:val="0"/>
          <w:numId w:val="32"/>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Non trading (not taking a social enterprise or commercial approach)</w:t>
      </w:r>
    </w:p>
    <w:p w14:paraId="3F1B3643" w14:textId="77777777" w:rsidR="00AF7CF9" w:rsidRDefault="00AF7CF9" w:rsidP="00413263">
      <w:pPr>
        <w:pStyle w:val="NormalWeb"/>
        <w:numPr>
          <w:ilvl w:val="0"/>
          <w:numId w:val="32"/>
        </w:numPr>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Willing to make change to their organisation to become more sustainable</w:t>
      </w:r>
    </w:p>
    <w:p w14:paraId="422AD668" w14:textId="351E88C1"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lastRenderedPageBreak/>
        <w:t>When to apply</w:t>
      </w:r>
      <w:r>
        <w:rPr>
          <w:rFonts w:asciiTheme="majorHAnsi" w:hAnsiTheme="majorHAnsi" w:cs="Arial"/>
          <w:bCs/>
          <w:sz w:val="22"/>
          <w:szCs w:val="22"/>
        </w:rPr>
        <w:t xml:space="preserve">: </w:t>
      </w:r>
      <w:r w:rsidRPr="00AF7CF9">
        <w:rPr>
          <w:rFonts w:asciiTheme="majorHAnsi" w:hAnsiTheme="majorHAnsi" w:cs="Arial"/>
          <w:bCs/>
          <w:sz w:val="22"/>
          <w:szCs w:val="22"/>
        </w:rPr>
        <w:t>Apply at any time.</w:t>
      </w:r>
    </w:p>
    <w:p w14:paraId="00701D24" w14:textId="77777777" w:rsidR="00AF7CF9" w:rsidRP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0E5D90C8" w14:textId="09BE2E86"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sidRPr="00AF7CF9">
        <w:rPr>
          <w:rFonts w:asciiTheme="majorHAnsi" w:hAnsiTheme="majorHAnsi" w:cs="Arial"/>
          <w:bCs/>
          <w:sz w:val="22"/>
          <w:szCs w:val="22"/>
        </w:rPr>
        <w:t>How to apply</w:t>
      </w:r>
      <w:r>
        <w:rPr>
          <w:rFonts w:asciiTheme="majorHAnsi" w:hAnsiTheme="majorHAnsi" w:cs="Arial"/>
          <w:bCs/>
          <w:sz w:val="22"/>
          <w:szCs w:val="22"/>
        </w:rPr>
        <w:t xml:space="preserve">:  </w:t>
      </w:r>
      <w:r w:rsidRPr="00AF7CF9">
        <w:rPr>
          <w:rFonts w:asciiTheme="majorHAnsi" w:hAnsiTheme="majorHAnsi" w:cs="Arial"/>
          <w:bCs/>
          <w:sz w:val="22"/>
          <w:szCs w:val="22"/>
        </w:rPr>
        <w:t>Complete the Expression of Interest form on the Community Enterprise website.</w:t>
      </w:r>
    </w:p>
    <w:p w14:paraId="3D8B360D" w14:textId="77777777" w:rsidR="00AF7CF9" w:rsidRDefault="00AF7CF9" w:rsidP="00AF7CF9">
      <w:pPr>
        <w:pStyle w:val="NormalWeb"/>
        <w:shd w:val="clear" w:color="auto" w:fill="FFFFFF"/>
        <w:spacing w:before="2" w:after="2" w:line="336" w:lineRule="atLeast"/>
        <w:rPr>
          <w:rFonts w:asciiTheme="majorHAnsi" w:hAnsiTheme="majorHAnsi" w:cs="Arial"/>
          <w:bCs/>
          <w:sz w:val="22"/>
          <w:szCs w:val="22"/>
        </w:rPr>
      </w:pPr>
    </w:p>
    <w:p w14:paraId="33782DEC" w14:textId="0A56F46D" w:rsidR="00AF7CF9" w:rsidRDefault="00AF7CF9" w:rsidP="00AF7CF9">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1" w:history="1">
        <w:r w:rsidRPr="00F64F4E">
          <w:rPr>
            <w:rStyle w:val="Hyperlink"/>
            <w:rFonts w:asciiTheme="majorHAnsi" w:hAnsiTheme="majorHAnsi" w:cs="Arial"/>
            <w:bCs/>
            <w:sz w:val="22"/>
            <w:szCs w:val="22"/>
          </w:rPr>
          <w:t>www.communityenterprise.co.uk/what-we-do/accelerate</w:t>
        </w:r>
      </w:hyperlink>
    </w:p>
    <w:p w14:paraId="6D7F090D" w14:textId="77777777" w:rsidR="00AF7CF9" w:rsidRDefault="00AF7CF9" w:rsidP="00F668A9">
      <w:pPr>
        <w:pStyle w:val="NormalWeb"/>
        <w:shd w:val="clear" w:color="auto" w:fill="FFFFFF"/>
        <w:spacing w:before="2" w:after="2" w:line="336" w:lineRule="atLeast"/>
        <w:rPr>
          <w:rFonts w:asciiTheme="majorHAnsi" w:hAnsiTheme="majorHAnsi" w:cs="Arial"/>
          <w:bCs/>
          <w:color w:val="C00000"/>
          <w:sz w:val="26"/>
          <w:szCs w:val="26"/>
        </w:rPr>
      </w:pPr>
    </w:p>
    <w:p w14:paraId="7321FE6C" w14:textId="28786A18" w:rsidR="009945A8" w:rsidRPr="00E61F63" w:rsidRDefault="009945A8"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Scottish Borders Council – Neighbourhood Support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total avail £450,000 | various</w:t>
      </w:r>
    </w:p>
    <w:p w14:paraId="091D8096" w14:textId="77777777" w:rsidR="00FB1441" w:rsidRDefault="00FB1441" w:rsidP="009945A8">
      <w:pPr>
        <w:pStyle w:val="NormalWeb"/>
        <w:shd w:val="clear" w:color="auto" w:fill="FFFFFF"/>
        <w:spacing w:before="2" w:after="2" w:line="336" w:lineRule="atLeast"/>
        <w:rPr>
          <w:rFonts w:asciiTheme="majorHAnsi" w:hAnsiTheme="majorHAnsi" w:cs="Arial"/>
          <w:bCs/>
          <w:sz w:val="22"/>
          <w:szCs w:val="22"/>
        </w:rPr>
      </w:pPr>
    </w:p>
    <w:p w14:paraId="6F85CD71" w14:textId="46B964F1" w:rsidR="009945A8" w:rsidRPr="009945A8" w:rsidRDefault="00B027CC"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w:t>
      </w:r>
      <w:r w:rsidR="009945A8" w:rsidRPr="009945A8">
        <w:rPr>
          <w:rFonts w:asciiTheme="majorHAnsi" w:hAnsiTheme="majorHAnsi" w:cs="Arial"/>
          <w:bCs/>
          <w:sz w:val="22"/>
          <w:szCs w:val="22"/>
        </w:rPr>
        <w:t>he Neighbourhood Support Fund will assist voluntary and community groups that are active within their communities and who are planning community based projects. Community groups are encouraged to think about how these funds can meet local need to strengthen communities and benefit the lives of people living in the Scottish Borders.</w:t>
      </w:r>
    </w:p>
    <w:p w14:paraId="7B275046"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2E3F80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The Fund operates in five Area Partnerships; Berwickshire, Cheviot, Eildon, Teviot and Liddesdale and Tweeddale.</w:t>
      </w:r>
    </w:p>
    <w:p w14:paraId="553AE7D7"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4FDD15BF"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Geographical areas funded: Scottish Borders</w:t>
      </w:r>
    </w:p>
    <w:p w14:paraId="40E390E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64FC813" w14:textId="02664249"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Who can apply</w:t>
      </w:r>
      <w:r>
        <w:rPr>
          <w:rFonts w:asciiTheme="majorHAnsi" w:hAnsiTheme="majorHAnsi" w:cs="Arial"/>
          <w:bCs/>
          <w:sz w:val="22"/>
          <w:szCs w:val="22"/>
        </w:rPr>
        <w:t xml:space="preserve">: </w:t>
      </w:r>
      <w:r w:rsidRPr="009945A8">
        <w:rPr>
          <w:rFonts w:asciiTheme="majorHAnsi" w:hAnsiTheme="majorHAnsi" w:cs="Arial"/>
          <w:bCs/>
          <w:sz w:val="22"/>
          <w:szCs w:val="22"/>
        </w:rPr>
        <w:t xml:space="preserve">Constituted voluntary/community groups in the Borders area with a minimum of 3 members and a bank or building society account in the group's </w:t>
      </w:r>
      <w:proofErr w:type="gramStart"/>
      <w:r w:rsidRPr="009945A8">
        <w:rPr>
          <w:rFonts w:asciiTheme="majorHAnsi" w:hAnsiTheme="majorHAnsi" w:cs="Arial"/>
          <w:bCs/>
          <w:sz w:val="22"/>
          <w:szCs w:val="22"/>
        </w:rPr>
        <w:t>name.</w:t>
      </w:r>
      <w:proofErr w:type="gramEnd"/>
      <w:r w:rsidRPr="009945A8">
        <w:rPr>
          <w:rFonts w:asciiTheme="majorHAnsi" w:hAnsiTheme="majorHAnsi" w:cs="Arial"/>
          <w:bCs/>
          <w:sz w:val="22"/>
          <w:szCs w:val="22"/>
        </w:rPr>
        <w:t xml:space="preserve"> </w:t>
      </w:r>
      <w:proofErr w:type="spellStart"/>
      <w:r w:rsidRPr="009945A8">
        <w:rPr>
          <w:rFonts w:asciiTheme="majorHAnsi" w:hAnsiTheme="majorHAnsi" w:cs="Arial"/>
          <w:bCs/>
          <w:sz w:val="22"/>
          <w:szCs w:val="22"/>
        </w:rPr>
        <w:t>Unconstituted</w:t>
      </w:r>
      <w:proofErr w:type="spellEnd"/>
      <w:r w:rsidRPr="009945A8">
        <w:rPr>
          <w:rFonts w:asciiTheme="majorHAnsi" w:hAnsiTheme="majorHAnsi" w:cs="Arial"/>
          <w:bCs/>
          <w:sz w:val="22"/>
          <w:szCs w:val="22"/>
        </w:rPr>
        <w:t xml:space="preserve"> groups can also apply for a smaller amount.</w:t>
      </w:r>
    </w:p>
    <w:p w14:paraId="2DBB3F05"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7EA0683" w14:textId="120AE7D1"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When to apply</w:t>
      </w:r>
      <w:r>
        <w:rPr>
          <w:rFonts w:asciiTheme="majorHAnsi" w:hAnsiTheme="majorHAnsi" w:cs="Arial"/>
          <w:bCs/>
          <w:sz w:val="22"/>
          <w:szCs w:val="22"/>
        </w:rPr>
        <w:t xml:space="preserve">: </w:t>
      </w:r>
      <w:r w:rsidRPr="009945A8">
        <w:rPr>
          <w:rFonts w:asciiTheme="majorHAnsi" w:hAnsiTheme="majorHAnsi" w:cs="Arial"/>
          <w:bCs/>
          <w:sz w:val="22"/>
          <w:szCs w:val="22"/>
        </w:rPr>
        <w:t>Application deadlines vary by area. Check the Council website for details for your area.</w:t>
      </w:r>
    </w:p>
    <w:p w14:paraId="0808864B" w14:textId="77777777" w:rsidR="009945A8" w:rsidRP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726880B7" w14:textId="148D7E99"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sidRPr="009945A8">
        <w:rPr>
          <w:rFonts w:asciiTheme="majorHAnsi" w:hAnsiTheme="majorHAnsi" w:cs="Arial"/>
          <w:bCs/>
          <w:sz w:val="22"/>
          <w:szCs w:val="22"/>
        </w:rPr>
        <w:t>How to apply</w:t>
      </w:r>
      <w:r>
        <w:rPr>
          <w:rFonts w:asciiTheme="majorHAnsi" w:hAnsiTheme="majorHAnsi" w:cs="Arial"/>
          <w:bCs/>
          <w:sz w:val="22"/>
          <w:szCs w:val="22"/>
        </w:rPr>
        <w:t xml:space="preserve">: </w:t>
      </w:r>
      <w:r w:rsidRPr="009945A8">
        <w:rPr>
          <w:rFonts w:asciiTheme="majorHAnsi" w:hAnsiTheme="majorHAnsi" w:cs="Arial"/>
          <w:bCs/>
          <w:sz w:val="22"/>
          <w:szCs w:val="22"/>
        </w:rPr>
        <w:t>Application forms for each area can be downloaded from the Council website.</w:t>
      </w:r>
    </w:p>
    <w:p w14:paraId="12CB8878"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133E7F1D" w14:textId="0E6B9155" w:rsidR="009945A8" w:rsidRDefault="009945A8" w:rsidP="009945A8">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2" w:history="1">
        <w:r w:rsidRPr="000C2549">
          <w:rPr>
            <w:rStyle w:val="Hyperlink"/>
            <w:rFonts w:asciiTheme="majorHAnsi" w:hAnsiTheme="majorHAnsi" w:cs="Arial"/>
            <w:bCs/>
            <w:sz w:val="22"/>
            <w:szCs w:val="22"/>
          </w:rPr>
          <w:t>www.</w:t>
        </w:r>
        <w:r w:rsidRPr="000C2549">
          <w:rPr>
            <w:rStyle w:val="Hyperlink"/>
          </w:rPr>
          <w:t>s</w:t>
        </w:r>
        <w:r w:rsidRPr="000C2549">
          <w:rPr>
            <w:rStyle w:val="Hyperlink"/>
            <w:rFonts w:asciiTheme="majorHAnsi" w:hAnsiTheme="majorHAnsi" w:cs="Arial"/>
            <w:bCs/>
            <w:sz w:val="22"/>
            <w:szCs w:val="22"/>
          </w:rPr>
          <w:t>cotborders.gov.uk/info/20076/community_grants_and_funding/1190/neighbourhood_support_fund</w:t>
        </w:r>
      </w:hyperlink>
    </w:p>
    <w:p w14:paraId="3EF687FB" w14:textId="77777777" w:rsidR="009945A8" w:rsidRDefault="009945A8" w:rsidP="009945A8">
      <w:pPr>
        <w:pStyle w:val="NormalWeb"/>
        <w:shd w:val="clear" w:color="auto" w:fill="FFFFFF"/>
        <w:spacing w:before="2" w:after="2" w:line="336" w:lineRule="atLeast"/>
        <w:rPr>
          <w:rFonts w:asciiTheme="majorHAnsi" w:hAnsiTheme="majorHAnsi" w:cs="Arial"/>
          <w:bCs/>
          <w:sz w:val="22"/>
          <w:szCs w:val="22"/>
        </w:rPr>
      </w:pPr>
    </w:p>
    <w:p w14:paraId="395FF77C" w14:textId="6820A1C2" w:rsidR="004C7C02" w:rsidRPr="00E61F63" w:rsidRDefault="004C7C02" w:rsidP="009945A8">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Aberdeenshire Council – Community Food Fund | max £2,000 | open now </w:t>
      </w:r>
    </w:p>
    <w:p w14:paraId="047C7B8E" w14:textId="77777777" w:rsidR="004C7C02" w:rsidRDefault="004C7C02" w:rsidP="009945A8">
      <w:pPr>
        <w:pStyle w:val="NormalWeb"/>
        <w:shd w:val="clear" w:color="auto" w:fill="FFFFFF"/>
        <w:spacing w:before="2" w:after="2" w:line="336" w:lineRule="atLeast"/>
        <w:rPr>
          <w:rFonts w:asciiTheme="majorHAnsi" w:hAnsiTheme="majorHAnsi" w:cs="Arial"/>
          <w:bCs/>
          <w:sz w:val="22"/>
          <w:szCs w:val="22"/>
        </w:rPr>
      </w:pPr>
    </w:p>
    <w:p w14:paraId="41A2866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The Community Food Fund is intended to support local projects that promote the availability of good quality, affordable food in communities. This could include projects such as:</w:t>
      </w:r>
    </w:p>
    <w:p w14:paraId="20802EC0"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0AA4743A" w14:textId="77777777" w:rsidR="004C7C02" w:rsidRPr="004C7C02" w:rsidRDefault="004C7C02" w:rsidP="00413263">
      <w:pPr>
        <w:pStyle w:val="NormalWeb"/>
        <w:numPr>
          <w:ilvl w:val="0"/>
          <w:numId w:val="19"/>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food growing</w:t>
      </w:r>
    </w:p>
    <w:p w14:paraId="620B7F41" w14:textId="77777777" w:rsidR="004C7C02" w:rsidRPr="004C7C02" w:rsidRDefault="004C7C02" w:rsidP="00413263">
      <w:pPr>
        <w:pStyle w:val="NormalWeb"/>
        <w:numPr>
          <w:ilvl w:val="0"/>
          <w:numId w:val="19"/>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Cooking projects and community kitchens</w:t>
      </w:r>
    </w:p>
    <w:p w14:paraId="6E1DC491" w14:textId="77777777" w:rsidR="004C7C02" w:rsidRPr="004C7C02" w:rsidRDefault="004C7C02" w:rsidP="00413263">
      <w:pPr>
        <w:pStyle w:val="NormalWeb"/>
        <w:numPr>
          <w:ilvl w:val="0"/>
          <w:numId w:val="19"/>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Larders or Pantries</w:t>
      </w:r>
    </w:p>
    <w:p w14:paraId="070AD45B" w14:textId="77777777" w:rsidR="004C7C02" w:rsidRPr="004C7C02" w:rsidRDefault="004C7C02" w:rsidP="00413263">
      <w:pPr>
        <w:pStyle w:val="NormalWeb"/>
        <w:numPr>
          <w:ilvl w:val="0"/>
          <w:numId w:val="19"/>
        </w:numPr>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Community Shops</w:t>
      </w:r>
    </w:p>
    <w:p w14:paraId="3CA97E0D"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45816D4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Geographical areas funded: Aberdeenshire</w:t>
      </w:r>
    </w:p>
    <w:p w14:paraId="1149AB1D"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B4BC06B" w14:textId="4F02E21E"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Who can apply</w:t>
      </w:r>
      <w:r>
        <w:rPr>
          <w:rFonts w:asciiTheme="majorHAnsi" w:hAnsiTheme="majorHAnsi" w:cs="Arial"/>
          <w:bCs/>
          <w:sz w:val="22"/>
          <w:szCs w:val="22"/>
        </w:rPr>
        <w:t xml:space="preserve">: </w:t>
      </w:r>
      <w:r w:rsidRPr="004C7C02">
        <w:rPr>
          <w:rFonts w:asciiTheme="majorHAnsi" w:hAnsiTheme="majorHAnsi" w:cs="Arial"/>
          <w:bCs/>
          <w:sz w:val="22"/>
          <w:szCs w:val="22"/>
        </w:rPr>
        <w:t>Constituted Community Groups, Registered Charities and Partnerships involving Community Organisations with a constituted group as lead partner in Aberdeenshire.</w:t>
      </w:r>
    </w:p>
    <w:p w14:paraId="2421B632"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7CAE1736" w14:textId="7EC689A1"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When to apply</w:t>
      </w:r>
      <w:r>
        <w:rPr>
          <w:rFonts w:asciiTheme="majorHAnsi" w:hAnsiTheme="majorHAnsi" w:cs="Arial"/>
          <w:bCs/>
          <w:sz w:val="22"/>
          <w:szCs w:val="22"/>
        </w:rPr>
        <w:t xml:space="preserve">: </w:t>
      </w:r>
      <w:r w:rsidRPr="004C7C02">
        <w:rPr>
          <w:rFonts w:asciiTheme="majorHAnsi" w:hAnsiTheme="majorHAnsi" w:cs="Arial"/>
          <w:bCs/>
          <w:sz w:val="22"/>
          <w:szCs w:val="22"/>
        </w:rPr>
        <w:t>As soon as possible. Funds will be allocated on a first come, first served basis.</w:t>
      </w:r>
    </w:p>
    <w:p w14:paraId="3DBD77C4" w14:textId="77777777"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6030EA69" w14:textId="39FA3FC3" w:rsidR="004C7C02" w:rsidRPr="004C7C02" w:rsidRDefault="004C7C02" w:rsidP="004C7C02">
      <w:pPr>
        <w:pStyle w:val="NormalWeb"/>
        <w:shd w:val="clear" w:color="auto" w:fill="FFFFFF"/>
        <w:spacing w:before="2" w:after="2" w:line="336" w:lineRule="atLeast"/>
        <w:rPr>
          <w:rFonts w:asciiTheme="majorHAnsi" w:hAnsiTheme="majorHAnsi" w:cs="Arial"/>
          <w:bCs/>
          <w:sz w:val="22"/>
          <w:szCs w:val="22"/>
        </w:rPr>
      </w:pPr>
      <w:r w:rsidRPr="004C7C02">
        <w:rPr>
          <w:rFonts w:asciiTheme="majorHAnsi" w:hAnsiTheme="majorHAnsi" w:cs="Arial"/>
          <w:bCs/>
          <w:sz w:val="22"/>
          <w:szCs w:val="22"/>
        </w:rPr>
        <w:t>How to apply</w:t>
      </w:r>
      <w:r>
        <w:rPr>
          <w:rFonts w:asciiTheme="majorHAnsi" w:hAnsiTheme="majorHAnsi" w:cs="Arial"/>
          <w:bCs/>
          <w:sz w:val="22"/>
          <w:szCs w:val="22"/>
        </w:rPr>
        <w:t xml:space="preserve">:  </w:t>
      </w:r>
      <w:r w:rsidRPr="004C7C02">
        <w:rPr>
          <w:rFonts w:asciiTheme="majorHAnsi" w:hAnsiTheme="majorHAnsi" w:cs="Arial"/>
          <w:bCs/>
          <w:sz w:val="22"/>
          <w:szCs w:val="22"/>
        </w:rPr>
        <w:t>Apply to the relevant Area Manager via the Area Office email address in the application form which is available via the Council website.</w:t>
      </w:r>
    </w:p>
    <w:p w14:paraId="309F7082" w14:textId="77777777" w:rsidR="004C7C02" w:rsidRDefault="004C7C02" w:rsidP="004C7C02">
      <w:pPr>
        <w:pStyle w:val="NormalWeb"/>
        <w:shd w:val="clear" w:color="auto" w:fill="FFFFFF"/>
        <w:spacing w:before="2" w:after="2" w:line="336" w:lineRule="atLeast"/>
        <w:rPr>
          <w:rFonts w:asciiTheme="majorHAnsi" w:hAnsiTheme="majorHAnsi" w:cs="Arial"/>
          <w:bCs/>
          <w:sz w:val="22"/>
          <w:szCs w:val="22"/>
        </w:rPr>
      </w:pPr>
    </w:p>
    <w:p w14:paraId="31496F9A" w14:textId="780E05E9" w:rsidR="004C7C02" w:rsidRDefault="004C7C02" w:rsidP="009945A8">
      <w:pPr>
        <w:pStyle w:val="NormalWeb"/>
        <w:shd w:val="clear" w:color="auto" w:fill="FFFFFF"/>
        <w:spacing w:before="2" w:after="2" w:line="336" w:lineRule="atLeast"/>
        <w:rPr>
          <w:rStyle w:val="Hyperlink"/>
          <w:rFonts w:asciiTheme="majorHAnsi" w:hAnsiTheme="majorHAnsi" w:cs="Arial"/>
          <w:bCs/>
          <w:sz w:val="22"/>
          <w:szCs w:val="22"/>
        </w:rPr>
      </w:pPr>
      <w:r>
        <w:rPr>
          <w:rFonts w:asciiTheme="majorHAnsi" w:hAnsiTheme="majorHAnsi" w:cs="Arial"/>
          <w:bCs/>
          <w:sz w:val="22"/>
          <w:szCs w:val="22"/>
        </w:rPr>
        <w:t xml:space="preserve">More </w:t>
      </w:r>
      <w:r w:rsidRPr="004C7C02">
        <w:rPr>
          <w:rFonts w:asciiTheme="majorHAnsi" w:hAnsiTheme="majorHAnsi" w:cs="Arial"/>
          <w:bCs/>
          <w:sz w:val="22"/>
          <w:szCs w:val="22"/>
        </w:rPr>
        <w:t>information</w:t>
      </w:r>
      <w:r>
        <w:rPr>
          <w:rFonts w:asciiTheme="majorHAnsi" w:hAnsiTheme="majorHAnsi" w:cs="Arial"/>
          <w:bCs/>
          <w:sz w:val="22"/>
          <w:szCs w:val="22"/>
        </w:rPr>
        <w:t xml:space="preserve">:  </w:t>
      </w:r>
      <w:hyperlink r:id="rId123" w:history="1">
        <w:r w:rsidRPr="000C2549">
          <w:rPr>
            <w:rStyle w:val="Hyperlink"/>
            <w:rFonts w:asciiTheme="majorHAnsi" w:hAnsiTheme="majorHAnsi" w:cs="Arial"/>
            <w:bCs/>
            <w:sz w:val="22"/>
            <w:szCs w:val="22"/>
          </w:rPr>
          <w:t>www.aberdeenshire.gov.uk/communities-and-events/funding/community-food-fund/</w:t>
        </w:r>
      </w:hyperlink>
    </w:p>
    <w:p w14:paraId="1B409DB1" w14:textId="77777777" w:rsidR="00EA2680" w:rsidRDefault="00EA2680" w:rsidP="009945A8">
      <w:pPr>
        <w:pStyle w:val="NormalWeb"/>
        <w:shd w:val="clear" w:color="auto" w:fill="FFFFFF"/>
        <w:spacing w:before="2" w:after="2" w:line="336" w:lineRule="atLeast"/>
        <w:rPr>
          <w:rFonts w:asciiTheme="majorHAnsi" w:hAnsiTheme="majorHAnsi" w:cs="Arial"/>
          <w:bCs/>
          <w:sz w:val="22"/>
          <w:szCs w:val="22"/>
        </w:rPr>
      </w:pPr>
    </w:p>
    <w:p w14:paraId="40AC35FA" w14:textId="1BBB376C" w:rsidR="00C25A1C" w:rsidRPr="00E61F63" w:rsidRDefault="00C25A1C" w:rsidP="00F668A9">
      <w:pPr>
        <w:pStyle w:val="NormalWeb"/>
        <w:shd w:val="clear" w:color="auto" w:fill="FFFFFF"/>
        <w:spacing w:before="2" w:after="2" w:line="336" w:lineRule="atLeast"/>
        <w:rPr>
          <w:rFonts w:asciiTheme="majorHAnsi" w:hAnsiTheme="majorHAnsi" w:cs="Arial"/>
          <w:bCs/>
          <w:color w:val="00B0F0"/>
          <w:sz w:val="26"/>
          <w:szCs w:val="26"/>
        </w:rPr>
      </w:pPr>
      <w:r w:rsidRPr="00E61F63">
        <w:rPr>
          <w:rFonts w:asciiTheme="majorHAnsi" w:hAnsiTheme="majorHAnsi" w:cs="Arial"/>
          <w:bCs/>
          <w:color w:val="00B0F0"/>
          <w:sz w:val="26"/>
          <w:szCs w:val="26"/>
        </w:rPr>
        <w:t xml:space="preserve">Glasgow City Council – Co-operative and Social Enterprise Fund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max £5,000 </w:t>
      </w:r>
      <w:r w:rsidRPr="00E61F63">
        <w:rPr>
          <w:rFonts w:ascii="Agency FB" w:hAnsi="Agency FB" w:cs="Arial"/>
          <w:bCs/>
          <w:color w:val="00B0F0"/>
          <w:sz w:val="26"/>
          <w:szCs w:val="26"/>
        </w:rPr>
        <w:t>|</w:t>
      </w:r>
      <w:r w:rsidRPr="00E61F63">
        <w:rPr>
          <w:rFonts w:asciiTheme="majorHAnsi" w:hAnsiTheme="majorHAnsi" w:cs="Arial"/>
          <w:bCs/>
          <w:color w:val="00B0F0"/>
          <w:sz w:val="26"/>
          <w:szCs w:val="26"/>
        </w:rPr>
        <w:t xml:space="preserve"> open now</w:t>
      </w:r>
    </w:p>
    <w:p w14:paraId="4BDA9F35" w14:textId="77777777" w:rsidR="00FB1441" w:rsidRDefault="00FB1441" w:rsidP="00C25A1C">
      <w:pPr>
        <w:pStyle w:val="NormalWeb"/>
        <w:shd w:val="clear" w:color="auto" w:fill="FFFFFF"/>
        <w:spacing w:before="2" w:after="2" w:line="336" w:lineRule="atLeast"/>
        <w:rPr>
          <w:rFonts w:asciiTheme="majorHAnsi" w:hAnsiTheme="majorHAnsi" w:cs="Arial"/>
          <w:bCs/>
          <w:sz w:val="22"/>
          <w:szCs w:val="22"/>
        </w:rPr>
      </w:pPr>
    </w:p>
    <w:p w14:paraId="43BFE67C"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The Fund's aim is to encourage the creation of new co-operatives and to grow existing co-operatives. It will support activities that build organisational capacity in areas such as:</w:t>
      </w:r>
    </w:p>
    <w:p w14:paraId="24691C6C" w14:textId="77777777" w:rsidR="003E4EC4" w:rsidRPr="00C25A1C" w:rsidRDefault="003E4EC4" w:rsidP="00C25A1C">
      <w:pPr>
        <w:pStyle w:val="NormalWeb"/>
        <w:shd w:val="clear" w:color="auto" w:fill="FFFFFF"/>
        <w:spacing w:before="2" w:after="2" w:line="336" w:lineRule="atLeast"/>
        <w:rPr>
          <w:rFonts w:asciiTheme="majorHAnsi" w:hAnsiTheme="majorHAnsi" w:cs="Arial"/>
          <w:bCs/>
          <w:sz w:val="22"/>
          <w:szCs w:val="22"/>
        </w:rPr>
      </w:pPr>
    </w:p>
    <w:p w14:paraId="19C6125D" w14:textId="77777777" w:rsidR="00C25A1C" w:rsidRPr="00C25A1C" w:rsidRDefault="00C25A1C" w:rsidP="00413263">
      <w:pPr>
        <w:pStyle w:val="NormalWeb"/>
        <w:numPr>
          <w:ilvl w:val="0"/>
          <w:numId w:val="20"/>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Operations (relating to Social Enterprise, co-operative start up, growth and development needs)</w:t>
      </w:r>
    </w:p>
    <w:p w14:paraId="5EBB28C3" w14:textId="77777777" w:rsidR="00C25A1C" w:rsidRPr="00C25A1C" w:rsidRDefault="00C25A1C" w:rsidP="00413263">
      <w:pPr>
        <w:pStyle w:val="NormalWeb"/>
        <w:numPr>
          <w:ilvl w:val="0"/>
          <w:numId w:val="20"/>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Skills and skills utilisation</w:t>
      </w:r>
    </w:p>
    <w:p w14:paraId="4D17BCC5" w14:textId="77777777" w:rsidR="00C25A1C" w:rsidRPr="00C25A1C" w:rsidRDefault="00C25A1C" w:rsidP="00413263">
      <w:pPr>
        <w:pStyle w:val="NormalWeb"/>
        <w:numPr>
          <w:ilvl w:val="0"/>
          <w:numId w:val="20"/>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Marketing and business development</w:t>
      </w:r>
    </w:p>
    <w:p w14:paraId="22B1BC0B" w14:textId="77777777" w:rsidR="00C25A1C" w:rsidRPr="00C25A1C" w:rsidRDefault="00C25A1C" w:rsidP="00413263">
      <w:pPr>
        <w:pStyle w:val="NormalWeb"/>
        <w:numPr>
          <w:ilvl w:val="0"/>
          <w:numId w:val="20"/>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Governance and financial controls</w:t>
      </w:r>
    </w:p>
    <w:p w14:paraId="1787A9BF" w14:textId="77777777" w:rsidR="00C25A1C" w:rsidRPr="00C25A1C" w:rsidRDefault="00C25A1C" w:rsidP="00413263">
      <w:pPr>
        <w:pStyle w:val="NormalWeb"/>
        <w:numPr>
          <w:ilvl w:val="0"/>
          <w:numId w:val="20"/>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Service development and expansion</w:t>
      </w:r>
    </w:p>
    <w:p w14:paraId="4A87BD42" w14:textId="77777777" w:rsidR="00C25A1C" w:rsidRDefault="00C25A1C" w:rsidP="00413263">
      <w:pPr>
        <w:pStyle w:val="NormalWeb"/>
        <w:numPr>
          <w:ilvl w:val="0"/>
          <w:numId w:val="20"/>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New markets</w:t>
      </w:r>
    </w:p>
    <w:p w14:paraId="0F60DC99"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547461A5"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Geographical areas funded: Glasgow</w:t>
      </w:r>
    </w:p>
    <w:p w14:paraId="59805FCD" w14:textId="79FD8E84"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When to apply</w:t>
      </w:r>
      <w:r>
        <w:rPr>
          <w:rFonts w:asciiTheme="majorHAnsi" w:hAnsiTheme="majorHAnsi" w:cs="Arial"/>
          <w:bCs/>
          <w:sz w:val="22"/>
          <w:szCs w:val="22"/>
        </w:rPr>
        <w:t xml:space="preserve">: </w:t>
      </w:r>
      <w:r w:rsidRPr="00C25A1C">
        <w:rPr>
          <w:rFonts w:asciiTheme="majorHAnsi" w:hAnsiTheme="majorHAnsi" w:cs="Arial"/>
          <w:bCs/>
          <w:sz w:val="22"/>
          <w:szCs w:val="22"/>
        </w:rPr>
        <w:t>Applications can be made at any time.</w:t>
      </w:r>
    </w:p>
    <w:p w14:paraId="2CE81F94" w14:textId="77777777"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p>
    <w:p w14:paraId="6A2803B4" w14:textId="3479C645" w:rsidR="00C25A1C" w:rsidRP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How to apply</w:t>
      </w:r>
      <w:r>
        <w:rPr>
          <w:rFonts w:asciiTheme="majorHAnsi" w:hAnsiTheme="majorHAnsi" w:cs="Arial"/>
          <w:bCs/>
          <w:sz w:val="22"/>
          <w:szCs w:val="22"/>
        </w:rPr>
        <w:t xml:space="preserve">:  </w:t>
      </w:r>
      <w:r w:rsidRPr="00C25A1C">
        <w:rPr>
          <w:rFonts w:asciiTheme="majorHAnsi" w:hAnsiTheme="majorHAnsi" w:cs="Arial"/>
          <w:bCs/>
          <w:sz w:val="22"/>
          <w:szCs w:val="22"/>
        </w:rPr>
        <w:t>Apply online via the Council's website.</w:t>
      </w:r>
    </w:p>
    <w:p w14:paraId="5078F238" w14:textId="6BD667B3" w:rsidR="00C25A1C" w:rsidRDefault="00C25A1C" w:rsidP="00C25A1C">
      <w:pPr>
        <w:pStyle w:val="NormalWeb"/>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Exclusions</w:t>
      </w:r>
      <w:r>
        <w:rPr>
          <w:rFonts w:asciiTheme="majorHAnsi" w:hAnsiTheme="majorHAnsi" w:cs="Arial"/>
          <w:bCs/>
          <w:sz w:val="22"/>
          <w:szCs w:val="22"/>
        </w:rPr>
        <w:t>:</w:t>
      </w:r>
    </w:p>
    <w:p w14:paraId="4AF12795" w14:textId="77777777" w:rsidR="00C25A1C" w:rsidRPr="00C25A1C" w:rsidRDefault="00C25A1C" w:rsidP="00413263">
      <w:pPr>
        <w:pStyle w:val="NormalWeb"/>
        <w:numPr>
          <w:ilvl w:val="0"/>
          <w:numId w:val="2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Organisations that are insolvent or at risk of insolvency</w:t>
      </w:r>
    </w:p>
    <w:p w14:paraId="208865C8" w14:textId="77777777" w:rsidR="00C25A1C" w:rsidRPr="00C25A1C" w:rsidRDefault="00C25A1C" w:rsidP="00413263">
      <w:pPr>
        <w:pStyle w:val="NormalWeb"/>
        <w:numPr>
          <w:ilvl w:val="0"/>
          <w:numId w:val="2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seek to replace existing debt finance</w:t>
      </w:r>
    </w:p>
    <w:p w14:paraId="2BB57DA7" w14:textId="77777777" w:rsidR="00C25A1C" w:rsidRPr="00C25A1C" w:rsidRDefault="00C25A1C" w:rsidP="00413263">
      <w:pPr>
        <w:pStyle w:val="NormalWeb"/>
        <w:numPr>
          <w:ilvl w:val="0"/>
          <w:numId w:val="2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6CA23AE5" w14:textId="77777777" w:rsidR="00C25A1C" w:rsidRPr="00C25A1C" w:rsidRDefault="00C25A1C" w:rsidP="00413263">
      <w:pPr>
        <w:pStyle w:val="NormalWeb"/>
        <w:numPr>
          <w:ilvl w:val="0"/>
          <w:numId w:val="2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Unincorporated associations</w:t>
      </w:r>
    </w:p>
    <w:p w14:paraId="1D2EF28D" w14:textId="26BA4B1E" w:rsidR="00C25A1C" w:rsidRPr="00C25A1C" w:rsidRDefault="00C25A1C" w:rsidP="00413263">
      <w:pPr>
        <w:pStyle w:val="NormalWeb"/>
        <w:numPr>
          <w:ilvl w:val="0"/>
          <w:numId w:val="21"/>
        </w:numPr>
        <w:shd w:val="clear" w:color="auto" w:fill="FFFFFF"/>
        <w:spacing w:before="2" w:after="2" w:line="336" w:lineRule="atLeast"/>
        <w:rPr>
          <w:rFonts w:asciiTheme="majorHAnsi" w:hAnsiTheme="majorHAnsi" w:cs="Arial"/>
          <w:bCs/>
          <w:sz w:val="22"/>
          <w:szCs w:val="22"/>
        </w:rPr>
      </w:pPr>
      <w:r w:rsidRPr="00C25A1C">
        <w:rPr>
          <w:rFonts w:asciiTheme="majorHAnsi" w:hAnsiTheme="majorHAnsi" w:cs="Arial"/>
          <w:bCs/>
          <w:sz w:val="22"/>
          <w:szCs w:val="22"/>
        </w:rPr>
        <w:t xml:space="preserve">Businesses </w:t>
      </w:r>
      <w:proofErr w:type="spellStart"/>
      <w:r w:rsidRPr="00C25A1C">
        <w:rPr>
          <w:rFonts w:asciiTheme="majorHAnsi" w:hAnsiTheme="majorHAnsi" w:cs="Arial"/>
          <w:bCs/>
          <w:sz w:val="22"/>
          <w:szCs w:val="22"/>
        </w:rPr>
        <w:t>outwith</w:t>
      </w:r>
      <w:proofErr w:type="spellEnd"/>
      <w:r w:rsidRPr="00C25A1C">
        <w:rPr>
          <w:rFonts w:asciiTheme="majorHAnsi" w:hAnsiTheme="majorHAnsi" w:cs="Arial"/>
          <w:bCs/>
          <w:sz w:val="22"/>
          <w:szCs w:val="22"/>
        </w:rPr>
        <w:t xml:space="preserve"> the Glasgow boundary</w:t>
      </w:r>
    </w:p>
    <w:p w14:paraId="5E3B1F5C" w14:textId="77777777" w:rsidR="00C25A1C" w:rsidRDefault="00C25A1C" w:rsidP="00F668A9">
      <w:pPr>
        <w:pStyle w:val="NormalWeb"/>
        <w:shd w:val="clear" w:color="auto" w:fill="FFFFFF"/>
        <w:spacing w:before="2" w:after="2" w:line="336" w:lineRule="atLeast"/>
        <w:rPr>
          <w:rFonts w:asciiTheme="majorHAnsi" w:hAnsiTheme="majorHAnsi" w:cs="Arial"/>
          <w:bCs/>
          <w:color w:val="00B0F0"/>
          <w:sz w:val="26"/>
          <w:szCs w:val="26"/>
        </w:rPr>
      </w:pPr>
    </w:p>
    <w:p w14:paraId="1B55377D" w14:textId="09FF21AA" w:rsidR="00C25A1C" w:rsidRDefault="00C25A1C" w:rsidP="00F668A9">
      <w:pPr>
        <w:pStyle w:val="NormalWeb"/>
        <w:shd w:val="clear" w:color="auto" w:fill="FFFFFF"/>
        <w:spacing w:before="2" w:after="2" w:line="336" w:lineRule="atLeast"/>
        <w:rPr>
          <w:rStyle w:val="Hyperlink"/>
          <w:rFonts w:asciiTheme="majorHAnsi" w:hAnsiTheme="majorHAnsi" w:cs="Arial"/>
          <w:bCs/>
          <w:sz w:val="22"/>
          <w:szCs w:val="22"/>
        </w:rPr>
      </w:pPr>
      <w:r w:rsidRPr="00C25A1C">
        <w:rPr>
          <w:rFonts w:asciiTheme="majorHAnsi" w:hAnsiTheme="majorHAnsi" w:cs="Arial"/>
          <w:bCs/>
          <w:sz w:val="22"/>
          <w:szCs w:val="22"/>
        </w:rPr>
        <w:t xml:space="preserve">More information: </w:t>
      </w:r>
      <w:hyperlink r:id="rId124" w:history="1">
        <w:r w:rsidRPr="000C2549">
          <w:rPr>
            <w:rStyle w:val="Hyperlink"/>
            <w:rFonts w:asciiTheme="majorHAnsi" w:hAnsiTheme="majorHAnsi" w:cs="Arial"/>
            <w:bCs/>
            <w:sz w:val="22"/>
            <w:szCs w:val="22"/>
          </w:rPr>
          <w:t>www.glasgow.gov.uk/co-operativeglasgow</w:t>
        </w:r>
      </w:hyperlink>
    </w:p>
    <w:p w14:paraId="0B081F60" w14:textId="77777777" w:rsidR="00C93801" w:rsidRDefault="00C93801" w:rsidP="00F668A9">
      <w:pPr>
        <w:pStyle w:val="NormalWeb"/>
        <w:shd w:val="clear" w:color="auto" w:fill="FFFFFF"/>
        <w:spacing w:before="2" w:after="2" w:line="336" w:lineRule="atLeast"/>
        <w:rPr>
          <w:rFonts w:asciiTheme="majorHAnsi" w:hAnsiTheme="majorHAnsi" w:cs="Arial"/>
          <w:bCs/>
          <w:sz w:val="22"/>
          <w:szCs w:val="22"/>
        </w:rPr>
      </w:pPr>
    </w:p>
    <w:p w14:paraId="45974179" w14:textId="030C9479" w:rsidR="00532487" w:rsidRPr="003D2624" w:rsidRDefault="00532487"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National Lottery Community Fund – Bringing People Together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£300,000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14A8A62C" w14:textId="77777777" w:rsidR="00532487" w:rsidRPr="00532487" w:rsidRDefault="00532487" w:rsidP="00F668A9">
      <w:pPr>
        <w:pStyle w:val="NormalWeb"/>
        <w:shd w:val="clear" w:color="auto" w:fill="FFFFFF"/>
        <w:spacing w:before="2" w:after="2" w:line="336" w:lineRule="atLeast"/>
        <w:rPr>
          <w:rFonts w:asciiTheme="majorHAnsi" w:hAnsiTheme="majorHAnsi" w:cs="Arial"/>
          <w:bCs/>
          <w:color w:val="00B050"/>
          <w:sz w:val="26"/>
          <w:szCs w:val="26"/>
        </w:rPr>
      </w:pPr>
    </w:p>
    <w:p w14:paraId="47EC1E0E"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Bringing People Together funding can support projects that will build stronger connections across communities, and improve the infrastructure and conditions that are needed to strengthen these connections.</w:t>
      </w:r>
    </w:p>
    <w:p w14:paraId="4849E942"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6867193"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They are interested in:</w:t>
      </w:r>
    </w:p>
    <w:p w14:paraId="276AEC6F" w14:textId="77777777" w:rsidR="00532487" w:rsidRPr="00532487" w:rsidRDefault="00532487" w:rsidP="00413263">
      <w:pPr>
        <w:pStyle w:val="NormalWeb"/>
        <w:numPr>
          <w:ilvl w:val="0"/>
          <w:numId w:val="1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bold and experimental responses to bringing people together using new, or new combinations of approaches</w:t>
      </w:r>
    </w:p>
    <w:p w14:paraId="4BFD29C7" w14:textId="77777777" w:rsidR="00532487" w:rsidRPr="00532487" w:rsidRDefault="00532487" w:rsidP="00413263">
      <w:pPr>
        <w:pStyle w:val="NormalWeb"/>
        <w:numPr>
          <w:ilvl w:val="0"/>
          <w:numId w:val="1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new projects or projects that build on existing work</w:t>
      </w:r>
    </w:p>
    <w:p w14:paraId="4A388DC3" w14:textId="53F3AD89" w:rsidR="00532487" w:rsidRPr="00532487" w:rsidRDefault="00532487" w:rsidP="00413263">
      <w:pPr>
        <w:pStyle w:val="NormalWeb"/>
        <w:numPr>
          <w:ilvl w:val="0"/>
          <w:numId w:val="16"/>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a range of projects reflecting a mix of communitie</w:t>
      </w:r>
      <w:r>
        <w:rPr>
          <w:rFonts w:asciiTheme="majorHAnsi" w:hAnsiTheme="majorHAnsi" w:cs="Arial"/>
          <w:bCs/>
          <w:sz w:val="22"/>
          <w:szCs w:val="22"/>
        </w:rPr>
        <w:t>s and places from across the UK</w:t>
      </w:r>
    </w:p>
    <w:p w14:paraId="24FBB304" w14:textId="77777777" w:rsid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76A33CD7"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This is funding from our UK Portfolio. The UK Portfolio is where we explore new approaches, experiment with how to do things differently, and look to fund work that is more future focussed. </w:t>
      </w:r>
    </w:p>
    <w:p w14:paraId="6F61FD7D"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24A2B3CB"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Notes on award amounts: You can apply for up to £300,000 in total for up to two years</w:t>
      </w:r>
    </w:p>
    <w:p w14:paraId="46F24E7A" w14:textId="11D74558"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Who can apply</w:t>
      </w:r>
      <w:r>
        <w:rPr>
          <w:rFonts w:asciiTheme="majorHAnsi" w:hAnsiTheme="majorHAnsi" w:cs="Arial"/>
          <w:bCs/>
          <w:sz w:val="22"/>
          <w:szCs w:val="22"/>
        </w:rPr>
        <w:t xml:space="preserve">:  </w:t>
      </w:r>
      <w:r w:rsidRPr="00532487">
        <w:rPr>
          <w:rFonts w:asciiTheme="majorHAnsi" w:hAnsiTheme="majorHAnsi" w:cs="Arial"/>
          <w:bCs/>
          <w:sz w:val="22"/>
          <w:szCs w:val="22"/>
        </w:rPr>
        <w:t>Organisations that can deliver across at least two countries in the UK.</w:t>
      </w:r>
    </w:p>
    <w:p w14:paraId="58B9845F"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1796963F" w14:textId="3866B17B"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When to apply</w:t>
      </w:r>
      <w:r>
        <w:rPr>
          <w:rFonts w:asciiTheme="majorHAnsi" w:hAnsiTheme="majorHAnsi" w:cs="Arial"/>
          <w:bCs/>
          <w:sz w:val="22"/>
          <w:szCs w:val="22"/>
        </w:rPr>
        <w:t xml:space="preserve">: </w:t>
      </w:r>
      <w:r w:rsidRPr="00532487">
        <w:rPr>
          <w:rFonts w:asciiTheme="majorHAnsi" w:hAnsiTheme="majorHAnsi" w:cs="Arial"/>
          <w:bCs/>
          <w:sz w:val="22"/>
          <w:szCs w:val="22"/>
        </w:rPr>
        <w:t>Apply at any time, application deadlines are ongoing.</w:t>
      </w:r>
    </w:p>
    <w:p w14:paraId="235A6105" w14:textId="77777777" w:rsidR="004457D1" w:rsidRDefault="004457D1" w:rsidP="00532487">
      <w:pPr>
        <w:pStyle w:val="NormalWeb"/>
        <w:shd w:val="clear" w:color="auto" w:fill="FFFFFF"/>
        <w:spacing w:before="2" w:after="2" w:line="336" w:lineRule="atLeast"/>
        <w:rPr>
          <w:rFonts w:asciiTheme="majorHAnsi" w:hAnsiTheme="majorHAnsi" w:cs="Arial"/>
          <w:bCs/>
          <w:sz w:val="22"/>
          <w:szCs w:val="22"/>
        </w:rPr>
      </w:pPr>
    </w:p>
    <w:p w14:paraId="4DB6CA3C" w14:textId="0D4D06AA"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How to apply</w:t>
      </w:r>
      <w:r>
        <w:rPr>
          <w:rFonts w:asciiTheme="majorHAnsi" w:hAnsiTheme="majorHAnsi" w:cs="Arial"/>
          <w:bCs/>
          <w:sz w:val="22"/>
          <w:szCs w:val="22"/>
        </w:rPr>
        <w:t xml:space="preserve">: </w:t>
      </w:r>
      <w:r w:rsidRPr="00532487">
        <w:rPr>
          <w:rFonts w:asciiTheme="majorHAnsi" w:hAnsiTheme="majorHAnsi" w:cs="Arial"/>
          <w:bCs/>
          <w:sz w:val="22"/>
          <w:szCs w:val="22"/>
        </w:rPr>
        <w:t>Apply online via the Community Fund website. At application stage they are interested in hearing about your ideas and plans rather than a</w:t>
      </w:r>
      <w:r>
        <w:rPr>
          <w:rFonts w:asciiTheme="majorHAnsi" w:hAnsiTheme="majorHAnsi" w:cs="Arial"/>
          <w:bCs/>
          <w:sz w:val="22"/>
          <w:szCs w:val="22"/>
        </w:rPr>
        <w:t xml:space="preserve"> detailed project description. </w:t>
      </w:r>
    </w:p>
    <w:p w14:paraId="78793F54" w14:textId="77777777"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p>
    <w:p w14:paraId="5E7F6A0E" w14:textId="5F05553D" w:rsidR="00532487" w:rsidRPr="00532487" w:rsidRDefault="00532487" w:rsidP="00532487">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Exclusions</w:t>
      </w:r>
      <w:r>
        <w:rPr>
          <w:rFonts w:asciiTheme="majorHAnsi" w:hAnsiTheme="majorHAnsi" w:cs="Arial"/>
          <w:bCs/>
          <w:sz w:val="22"/>
          <w:szCs w:val="22"/>
        </w:rPr>
        <w:t xml:space="preserve">: </w:t>
      </w:r>
    </w:p>
    <w:p w14:paraId="591494B1" w14:textId="77777777" w:rsidR="00532487" w:rsidRPr="00532487" w:rsidRDefault="00532487" w:rsidP="00413263">
      <w:pPr>
        <w:pStyle w:val="NormalWeb"/>
        <w:numPr>
          <w:ilvl w:val="0"/>
          <w:numId w:val="1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one-off celebratory events and projects that are focussed on service delivery without any clear longer-term sustainability or evidence of impact</w:t>
      </w:r>
    </w:p>
    <w:p w14:paraId="059942F0" w14:textId="77777777" w:rsidR="00532487" w:rsidRPr="00532487" w:rsidRDefault="00532487" w:rsidP="00413263">
      <w:pPr>
        <w:pStyle w:val="NormalWeb"/>
        <w:numPr>
          <w:ilvl w:val="0"/>
          <w:numId w:val="1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are exclusively transferring their activities to deliver online</w:t>
      </w:r>
    </w:p>
    <w:p w14:paraId="63A9B598" w14:textId="77777777" w:rsidR="00532487" w:rsidRPr="00532487" w:rsidRDefault="00532487" w:rsidP="00413263">
      <w:pPr>
        <w:pStyle w:val="NormalWeb"/>
        <w:numPr>
          <w:ilvl w:val="0"/>
          <w:numId w:val="1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place-based activities which are exclusively focussed on a community space or hub in one area and does not deliver across a minimum of two UK countries</w:t>
      </w:r>
    </w:p>
    <w:p w14:paraId="00A88235" w14:textId="2D2763BB" w:rsidR="00532487" w:rsidRPr="00532487" w:rsidRDefault="00532487" w:rsidP="00413263">
      <w:pPr>
        <w:pStyle w:val="NormalWeb"/>
        <w:numPr>
          <w:ilvl w:val="0"/>
          <w:numId w:val="17"/>
        </w:numPr>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projects that cannot show how the wider community has info</w:t>
      </w:r>
      <w:r>
        <w:rPr>
          <w:rFonts w:asciiTheme="majorHAnsi" w:hAnsiTheme="majorHAnsi" w:cs="Arial"/>
          <w:bCs/>
          <w:sz w:val="22"/>
          <w:szCs w:val="22"/>
        </w:rPr>
        <w:t>rmed its design and development</w:t>
      </w:r>
    </w:p>
    <w:p w14:paraId="29F9BB9F" w14:textId="77777777" w:rsidR="00532487" w:rsidRDefault="00532487" w:rsidP="00F668A9">
      <w:pPr>
        <w:pStyle w:val="NormalWeb"/>
        <w:shd w:val="clear" w:color="auto" w:fill="FFFFFF"/>
        <w:spacing w:before="2" w:after="2" w:line="336" w:lineRule="atLeast"/>
        <w:rPr>
          <w:rFonts w:asciiTheme="majorHAnsi" w:hAnsiTheme="majorHAnsi" w:cs="Arial"/>
          <w:bCs/>
          <w:color w:val="C00000"/>
          <w:sz w:val="26"/>
          <w:szCs w:val="26"/>
        </w:rPr>
      </w:pPr>
    </w:p>
    <w:p w14:paraId="11A7E339" w14:textId="53450FA7" w:rsidR="00532487" w:rsidRDefault="00532487" w:rsidP="00F668A9">
      <w:pPr>
        <w:pStyle w:val="NormalWeb"/>
        <w:shd w:val="clear" w:color="auto" w:fill="FFFFFF"/>
        <w:spacing w:before="2" w:after="2" w:line="336" w:lineRule="atLeast"/>
        <w:rPr>
          <w:rFonts w:asciiTheme="majorHAnsi" w:hAnsiTheme="majorHAnsi" w:cs="Arial"/>
          <w:bCs/>
          <w:sz w:val="22"/>
          <w:szCs w:val="22"/>
        </w:rPr>
      </w:pPr>
      <w:r w:rsidRPr="00532487">
        <w:rPr>
          <w:rFonts w:asciiTheme="majorHAnsi" w:hAnsiTheme="majorHAnsi" w:cs="Arial"/>
          <w:bCs/>
          <w:sz w:val="22"/>
          <w:szCs w:val="22"/>
        </w:rPr>
        <w:t xml:space="preserve">More information: </w:t>
      </w:r>
      <w:hyperlink r:id="rId125" w:history="1">
        <w:r w:rsidRPr="00240E0A">
          <w:rPr>
            <w:rStyle w:val="Hyperlink"/>
            <w:rFonts w:asciiTheme="majorHAnsi" w:hAnsiTheme="majorHAnsi" w:cs="Arial"/>
            <w:bCs/>
            <w:sz w:val="22"/>
            <w:szCs w:val="22"/>
          </w:rPr>
          <w:t>www.tnlcommunityfund.org.uk/</w:t>
        </w:r>
      </w:hyperlink>
    </w:p>
    <w:p w14:paraId="7348A941" w14:textId="77777777" w:rsidR="00F74D7F" w:rsidRDefault="00F74D7F" w:rsidP="00F668A9">
      <w:pPr>
        <w:pStyle w:val="NormalWeb"/>
        <w:shd w:val="clear" w:color="auto" w:fill="FFFFFF"/>
        <w:spacing w:before="2" w:after="2" w:line="336" w:lineRule="atLeast"/>
        <w:rPr>
          <w:rFonts w:asciiTheme="majorHAnsi" w:hAnsiTheme="majorHAnsi" w:cs="Arial"/>
          <w:bCs/>
          <w:color w:val="00B0F0"/>
          <w:sz w:val="26"/>
          <w:szCs w:val="26"/>
        </w:rPr>
      </w:pPr>
    </w:p>
    <w:p w14:paraId="0EF9CEEB" w14:textId="2CA987AE" w:rsidR="008F6A12" w:rsidRPr="003D2624" w:rsidRDefault="008F6A12" w:rsidP="00F668A9">
      <w:pPr>
        <w:pStyle w:val="NormalWeb"/>
        <w:shd w:val="clear" w:color="auto" w:fill="FFFFFF"/>
        <w:spacing w:before="2" w:after="2" w:line="336" w:lineRule="atLeast"/>
        <w:rPr>
          <w:rFonts w:asciiTheme="majorHAnsi" w:hAnsiTheme="majorHAnsi" w:cs="Arial"/>
          <w:bCs/>
          <w:color w:val="00B0F0"/>
          <w:sz w:val="26"/>
          <w:szCs w:val="26"/>
        </w:rPr>
      </w:pPr>
      <w:proofErr w:type="spellStart"/>
      <w:r w:rsidRPr="003D2624">
        <w:rPr>
          <w:rFonts w:asciiTheme="majorHAnsi" w:hAnsiTheme="majorHAnsi" w:cs="Arial"/>
          <w:bCs/>
          <w:color w:val="00B0F0"/>
          <w:sz w:val="26"/>
          <w:szCs w:val="26"/>
        </w:rPr>
        <w:t>Abrdn</w:t>
      </w:r>
      <w:proofErr w:type="spellEnd"/>
      <w:r w:rsidRPr="003D2624">
        <w:rPr>
          <w:rFonts w:asciiTheme="majorHAnsi" w:hAnsiTheme="majorHAnsi" w:cs="Arial"/>
          <w:bCs/>
          <w:color w:val="00B0F0"/>
          <w:sz w:val="26"/>
          <w:szCs w:val="26"/>
        </w:rPr>
        <w:t xml:space="preserve"> Charitable Foundation | £5,000 - £25,000 | open now </w:t>
      </w:r>
    </w:p>
    <w:p w14:paraId="1F1EE6D2" w14:textId="77777777" w:rsidR="008F6A12" w:rsidRPr="008F6A12" w:rsidRDefault="008F6A12" w:rsidP="00F668A9">
      <w:pPr>
        <w:pStyle w:val="NormalWeb"/>
        <w:shd w:val="clear" w:color="auto" w:fill="FFFFFF"/>
        <w:spacing w:before="2" w:after="2" w:line="336" w:lineRule="atLeast"/>
        <w:rPr>
          <w:rFonts w:asciiTheme="majorHAnsi" w:hAnsiTheme="majorHAnsi" w:cs="Arial"/>
          <w:bCs/>
          <w:color w:val="00B050"/>
          <w:sz w:val="26"/>
          <w:szCs w:val="26"/>
        </w:rPr>
      </w:pPr>
    </w:p>
    <w:p w14:paraId="5C529BF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The fund's overall focus is ‘Building connection’. Their work to achieve this aim is focused on two main areas:</w:t>
      </w:r>
    </w:p>
    <w:p w14:paraId="6836F63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F8FF2B3"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people: Supporting projects to help people reach their potential or which bring people together. Projects may be about overcoming barriers or promoting sustainable development to benefit communities experiencing social isolation or disadvantage.</w:t>
      </w:r>
    </w:p>
    <w:p w14:paraId="705E6D47"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Connecting planet: Funding projects to enable people to engage with and protect nature, or which support habitat and wildlife restoration. This supports wellbeing, builds community cohesion, and ensures wildlife and ecosystems can thrive for generations to come.</w:t>
      </w:r>
    </w:p>
    <w:p w14:paraId="7F89D94E"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1933C18"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Geographical areas funded: Worldwide Edinburgh Aberdeen</w:t>
      </w:r>
    </w:p>
    <w:p w14:paraId="387555F0"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34C459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Notes on award amounts: Annual total from 2019 accounts.</w:t>
      </w:r>
    </w:p>
    <w:p w14:paraId="3015C762"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1E14CE40" w14:textId="2EFEF704"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lastRenderedPageBreak/>
        <w:t>Who can apply</w:t>
      </w:r>
      <w:r>
        <w:rPr>
          <w:rFonts w:asciiTheme="majorHAnsi" w:hAnsiTheme="majorHAnsi" w:cs="Arial"/>
          <w:bCs/>
          <w:sz w:val="22"/>
          <w:szCs w:val="22"/>
        </w:rPr>
        <w:t xml:space="preserve">: </w:t>
      </w:r>
      <w:r w:rsidRPr="008F6A12">
        <w:rPr>
          <w:rFonts w:asciiTheme="majorHAnsi" w:hAnsiTheme="majorHAnsi" w:cs="Arial"/>
          <w:bCs/>
          <w:sz w:val="22"/>
          <w:szCs w:val="22"/>
        </w:rPr>
        <w:t>Organisations must also have a governance structure in place to allow the funder to properly monitor the impact of the investment.</w:t>
      </w:r>
      <w:r>
        <w:rPr>
          <w:rFonts w:asciiTheme="majorHAnsi" w:hAnsiTheme="majorHAnsi" w:cs="Arial"/>
          <w:bCs/>
          <w:sz w:val="22"/>
          <w:szCs w:val="22"/>
        </w:rPr>
        <w:t xml:space="preserve"> </w:t>
      </w:r>
      <w:r w:rsidRPr="008F6A12">
        <w:rPr>
          <w:rFonts w:asciiTheme="majorHAnsi" w:hAnsiTheme="majorHAnsi" w:cs="Arial"/>
          <w:bCs/>
          <w:sz w:val="22"/>
          <w:szCs w:val="22"/>
        </w:rPr>
        <w:t>The activity, and beneficiaries of any donation, should be located in a community local to one of their offices</w:t>
      </w:r>
    </w:p>
    <w:p w14:paraId="1F3941EC"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6777CE79" w14:textId="38C34878"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When to apply: Currently reviewing their strategy, check the Foundation website for most up to date details on deadlines and criteria.</w:t>
      </w:r>
    </w:p>
    <w:p w14:paraId="7A38F90E"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AA9A0E6" w14:textId="12EFD223"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How to apply: The application form and guidance are available from the Foundation's website.</w:t>
      </w:r>
    </w:p>
    <w:p w14:paraId="588E9EA6" w14:textId="77777777" w:rsidR="008F6A12" w:rsidRP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77329F4D" w14:textId="274B6BB7"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sidRPr="008F6A12">
        <w:rPr>
          <w:rFonts w:asciiTheme="majorHAnsi" w:hAnsiTheme="majorHAnsi" w:cs="Arial"/>
          <w:bCs/>
          <w:sz w:val="22"/>
          <w:szCs w:val="22"/>
        </w:rPr>
        <w:t>Exclusions: The activity cannot promote religious or political views or discriminate against protected characteristics such as gender or sexual orientation.</w:t>
      </w:r>
    </w:p>
    <w:p w14:paraId="065718B7" w14:textId="77777777" w:rsidR="008F6A12" w:rsidRDefault="008F6A12" w:rsidP="008F6A12">
      <w:pPr>
        <w:pStyle w:val="NormalWeb"/>
        <w:shd w:val="clear" w:color="auto" w:fill="FFFFFF"/>
        <w:spacing w:before="2" w:after="2" w:line="336" w:lineRule="atLeast"/>
        <w:rPr>
          <w:rFonts w:asciiTheme="majorHAnsi" w:hAnsiTheme="majorHAnsi" w:cs="Arial"/>
          <w:bCs/>
          <w:sz w:val="22"/>
          <w:szCs w:val="22"/>
        </w:rPr>
      </w:pPr>
    </w:p>
    <w:p w14:paraId="565BEA2A" w14:textId="5DCF0D15" w:rsidR="008F6A12" w:rsidRDefault="008F6A12" w:rsidP="008F6A12">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6" w:history="1">
        <w:r w:rsidRPr="00240E0A">
          <w:rPr>
            <w:rStyle w:val="Hyperlink"/>
            <w:rFonts w:asciiTheme="majorHAnsi" w:hAnsiTheme="majorHAnsi" w:cs="Arial"/>
            <w:bCs/>
            <w:sz w:val="22"/>
            <w:szCs w:val="22"/>
          </w:rPr>
          <w:t>www.abrdn.com/corporate/corporate-sustainability/charitable-giving</w:t>
        </w:r>
      </w:hyperlink>
    </w:p>
    <w:p w14:paraId="7CAE1B8F" w14:textId="77777777" w:rsidR="000B3740" w:rsidRDefault="000B3740" w:rsidP="00F668A9">
      <w:pPr>
        <w:pStyle w:val="NormalWeb"/>
        <w:shd w:val="clear" w:color="auto" w:fill="FFFFFF"/>
        <w:spacing w:before="2" w:after="2" w:line="336" w:lineRule="atLeast"/>
        <w:rPr>
          <w:rFonts w:asciiTheme="majorHAnsi" w:hAnsiTheme="majorHAnsi" w:cs="Arial"/>
          <w:bCs/>
          <w:color w:val="C00000"/>
          <w:sz w:val="26"/>
          <w:szCs w:val="26"/>
        </w:rPr>
      </w:pPr>
    </w:p>
    <w:p w14:paraId="1E9D77BA" w14:textId="6EC005F1" w:rsidR="00AF5C25" w:rsidRPr="003D2624" w:rsidRDefault="00AF5C25"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McCarthy Stone Foundation – Small Grants Programme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£5,000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open now</w:t>
      </w:r>
    </w:p>
    <w:p w14:paraId="62D84F44" w14:textId="77777777" w:rsidR="00AF5C25" w:rsidRDefault="00AF5C25" w:rsidP="00F668A9">
      <w:pPr>
        <w:pStyle w:val="NormalWeb"/>
        <w:shd w:val="clear" w:color="auto" w:fill="FFFFFF"/>
        <w:spacing w:before="2" w:after="2" w:line="336" w:lineRule="atLeast"/>
        <w:rPr>
          <w:rFonts w:asciiTheme="majorHAnsi" w:hAnsiTheme="majorHAnsi" w:cs="Arial"/>
          <w:bCs/>
          <w:color w:val="C00000"/>
          <w:sz w:val="26"/>
          <w:szCs w:val="26"/>
        </w:rPr>
      </w:pPr>
    </w:p>
    <w:p w14:paraId="70A9B75D"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 Foundation awards one-off grants to registered charities and community organisations working towards the primary focus of the following charitable outcomes:</w:t>
      </w:r>
    </w:p>
    <w:p w14:paraId="39EC6CA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3E107AD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Health and wellbeing of older people</w:t>
      </w:r>
    </w:p>
    <w:p w14:paraId="19444FF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Helping young people overcome educational challenges</w:t>
      </w:r>
    </w:p>
    <w:p w14:paraId="6CBD48E4"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Creating and enhancing community spaces</w:t>
      </w:r>
    </w:p>
    <w:p w14:paraId="34A24492"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Their priority is finding organisations or charities working with intergenerational activities that benefit both older adults and children, with an element of community regeneration.</w:t>
      </w:r>
    </w:p>
    <w:p w14:paraId="502D64B0"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12AEAEB1"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Notes on award amounts: Where possible they look to award unrestricted funding.</w:t>
      </w:r>
    </w:p>
    <w:p w14:paraId="52708667"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722C2619" w14:textId="707A71A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Who can apply</w:t>
      </w:r>
      <w:r>
        <w:rPr>
          <w:rFonts w:asciiTheme="majorHAnsi" w:hAnsiTheme="majorHAnsi" w:cs="Arial"/>
          <w:bCs/>
          <w:sz w:val="22"/>
          <w:szCs w:val="22"/>
        </w:rPr>
        <w:t>:  Y</w:t>
      </w:r>
      <w:r w:rsidRPr="00AF5C25">
        <w:rPr>
          <w:rFonts w:asciiTheme="majorHAnsi" w:hAnsiTheme="majorHAnsi" w:cs="Arial"/>
          <w:bCs/>
          <w:sz w:val="22"/>
          <w:szCs w:val="22"/>
        </w:rPr>
        <w:t>our work must be legally charitable and they will accept applications from Charities, CICs, Community Groups and Social Enterprises. You must have a governing document and a registered bank account for the organisation.</w:t>
      </w:r>
    </w:p>
    <w:p w14:paraId="22BE7FB9"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2A7441B9" w14:textId="4BE69AB4"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When to apply</w:t>
      </w:r>
      <w:r>
        <w:rPr>
          <w:rFonts w:asciiTheme="majorHAnsi" w:hAnsiTheme="majorHAnsi" w:cs="Arial"/>
          <w:bCs/>
          <w:sz w:val="22"/>
          <w:szCs w:val="22"/>
        </w:rPr>
        <w:t xml:space="preserve">: </w:t>
      </w:r>
      <w:r w:rsidRPr="00AF5C25">
        <w:rPr>
          <w:rFonts w:asciiTheme="majorHAnsi" w:hAnsiTheme="majorHAnsi" w:cs="Arial"/>
          <w:bCs/>
          <w:sz w:val="22"/>
          <w:szCs w:val="22"/>
        </w:rPr>
        <w:t>The next round of grant funding will be in early 2022. It is currently open to Expressions of Interest.</w:t>
      </w:r>
    </w:p>
    <w:p w14:paraId="490A251C"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66D1FA5E" w14:textId="1EA0659E"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How to apply</w:t>
      </w:r>
      <w:r>
        <w:rPr>
          <w:rFonts w:asciiTheme="majorHAnsi" w:hAnsiTheme="majorHAnsi" w:cs="Arial"/>
          <w:bCs/>
          <w:sz w:val="22"/>
          <w:szCs w:val="22"/>
        </w:rPr>
        <w:t xml:space="preserve">: </w:t>
      </w:r>
      <w:r w:rsidRPr="00AF5C25">
        <w:rPr>
          <w:rFonts w:asciiTheme="majorHAnsi" w:hAnsiTheme="majorHAnsi" w:cs="Arial"/>
          <w:bCs/>
          <w:sz w:val="22"/>
          <w:szCs w:val="22"/>
        </w:rPr>
        <w:t>Read the guidance notes on the funder website before submitting an expression of interest. Details of what to include can be found in the guidance notes.</w:t>
      </w:r>
    </w:p>
    <w:p w14:paraId="207EDC84"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F429552" w14:textId="0A6726EF"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Exclusions</w:t>
      </w:r>
      <w:r>
        <w:rPr>
          <w:rFonts w:asciiTheme="majorHAnsi" w:hAnsiTheme="majorHAnsi" w:cs="Arial"/>
          <w:bCs/>
          <w:sz w:val="22"/>
          <w:szCs w:val="22"/>
        </w:rPr>
        <w:t>:</w:t>
      </w:r>
    </w:p>
    <w:p w14:paraId="486749DF" w14:textId="5A5E3106"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Contributions </w:t>
      </w:r>
      <w:r>
        <w:rPr>
          <w:rFonts w:asciiTheme="majorHAnsi" w:hAnsiTheme="majorHAnsi" w:cs="Arial"/>
          <w:bCs/>
          <w:sz w:val="22"/>
          <w:szCs w:val="22"/>
        </w:rPr>
        <w:t>to general appeals or circulars</w:t>
      </w:r>
    </w:p>
    <w:p w14:paraId="3D89DD1C" w14:textId="09376D44"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Religious activity which </w:t>
      </w:r>
      <w:r>
        <w:rPr>
          <w:rFonts w:asciiTheme="majorHAnsi" w:hAnsiTheme="majorHAnsi" w:cs="Arial"/>
          <w:bCs/>
          <w:sz w:val="22"/>
          <w:szCs w:val="22"/>
        </w:rPr>
        <w:t>is not for wider public benefit</w:t>
      </w:r>
    </w:p>
    <w:p w14:paraId="6CF440A1" w14:textId="5190B286"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 xml:space="preserve">Public bodies to carry </w:t>
      </w:r>
      <w:r>
        <w:rPr>
          <w:rFonts w:asciiTheme="majorHAnsi" w:hAnsiTheme="majorHAnsi" w:cs="Arial"/>
          <w:bCs/>
          <w:sz w:val="22"/>
          <w:szCs w:val="22"/>
        </w:rPr>
        <w:t>out their statutory obligations</w:t>
      </w:r>
    </w:p>
    <w:p w14:paraId="716048F0" w14:textId="04CA3F7E"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w:t>
      </w:r>
      <w:r>
        <w:rPr>
          <w:rFonts w:asciiTheme="majorHAnsi" w:hAnsiTheme="majorHAnsi" w:cs="Arial"/>
          <w:bCs/>
          <w:sz w:val="22"/>
          <w:szCs w:val="22"/>
        </w:rPr>
        <w:t>h solely support animal welfare</w:t>
      </w:r>
    </w:p>
    <w:p w14:paraId="15DB011F" w14:textId="3B3DF270"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Activities which have alrea</w:t>
      </w:r>
      <w:r>
        <w:rPr>
          <w:rFonts w:asciiTheme="majorHAnsi" w:hAnsiTheme="majorHAnsi" w:cs="Arial"/>
          <w:bCs/>
          <w:sz w:val="22"/>
          <w:szCs w:val="22"/>
        </w:rPr>
        <w:t>dy taken place</w:t>
      </w:r>
    </w:p>
    <w:p w14:paraId="0DC6C553" w14:textId="27FEAB90"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Gran</w:t>
      </w:r>
      <w:r>
        <w:rPr>
          <w:rFonts w:asciiTheme="majorHAnsi" w:hAnsiTheme="majorHAnsi" w:cs="Arial"/>
          <w:bCs/>
          <w:sz w:val="22"/>
          <w:szCs w:val="22"/>
        </w:rPr>
        <w:t>t-making by other organisations</w:t>
      </w:r>
    </w:p>
    <w:p w14:paraId="1D8CCA6F" w14:textId="0F618DC8" w:rsidR="00AF5C25" w:rsidRP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lastRenderedPageBreak/>
        <w:t>Privately owned and profit-distributing co</w:t>
      </w:r>
      <w:r>
        <w:rPr>
          <w:rFonts w:asciiTheme="majorHAnsi" w:hAnsiTheme="majorHAnsi" w:cs="Arial"/>
          <w:bCs/>
          <w:sz w:val="22"/>
          <w:szCs w:val="22"/>
        </w:rPr>
        <w:t>mpanies or limited partnerships</w:t>
      </w:r>
    </w:p>
    <w:p w14:paraId="20138D6B" w14:textId="18D131CA" w:rsidR="00AF5C25" w:rsidRDefault="00AF5C25" w:rsidP="00413263">
      <w:pPr>
        <w:pStyle w:val="NormalWeb"/>
        <w:numPr>
          <w:ilvl w:val="0"/>
          <w:numId w:val="23"/>
        </w:numPr>
        <w:shd w:val="clear" w:color="auto" w:fill="FFFFFF"/>
        <w:spacing w:before="2" w:after="2" w:line="336" w:lineRule="atLeast"/>
        <w:rPr>
          <w:rFonts w:asciiTheme="majorHAnsi" w:hAnsiTheme="majorHAnsi" w:cs="Arial"/>
          <w:bCs/>
          <w:sz w:val="22"/>
          <w:szCs w:val="22"/>
        </w:rPr>
      </w:pPr>
      <w:r w:rsidRPr="00AF5C25">
        <w:rPr>
          <w:rFonts w:asciiTheme="majorHAnsi" w:hAnsiTheme="majorHAnsi" w:cs="Arial"/>
          <w:bCs/>
          <w:sz w:val="22"/>
          <w:szCs w:val="22"/>
        </w:rPr>
        <w:t>Unrestricted funding is only av</w:t>
      </w:r>
      <w:r>
        <w:rPr>
          <w:rFonts w:asciiTheme="majorHAnsi" w:hAnsiTheme="majorHAnsi" w:cs="Arial"/>
          <w:bCs/>
          <w:sz w:val="22"/>
          <w:szCs w:val="22"/>
        </w:rPr>
        <w:t>ailable to registered charities</w:t>
      </w:r>
    </w:p>
    <w:p w14:paraId="2C6FC1D0" w14:textId="77777777" w:rsid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566B2194" w14:textId="5F330A48" w:rsidR="00AF5C25" w:rsidRDefault="00AF5C25" w:rsidP="00AF5C25">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27" w:history="1">
        <w:r w:rsidRPr="00240E0A">
          <w:rPr>
            <w:rStyle w:val="Hyperlink"/>
            <w:rFonts w:asciiTheme="majorHAnsi" w:hAnsiTheme="majorHAnsi" w:cs="Arial"/>
            <w:bCs/>
            <w:sz w:val="22"/>
            <w:szCs w:val="22"/>
          </w:rPr>
          <w:t>www.mccarthystonefoundation.org/</w:t>
        </w:r>
      </w:hyperlink>
    </w:p>
    <w:p w14:paraId="66F3FC83" w14:textId="77777777" w:rsidR="00AF5C25" w:rsidRPr="00AF5C25" w:rsidRDefault="00AF5C25" w:rsidP="00AF5C25">
      <w:pPr>
        <w:pStyle w:val="NormalWeb"/>
        <w:shd w:val="clear" w:color="auto" w:fill="FFFFFF"/>
        <w:spacing w:before="2" w:after="2" w:line="336" w:lineRule="atLeast"/>
        <w:rPr>
          <w:rFonts w:asciiTheme="majorHAnsi" w:hAnsiTheme="majorHAnsi" w:cs="Arial"/>
          <w:bCs/>
          <w:sz w:val="22"/>
          <w:szCs w:val="22"/>
        </w:rPr>
      </w:pPr>
    </w:p>
    <w:p w14:paraId="4722778D" w14:textId="320F3173" w:rsidR="007E53D8" w:rsidRPr="003D2624" w:rsidRDefault="007E53D8" w:rsidP="00F668A9">
      <w:pPr>
        <w:pStyle w:val="NormalWeb"/>
        <w:shd w:val="clear" w:color="auto" w:fill="FFFFFF"/>
        <w:spacing w:before="2" w:after="2" w:line="336" w:lineRule="atLeast"/>
        <w:rPr>
          <w:rFonts w:asciiTheme="majorHAnsi" w:hAnsiTheme="majorHAnsi" w:cs="Arial"/>
          <w:bCs/>
          <w:color w:val="00B0F0"/>
          <w:sz w:val="26"/>
          <w:szCs w:val="26"/>
        </w:rPr>
      </w:pPr>
      <w:r w:rsidRPr="003D2624">
        <w:rPr>
          <w:rFonts w:asciiTheme="majorHAnsi" w:hAnsiTheme="majorHAnsi" w:cs="Arial"/>
          <w:bCs/>
          <w:color w:val="00B0F0"/>
          <w:sz w:val="26"/>
          <w:szCs w:val="26"/>
        </w:rPr>
        <w:t xml:space="preserve">Fife Council – Community Resilience Planning Fund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max £1,000 </w:t>
      </w:r>
      <w:r w:rsidRPr="003D2624">
        <w:rPr>
          <w:rFonts w:ascii="Agency FB" w:hAnsi="Agency FB" w:cs="Arial"/>
          <w:bCs/>
          <w:color w:val="00B0F0"/>
          <w:sz w:val="26"/>
          <w:szCs w:val="26"/>
        </w:rPr>
        <w:t>|</w:t>
      </w:r>
      <w:r w:rsidRPr="003D2624">
        <w:rPr>
          <w:rFonts w:asciiTheme="majorHAnsi" w:hAnsiTheme="majorHAnsi" w:cs="Arial"/>
          <w:bCs/>
          <w:color w:val="00B0F0"/>
          <w:sz w:val="26"/>
          <w:szCs w:val="26"/>
        </w:rPr>
        <w:t xml:space="preserve"> N/A</w:t>
      </w:r>
    </w:p>
    <w:p w14:paraId="30F33DCE" w14:textId="77777777" w:rsidR="007E53D8" w:rsidRDefault="007E53D8" w:rsidP="00F668A9">
      <w:pPr>
        <w:pStyle w:val="NormalWeb"/>
        <w:shd w:val="clear" w:color="auto" w:fill="FFFFFF"/>
        <w:spacing w:before="2" w:after="2" w:line="336" w:lineRule="atLeast"/>
        <w:rPr>
          <w:rFonts w:asciiTheme="majorHAnsi" w:hAnsiTheme="majorHAnsi" w:cs="Arial"/>
          <w:bCs/>
          <w:color w:val="C00000"/>
          <w:sz w:val="26"/>
          <w:szCs w:val="26"/>
        </w:rPr>
      </w:pPr>
    </w:p>
    <w:p w14:paraId="2D2868F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Fife Council’s Community Resilience Planning Fund 2021-2022 is available to support projects and activities led by community groups and voluntary organisations aimed at enhancing the resilience of local communities to incidents through enabling a local response.</w:t>
      </w:r>
    </w:p>
    <w:p w14:paraId="02505E32"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603A650D"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Funding applied for will cover costs associated with your resilience arrangements and/or project across the following categories:</w:t>
      </w:r>
    </w:p>
    <w:p w14:paraId="3B43891B"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•Equipment: e.g., snow shovels, defibrillators, flood mitigation measures.</w:t>
      </w:r>
    </w:p>
    <w:p w14:paraId="28EF92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•Materials: e.g., posters, leaflets, business cards or costs associated with events/education projects aimed at promoting local response arrangements and resilience in the local community.</w:t>
      </w:r>
    </w:p>
    <w:p w14:paraId="09C39E6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•Volunteer costs: training costs associated with local community resilience work e.g., first aid training.</w:t>
      </w:r>
    </w:p>
    <w:p w14:paraId="30A06B13"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•Running costs: e.g., costs to rent space to operate/host meetings and/or events associated with resilience work.</w:t>
      </w:r>
    </w:p>
    <w:p w14:paraId="15387E56"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3537931"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Geographical areas funded: Fife</w:t>
      </w:r>
    </w:p>
    <w:p w14:paraId="245D1F60"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39906F52" w14:textId="2CBCE9AF"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Who can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Constituted groups/organisations with a bank account in the name of the organisation and operating in </w:t>
      </w:r>
      <w:proofErr w:type="gramStart"/>
      <w:r w:rsidRPr="007E53D8">
        <w:rPr>
          <w:rFonts w:asciiTheme="majorHAnsi" w:hAnsiTheme="majorHAnsi" w:cs="Arial"/>
          <w:bCs/>
          <w:sz w:val="22"/>
          <w:szCs w:val="22"/>
        </w:rPr>
        <w:t>Fife.</w:t>
      </w:r>
      <w:proofErr w:type="gramEnd"/>
    </w:p>
    <w:p w14:paraId="750B5F2C" w14:textId="77777777"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p>
    <w:p w14:paraId="5E7C2526" w14:textId="33771DA4" w:rsid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When to apply</w:t>
      </w:r>
      <w:r>
        <w:rPr>
          <w:rFonts w:asciiTheme="majorHAnsi" w:hAnsiTheme="majorHAnsi" w:cs="Arial"/>
          <w:bCs/>
          <w:sz w:val="22"/>
          <w:szCs w:val="22"/>
        </w:rPr>
        <w:t xml:space="preserve">: </w:t>
      </w:r>
      <w:r w:rsidRPr="007E53D8">
        <w:rPr>
          <w:rFonts w:asciiTheme="majorHAnsi" w:hAnsiTheme="majorHAnsi" w:cs="Arial"/>
          <w:bCs/>
          <w:sz w:val="22"/>
          <w:szCs w:val="22"/>
        </w:rPr>
        <w:t>The next deadline is to be confirmed. Check the Council website for the most up to date details.</w:t>
      </w:r>
    </w:p>
    <w:p w14:paraId="67AB3A6C" w14:textId="77777777" w:rsidR="004457D1" w:rsidRPr="007E53D8" w:rsidRDefault="004457D1" w:rsidP="007E53D8">
      <w:pPr>
        <w:pStyle w:val="NormalWeb"/>
        <w:shd w:val="clear" w:color="auto" w:fill="FFFFFF"/>
        <w:spacing w:before="2" w:after="2" w:line="336" w:lineRule="atLeast"/>
        <w:rPr>
          <w:rFonts w:asciiTheme="majorHAnsi" w:hAnsiTheme="majorHAnsi" w:cs="Arial"/>
          <w:bCs/>
          <w:sz w:val="22"/>
          <w:szCs w:val="22"/>
        </w:rPr>
      </w:pPr>
    </w:p>
    <w:p w14:paraId="79D5E420" w14:textId="00E80AB9" w:rsidR="007E53D8" w:rsidRPr="007E53D8" w:rsidRDefault="007E53D8" w:rsidP="007E53D8">
      <w:pPr>
        <w:pStyle w:val="NormalWeb"/>
        <w:shd w:val="clear" w:color="auto" w:fill="FFFFFF"/>
        <w:spacing w:before="2" w:after="2" w:line="336" w:lineRule="atLeast"/>
        <w:rPr>
          <w:rFonts w:asciiTheme="majorHAnsi" w:hAnsiTheme="majorHAnsi" w:cs="Arial"/>
          <w:bCs/>
          <w:sz w:val="22"/>
          <w:szCs w:val="22"/>
        </w:rPr>
      </w:pPr>
      <w:r w:rsidRPr="007E53D8">
        <w:rPr>
          <w:rFonts w:asciiTheme="majorHAnsi" w:hAnsiTheme="majorHAnsi" w:cs="Arial"/>
          <w:bCs/>
          <w:sz w:val="22"/>
          <w:szCs w:val="22"/>
        </w:rPr>
        <w:t>How to apply</w:t>
      </w:r>
      <w:r>
        <w:rPr>
          <w:rFonts w:asciiTheme="majorHAnsi" w:hAnsiTheme="majorHAnsi" w:cs="Arial"/>
          <w:bCs/>
          <w:sz w:val="22"/>
          <w:szCs w:val="22"/>
        </w:rPr>
        <w:t xml:space="preserve">: </w:t>
      </w:r>
      <w:r w:rsidRPr="007E53D8">
        <w:rPr>
          <w:rFonts w:asciiTheme="majorHAnsi" w:hAnsiTheme="majorHAnsi" w:cs="Arial"/>
          <w:bCs/>
          <w:sz w:val="22"/>
          <w:szCs w:val="22"/>
        </w:rPr>
        <w:t xml:space="preserve">Complete the application form available on the Council website and submit via email to </w:t>
      </w:r>
      <w:hyperlink r:id="rId128" w:history="1">
        <w:r w:rsidRPr="007E53D8">
          <w:rPr>
            <w:rStyle w:val="Hyperlink"/>
            <w:rFonts w:asciiTheme="majorHAnsi" w:hAnsiTheme="majorHAnsi" w:cs="Arial"/>
            <w:bCs/>
            <w:color w:val="auto"/>
            <w:sz w:val="22"/>
            <w:szCs w:val="22"/>
          </w:rPr>
          <w:t>Emergency.Planning@fife.gov.uk</w:t>
        </w:r>
      </w:hyperlink>
    </w:p>
    <w:p w14:paraId="24D1011D" w14:textId="77777777" w:rsidR="007E53D8" w:rsidRDefault="007E53D8" w:rsidP="007E53D8">
      <w:pPr>
        <w:pStyle w:val="NormalWeb"/>
        <w:shd w:val="clear" w:color="auto" w:fill="FFFFFF"/>
        <w:spacing w:before="2" w:after="2" w:line="336" w:lineRule="atLeast"/>
        <w:rPr>
          <w:rFonts w:asciiTheme="majorHAnsi" w:hAnsiTheme="majorHAnsi" w:cs="Arial"/>
          <w:bCs/>
          <w:color w:val="C00000"/>
          <w:sz w:val="26"/>
          <w:szCs w:val="26"/>
        </w:rPr>
      </w:pPr>
    </w:p>
    <w:p w14:paraId="71400B50" w14:textId="1EFAD36E" w:rsidR="00D60048" w:rsidRPr="00887E57" w:rsidRDefault="00D60048" w:rsidP="00F668A9">
      <w:pPr>
        <w:pStyle w:val="NormalWeb"/>
        <w:shd w:val="clear" w:color="auto" w:fill="FFFFFF"/>
        <w:spacing w:before="2" w:after="2" w:line="336" w:lineRule="atLeast"/>
        <w:rPr>
          <w:rFonts w:asciiTheme="majorHAnsi" w:hAnsiTheme="majorHAnsi" w:cs="Arial"/>
          <w:bCs/>
          <w:color w:val="C00000"/>
          <w:sz w:val="26"/>
          <w:szCs w:val="26"/>
        </w:rPr>
      </w:pPr>
      <w:r w:rsidRPr="00887E57">
        <w:rPr>
          <w:rFonts w:asciiTheme="majorHAnsi" w:hAnsiTheme="majorHAnsi" w:cs="Arial"/>
          <w:bCs/>
          <w:color w:val="C00000"/>
          <w:sz w:val="26"/>
          <w:szCs w:val="26"/>
        </w:rPr>
        <w:t>Stirling Council – Community Pride F</w:t>
      </w:r>
      <w:r w:rsidR="00773F2A" w:rsidRPr="00887E57">
        <w:rPr>
          <w:rFonts w:asciiTheme="majorHAnsi" w:hAnsiTheme="majorHAnsi" w:cs="Arial"/>
          <w:bCs/>
          <w:color w:val="C00000"/>
          <w:sz w:val="26"/>
          <w:szCs w:val="26"/>
        </w:rPr>
        <w:t>und | £100 - £</w:t>
      </w:r>
      <w:proofErr w:type="gramStart"/>
      <w:r w:rsidR="00773F2A" w:rsidRPr="00887E57">
        <w:rPr>
          <w:rFonts w:asciiTheme="majorHAnsi" w:hAnsiTheme="majorHAnsi" w:cs="Arial"/>
          <w:bCs/>
          <w:color w:val="C00000"/>
          <w:sz w:val="26"/>
          <w:szCs w:val="26"/>
        </w:rPr>
        <w:t>1500  |</w:t>
      </w:r>
      <w:proofErr w:type="gramEnd"/>
      <w:r w:rsidR="00773F2A" w:rsidRPr="00887E57">
        <w:rPr>
          <w:rFonts w:asciiTheme="majorHAnsi" w:hAnsiTheme="majorHAnsi" w:cs="Arial"/>
          <w:bCs/>
          <w:color w:val="C00000"/>
          <w:sz w:val="26"/>
          <w:szCs w:val="26"/>
        </w:rPr>
        <w:t xml:space="preserve"> various –</w:t>
      </w:r>
      <w:r w:rsidR="003E25A1" w:rsidRPr="00887E57">
        <w:rPr>
          <w:rFonts w:asciiTheme="majorHAnsi" w:hAnsiTheme="majorHAnsi" w:cs="Arial"/>
          <w:bCs/>
          <w:color w:val="C00000"/>
          <w:sz w:val="26"/>
          <w:szCs w:val="26"/>
        </w:rPr>
        <w:t xml:space="preserve"> </w:t>
      </w:r>
      <w:r w:rsidR="00C93801">
        <w:rPr>
          <w:rFonts w:asciiTheme="majorHAnsi" w:hAnsiTheme="majorHAnsi" w:cs="Arial"/>
          <w:bCs/>
          <w:color w:val="C00000"/>
          <w:sz w:val="26"/>
          <w:szCs w:val="26"/>
        </w:rPr>
        <w:t xml:space="preserve"> 7 February</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 xml:space="preserve">To apply an organisation must be working in Stirling Council area and must be </w:t>
      </w:r>
      <w:proofErr w:type="gramStart"/>
      <w:r w:rsidRPr="00D60048">
        <w:rPr>
          <w:rFonts w:asciiTheme="majorHAnsi" w:hAnsiTheme="majorHAnsi" w:cs="Arial"/>
          <w:bCs/>
          <w:sz w:val="22"/>
          <w:szCs w:val="22"/>
        </w:rPr>
        <w:t>constituted.</w:t>
      </w:r>
      <w:proofErr w:type="gramEnd"/>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lastRenderedPageBreak/>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311700C4" w:rsid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t>
      </w:r>
      <w:hyperlink r:id="rId129" w:history="1">
        <w:r w:rsidRPr="007A6648">
          <w:rPr>
            <w:rStyle w:val="Hyperlink"/>
            <w:rFonts w:asciiTheme="majorHAnsi" w:hAnsiTheme="majorHAnsi" w:cs="Arial"/>
            <w:bCs/>
            <w:sz w:val="22"/>
            <w:szCs w:val="22"/>
          </w:rPr>
          <w:t>www.stirling.gov.uk/community-leisure/support-to-communities/community-grants/</w:t>
        </w:r>
      </w:hyperlink>
    </w:p>
    <w:p w14:paraId="4369E2EE" w14:textId="77777777" w:rsidR="003E4EC4" w:rsidRPr="00D60048" w:rsidRDefault="003E4EC4" w:rsidP="00D60048">
      <w:pPr>
        <w:pStyle w:val="NormalWeb"/>
        <w:shd w:val="clear" w:color="auto" w:fill="FFFFFF"/>
        <w:spacing w:before="2" w:after="2" w:line="336" w:lineRule="atLeast"/>
        <w:rPr>
          <w:rFonts w:asciiTheme="majorHAnsi" w:hAnsiTheme="majorHAnsi" w:cs="Arial"/>
          <w:bCs/>
          <w:sz w:val="22"/>
          <w:szCs w:val="22"/>
        </w:rPr>
      </w:pPr>
    </w:p>
    <w:p w14:paraId="41877787" w14:textId="07B4E493" w:rsidR="00B6252C" w:rsidRPr="007A6648" w:rsidRDefault="00B6252C" w:rsidP="00F668A9">
      <w:pPr>
        <w:pStyle w:val="NormalWeb"/>
        <w:shd w:val="clear" w:color="auto" w:fill="FFFFFF"/>
        <w:spacing w:before="2" w:after="2" w:line="336" w:lineRule="atLeast"/>
        <w:rPr>
          <w:rFonts w:asciiTheme="majorHAnsi" w:hAnsiTheme="majorHAnsi" w:cs="Arial"/>
          <w:bCs/>
          <w:color w:val="00B0F0"/>
          <w:sz w:val="26"/>
          <w:szCs w:val="26"/>
        </w:rPr>
      </w:pPr>
      <w:r w:rsidRPr="007A6648">
        <w:rPr>
          <w:rFonts w:asciiTheme="majorHAnsi" w:hAnsiTheme="majorHAnsi" w:cs="Arial"/>
          <w:bCs/>
          <w:color w:val="00B0F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More information: </w:t>
      </w:r>
      <w:hyperlink r:id="rId130" w:history="1">
        <w:r w:rsidRPr="00505619">
          <w:rPr>
            <w:rStyle w:val="Hyperlink"/>
            <w:rFonts w:asciiTheme="majorHAnsi" w:hAnsiTheme="majorHAnsi" w:cs="Arial"/>
            <w:bCs/>
            <w:sz w:val="22"/>
            <w:szCs w:val="22"/>
          </w:rPr>
          <w:t>www.south-ayrshire.gov.uk/grants/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t xml:space="preserve">The fund covers several communities including Crathes, </w:t>
      </w:r>
      <w:proofErr w:type="spellStart"/>
      <w:r w:rsidRPr="00A75343">
        <w:t>Durris</w:t>
      </w:r>
      <w:proofErr w:type="spellEnd"/>
      <w:r w:rsidRPr="00A75343">
        <w:t xml:space="preserve">, </w:t>
      </w:r>
      <w:proofErr w:type="spellStart"/>
      <w:r w:rsidRPr="00A75343">
        <w:t>Drumoak</w:t>
      </w:r>
      <w:proofErr w:type="spellEnd"/>
      <w:r w:rsidRPr="00A75343">
        <w:t xml:space="preserve">, </w:t>
      </w:r>
      <w:proofErr w:type="spellStart"/>
      <w:r w:rsidRPr="00A75343">
        <w:t>Banchory</w:t>
      </w:r>
      <w:proofErr w:type="spellEnd"/>
      <w:r w:rsidRPr="00A75343">
        <w:t xml:space="preserve">, </w:t>
      </w:r>
      <w:proofErr w:type="spellStart"/>
      <w:r w:rsidRPr="00A75343">
        <w:t>Finzean</w:t>
      </w:r>
      <w:proofErr w:type="spellEnd"/>
      <w:r w:rsidRPr="00A75343">
        <w:t xml:space="preserve">, Strachan, </w:t>
      </w:r>
      <w:proofErr w:type="spellStart"/>
      <w:r w:rsidRPr="00A75343">
        <w:t>Torphins</w:t>
      </w:r>
      <w:proofErr w:type="spellEnd"/>
      <w:r w:rsidRPr="00A75343">
        <w:t xml:space="preserve">, </w:t>
      </w:r>
      <w:proofErr w:type="spellStart"/>
      <w:r w:rsidRPr="00A75343">
        <w:t>Lumphanan</w:t>
      </w:r>
      <w:proofErr w:type="spellEnd"/>
      <w:r w:rsidRPr="00A75343">
        <w:t xml:space="preserve"> and </w:t>
      </w:r>
      <w:proofErr w:type="spellStart"/>
      <w:r w:rsidRPr="00A75343">
        <w:t>Inchmarlo</w:t>
      </w:r>
      <w:proofErr w:type="spellEnd"/>
      <w:r w:rsidRPr="00A75343">
        <w:t xml:space="preserve">.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w:t>
      </w:r>
      <w:proofErr w:type="gramStart"/>
      <w:r w:rsidRPr="00A75343">
        <w:t>Annually</w:t>
      </w:r>
      <w:proofErr w:type="gramEnd"/>
      <w:r w:rsidRPr="00A75343">
        <w:t xml:space="preserve">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w:t>
      </w:r>
      <w:proofErr w:type="gramStart"/>
      <w:r w:rsidRPr="00A75343">
        <w:t>Annual total from 2020 accounts.</w:t>
      </w:r>
      <w:proofErr w:type="gramEnd"/>
      <w:r w:rsidRPr="00A75343">
        <w:t xml:space="preserve">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Default="00A75343" w:rsidP="00A75343">
      <w:pPr>
        <w:spacing w:before="0"/>
      </w:pPr>
      <w:r w:rsidRPr="00A75343">
        <w:t>When to apply: For deadlines, contact the administrator via email.</w:t>
      </w:r>
    </w:p>
    <w:p w14:paraId="6DEB5831" w14:textId="77777777" w:rsidR="00883119" w:rsidRPr="00A75343" w:rsidRDefault="00883119" w:rsidP="00A75343">
      <w:pPr>
        <w:spacing w:before="0"/>
      </w:pPr>
    </w:p>
    <w:p w14:paraId="7603F385" w14:textId="7BF53B40" w:rsidR="00A75343" w:rsidRDefault="00A75343" w:rsidP="00A75343">
      <w:pPr>
        <w:spacing w:before="0"/>
        <w:rPr>
          <w:rStyle w:val="Hyperlink"/>
        </w:rPr>
      </w:pPr>
      <w:r w:rsidRPr="00A75343">
        <w:t xml:space="preserve">More information: </w:t>
      </w:r>
      <w:r>
        <w:t xml:space="preserve"> </w:t>
      </w:r>
      <w:hyperlink r:id="rId131" w:history="1">
        <w:r w:rsidR="003C28A4" w:rsidRPr="00306B6C">
          <w:rPr>
            <w:rStyle w:val="Hyperlink"/>
          </w:rPr>
          <w:t>kgvwindturbinefund@gmail.com</w:t>
        </w:r>
      </w:hyperlink>
    </w:p>
    <w:p w14:paraId="36F27DAA" w14:textId="77777777" w:rsidR="00A83729" w:rsidRDefault="00A83729" w:rsidP="00A75343">
      <w:pPr>
        <w:spacing w:before="0"/>
      </w:pPr>
    </w:p>
    <w:p w14:paraId="49B15C16" w14:textId="42F03F46" w:rsidR="00F42638" w:rsidRPr="00CF67E0" w:rsidRDefault="00F42638" w:rsidP="00796F02">
      <w:pPr>
        <w:spacing w:before="0"/>
        <w:rPr>
          <w:color w:val="00B0F0"/>
          <w:sz w:val="26"/>
          <w:szCs w:val="26"/>
        </w:rPr>
      </w:pPr>
      <w:r w:rsidRPr="00CF67E0">
        <w:rPr>
          <w:color w:val="00B0F0"/>
          <w:sz w:val="26"/>
          <w:szCs w:val="26"/>
        </w:rPr>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w:t>
      </w:r>
      <w:r w:rsidRPr="00F42638">
        <w:lastRenderedPageBreak/>
        <w:t xml:space="preserve">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Default="00F42638" w:rsidP="00F42638">
      <w:pPr>
        <w:spacing w:before="0"/>
      </w:pPr>
      <w:r w:rsidRPr="00F42638">
        <w:t xml:space="preserve">Maximum annual income: £250,000 </w:t>
      </w:r>
    </w:p>
    <w:p w14:paraId="1ECFC022" w14:textId="77777777" w:rsidR="00FB1441" w:rsidRPr="00F42638" w:rsidRDefault="00FB1441" w:rsidP="00F42638">
      <w:pPr>
        <w:spacing w:before="0"/>
      </w:pP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w:t>
      </w:r>
      <w:proofErr w:type="spellStart"/>
      <w:r>
        <w:t>Unconstituted</w:t>
      </w:r>
      <w:proofErr w:type="spellEnd"/>
      <w:r>
        <w:t xml:space="preserve">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28A091CF" w:rsidR="00F42638" w:rsidRPr="00F42638" w:rsidRDefault="00883119" w:rsidP="00F42638">
      <w:pPr>
        <w:spacing w:before="0"/>
      </w:pPr>
      <w:r>
        <w:t>•Trips abroad</w:t>
      </w:r>
    </w:p>
    <w:p w14:paraId="4153289F" w14:textId="1B6B4200" w:rsidR="00F42638" w:rsidRPr="00F42638" w:rsidRDefault="00F42638" w:rsidP="00F42638">
      <w:pPr>
        <w:spacing w:before="0"/>
      </w:pPr>
      <w:r w:rsidRPr="00F42638">
        <w:t>•Payments towards areas generally understood to be the responsi</w:t>
      </w:r>
      <w:r w:rsidR="00883119">
        <w:t>bility of statutory authorities</w:t>
      </w:r>
    </w:p>
    <w:p w14:paraId="2E4A2A96" w14:textId="4741A75A" w:rsidR="00F42638" w:rsidRPr="00F42638" w:rsidRDefault="00F42638" w:rsidP="00F42638">
      <w:pPr>
        <w:spacing w:before="0"/>
      </w:pPr>
      <w:r w:rsidRPr="00F42638">
        <w:t>•Groups who will then distribute t</w:t>
      </w:r>
      <w:r w:rsidR="00883119">
        <w:t>he funds as grants or bursaries</w:t>
      </w:r>
    </w:p>
    <w:p w14:paraId="6E5099A0" w14:textId="6225213B" w:rsidR="00F42638" w:rsidRPr="00F42638" w:rsidRDefault="00F42638" w:rsidP="00F42638">
      <w:pPr>
        <w:spacing w:before="0"/>
      </w:pPr>
      <w:r w:rsidRPr="00F42638">
        <w:t xml:space="preserve">•Applications that are for the </w:t>
      </w:r>
      <w:r w:rsidR="00883119">
        <w:t>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32" w:history="1">
        <w:r w:rsidRPr="001F31FA">
          <w:rPr>
            <w:rStyle w:val="Hyperlink"/>
          </w:rPr>
          <w:t>www.scottishseafarms.com/community/heart-of-the-community/</w:t>
        </w:r>
      </w:hyperlink>
    </w:p>
    <w:p w14:paraId="7663C242"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 xml:space="preserve">South Lanarkshire Council Climate Emergency and Resilience </w:t>
      </w:r>
      <w:proofErr w:type="gramStart"/>
      <w:r w:rsidRPr="00CF67E0">
        <w:rPr>
          <w:color w:val="00B0F0"/>
          <w:sz w:val="26"/>
          <w:szCs w:val="26"/>
        </w:rPr>
        <w:t>Fund  |</w:t>
      </w:r>
      <w:proofErr w:type="gramEnd"/>
      <w:r w:rsidRPr="00CF67E0">
        <w:rPr>
          <w:color w:val="00B0F0"/>
          <w:sz w:val="26"/>
          <w:szCs w:val="26"/>
        </w:rPr>
        <w:t xml:space="preserve"> max £2,5000 | open now</w:t>
      </w:r>
    </w:p>
    <w:p w14:paraId="353CB482" w14:textId="77777777" w:rsidR="0004776B" w:rsidRDefault="0004776B" w:rsidP="0004776B">
      <w:pPr>
        <w:spacing w:before="0"/>
      </w:pPr>
    </w:p>
    <w:p w14:paraId="1FA338BF" w14:textId="77777777" w:rsidR="0004776B" w:rsidRDefault="0004776B" w:rsidP="0004776B">
      <w:pPr>
        <w:spacing w:before="0"/>
      </w:pPr>
      <w:r>
        <w:t xml:space="preserve">Climate Emergency and Resilience Grants are available to community groups and organisations </w:t>
      </w:r>
      <w:proofErr w:type="gramStart"/>
      <w:r>
        <w:t>who</w:t>
      </w:r>
      <w:proofErr w:type="gramEnd"/>
      <w:r>
        <w:t xml:space="preserve">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lastRenderedPageBreak/>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230AA980" w:rsidR="0004776B" w:rsidRDefault="0004776B" w:rsidP="0004776B">
      <w:pPr>
        <w:spacing w:before="0"/>
      </w:pPr>
      <w:r>
        <w:t>Exclusions</w:t>
      </w:r>
      <w:r w:rsidR="00FB1441">
        <w:t>:</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33" w:history="1">
        <w:r w:rsidR="005454C2" w:rsidRPr="001F31FA">
          <w:rPr>
            <w:rStyle w:val="Hyperlink"/>
          </w:rPr>
          <w:t>www.southlanarkshire.gov.uk/info/200168/getting_involved_in_your_community/2023/new_community_grants/3</w:t>
        </w:r>
      </w:hyperlink>
    </w:p>
    <w:p w14:paraId="0C86A052" w14:textId="77777777" w:rsidR="005454C2" w:rsidRDefault="005454C2" w:rsidP="0004776B">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 xml:space="preserve">The West Lothian Development Trust fund distributes money received from windfarm developments in West Lothian. The fund supports the development of projects in communities within 10km of the </w:t>
      </w:r>
      <w:proofErr w:type="spellStart"/>
      <w:r>
        <w:t>Blacklaw</w:t>
      </w:r>
      <w:proofErr w:type="spellEnd"/>
      <w:r>
        <w:t xml:space="preserve"> Windfarm and </w:t>
      </w:r>
      <w:proofErr w:type="spellStart"/>
      <w:r>
        <w:t>Pateshill</w:t>
      </w:r>
      <w:proofErr w:type="spellEnd"/>
      <w:r>
        <w:t xml:space="preserve">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326F72">
      <w:pPr>
        <w:pStyle w:val="ListParagraph"/>
        <w:numPr>
          <w:ilvl w:val="0"/>
          <w:numId w:val="13"/>
        </w:numPr>
        <w:spacing w:before="0"/>
      </w:pPr>
      <w:r>
        <w:t>relieve poverty, advance education or social purposes beneficial to an eligible community</w:t>
      </w:r>
    </w:p>
    <w:p w14:paraId="34F756B6" w14:textId="77777777" w:rsidR="005F03D1" w:rsidRDefault="005F03D1" w:rsidP="00326F72">
      <w:pPr>
        <w:pStyle w:val="ListParagraph"/>
        <w:numPr>
          <w:ilvl w:val="0"/>
          <w:numId w:val="13"/>
        </w:numPr>
        <w:spacing w:before="0"/>
      </w:pPr>
      <w:r>
        <w:t>promote and encourage environmental improvement or enhancement</w:t>
      </w:r>
    </w:p>
    <w:p w14:paraId="0FC66275" w14:textId="77777777" w:rsidR="005F03D1" w:rsidRDefault="005F03D1" w:rsidP="00326F72">
      <w:pPr>
        <w:pStyle w:val="ListParagraph"/>
        <w:numPr>
          <w:ilvl w:val="0"/>
          <w:numId w:val="13"/>
        </w:numPr>
        <w:spacing w:before="0"/>
      </w:pPr>
      <w:r>
        <w:t>secure investment, create employment, implement training, promote or secure sustainable development</w:t>
      </w:r>
    </w:p>
    <w:p w14:paraId="48BBC9EA" w14:textId="3E6BD919" w:rsidR="005F03D1" w:rsidRDefault="005F03D1" w:rsidP="00326F72">
      <w:pPr>
        <w:pStyle w:val="ListParagraph"/>
        <w:numPr>
          <w:ilvl w:val="0"/>
          <w:numId w:val="13"/>
        </w:numPr>
        <w:spacing w:before="0"/>
      </w:pPr>
      <w:r>
        <w:t>provide or assist in the provision of rene</w:t>
      </w:r>
      <w:r w:rsidR="006D41EA">
        <w:t>wa</w:t>
      </w:r>
      <w:r>
        <w:t>ble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lastRenderedPageBreak/>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How to apply: Application forms and guidance on the funder website. There are separate forms for 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34" w:history="1">
        <w:r w:rsidRPr="007F70BC">
          <w:rPr>
            <w:rStyle w:val="Hyperlink"/>
          </w:rPr>
          <w:t>www.westlothian.gov.uk/article/44632/West-Lothian-Development-Trust</w:t>
        </w:r>
      </w:hyperlink>
      <w:r>
        <w:tab/>
      </w:r>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35" w:history="1">
        <w:r w:rsidR="001216E7" w:rsidRPr="00730F31">
          <w:rPr>
            <w:rStyle w:val="Hyperlink"/>
          </w:rPr>
          <w:t xml:space="preserve">www.socialandsustainable.com/the-third-sector-investment-fund/ </w:t>
        </w:r>
      </w:hyperlink>
    </w:p>
    <w:p w14:paraId="7C1E4C75" w14:textId="6A5771A8" w:rsidR="00433764" w:rsidRPr="000641E0" w:rsidRDefault="00433764" w:rsidP="00433764">
      <w:pPr>
        <w:rPr>
          <w:color w:val="00B0F0"/>
          <w:sz w:val="26"/>
          <w:szCs w:val="26"/>
        </w:rPr>
      </w:pPr>
      <w:r w:rsidRPr="000641E0">
        <w:rPr>
          <w:color w:val="00B0F0"/>
          <w:sz w:val="26"/>
          <w:szCs w:val="26"/>
        </w:rPr>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pPr>
        <w:rPr>
          <w:rStyle w:val="Hyperlink"/>
        </w:rPr>
      </w:pPr>
      <w:r>
        <w:t xml:space="preserve">More information: </w:t>
      </w:r>
      <w:hyperlink r:id="rId136" w:history="1">
        <w:r w:rsidRPr="00433764">
          <w:rPr>
            <w:rStyle w:val="Hyperlink"/>
          </w:rPr>
          <w:t>https://www.orkney.gov.uk/Council/C/Community-Development-Fund.htm</w:t>
        </w:r>
      </w:hyperlink>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proofErr w:type="gramStart"/>
      <w:r>
        <w:t>Local projects that focus on helping children and families.</w:t>
      </w:r>
      <w:proofErr w:type="gramEnd"/>
      <w:r>
        <w:t xml:space="preserve">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lastRenderedPageBreak/>
        <w:t>Examples include:</w:t>
      </w:r>
    </w:p>
    <w:p w14:paraId="2B4719F5" w14:textId="4875A53B" w:rsidR="00417FCD" w:rsidRDefault="00417FCD" w:rsidP="00326F72">
      <w:pPr>
        <w:pStyle w:val="ListParagraph"/>
        <w:numPr>
          <w:ilvl w:val="0"/>
          <w:numId w:val="10"/>
        </w:numPr>
        <w:spacing w:before="0"/>
      </w:pPr>
      <w:r>
        <w:t>a local school needing food for a children’s breakfast club</w:t>
      </w:r>
    </w:p>
    <w:p w14:paraId="61BB9A4D" w14:textId="64509BE7" w:rsidR="00417FCD" w:rsidRDefault="00417FCD" w:rsidP="00326F72">
      <w:pPr>
        <w:pStyle w:val="ListParagraph"/>
        <w:numPr>
          <w:ilvl w:val="0"/>
          <w:numId w:val="10"/>
        </w:numPr>
        <w:spacing w:before="0"/>
      </w:pPr>
      <w:r>
        <w:t>a voluntary organisation working with families to run holiday clubs</w:t>
      </w:r>
    </w:p>
    <w:p w14:paraId="751B750E" w14:textId="0379D419" w:rsidR="00417FCD" w:rsidRDefault="00417FCD" w:rsidP="00326F72">
      <w:pPr>
        <w:pStyle w:val="ListParagraph"/>
        <w:numPr>
          <w:ilvl w:val="0"/>
          <w:numId w:val="10"/>
        </w:numPr>
        <w:spacing w:before="0"/>
      </w:pPr>
      <w:r>
        <w:t>a charity supporting young people with specialist advice to manage mental health</w:t>
      </w:r>
    </w:p>
    <w:p w14:paraId="3966884E" w14:textId="73CA7B20" w:rsidR="00417FCD" w:rsidRDefault="00417FCD" w:rsidP="00326F72">
      <w:pPr>
        <w:pStyle w:val="ListParagraph"/>
        <w:numPr>
          <w:ilvl w:val="0"/>
          <w:numId w:val="10"/>
        </w:numPr>
        <w:spacing w:before="0"/>
      </w:pPr>
      <w:r>
        <w:t>a brownie or scout group needing new tents</w:t>
      </w:r>
    </w:p>
    <w:p w14:paraId="2D87F9AB" w14:textId="3FCB718F" w:rsidR="00417FCD" w:rsidRDefault="00417FCD" w:rsidP="00326F72">
      <w:pPr>
        <w:pStyle w:val="ListParagraph"/>
        <w:numPr>
          <w:ilvl w:val="0"/>
          <w:numId w:val="10"/>
        </w:numPr>
        <w:spacing w:before="0"/>
      </w:pPr>
      <w:r>
        <w:t>a youth sports club needing new equipment</w:t>
      </w:r>
    </w:p>
    <w:p w14:paraId="5481ED16" w14:textId="39E275BC" w:rsidR="00417FCD" w:rsidRDefault="00417FCD" w:rsidP="00326F72">
      <w:pPr>
        <w:pStyle w:val="ListParagraph"/>
        <w:numPr>
          <w:ilvl w:val="0"/>
          <w:numId w:val="10"/>
        </w:numPr>
        <w:spacing w:before="0"/>
      </w:pPr>
      <w:r>
        <w:t>a family advice centre wanting to recruit more volunteers</w:t>
      </w:r>
    </w:p>
    <w:p w14:paraId="1884F409" w14:textId="7AD040A1" w:rsidR="00417FCD" w:rsidRDefault="00417FCD" w:rsidP="00326F72">
      <w:pPr>
        <w:pStyle w:val="ListParagraph"/>
        <w:numPr>
          <w:ilvl w:val="0"/>
          <w:numId w:val="10"/>
        </w:numPr>
        <w:spacing w:before="0"/>
      </w:pPr>
      <w:r>
        <w:t>or a local friends of a park group wanting to develop a new toddler area</w:t>
      </w:r>
    </w:p>
    <w:p w14:paraId="3CC0C5A4" w14:textId="77777777" w:rsidR="00883119" w:rsidRDefault="00883119" w:rsidP="00883119">
      <w:pPr>
        <w:pStyle w:val="ListParagraph"/>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37" w:history="1">
        <w:r w:rsidRPr="00417FCD">
          <w:rPr>
            <w:rStyle w:val="Hyperlink"/>
          </w:rPr>
          <w:t>https://tescocommunitygrants.org.uk/</w:t>
        </w:r>
      </w:hyperlink>
    </w:p>
    <w:p w14:paraId="78C95CA0" w14:textId="04F7C8F7" w:rsidR="008E0F84" w:rsidRPr="00DC42A5" w:rsidRDefault="008E0F84" w:rsidP="009A149E">
      <w:pPr>
        <w:rPr>
          <w:color w:val="00B0F0"/>
          <w:sz w:val="26"/>
          <w:szCs w:val="26"/>
        </w:rPr>
      </w:pPr>
      <w:proofErr w:type="spellStart"/>
      <w:r w:rsidRPr="00DC42A5">
        <w:rPr>
          <w:color w:val="00B0F0"/>
          <w:sz w:val="26"/>
          <w:szCs w:val="26"/>
        </w:rPr>
        <w:t>Cruden</w:t>
      </w:r>
      <w:proofErr w:type="spellEnd"/>
      <w:r w:rsidRPr="00DC42A5">
        <w:rPr>
          <w:color w:val="00B0F0"/>
          <w:sz w:val="26"/>
          <w:szCs w:val="26"/>
        </w:rPr>
        <w:t xml:space="preserve">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 xml:space="preserve">Who can apply: Registered </w:t>
      </w:r>
      <w:proofErr w:type="gramStart"/>
      <w:r>
        <w:t>charities.</w:t>
      </w:r>
      <w:proofErr w:type="gramEnd"/>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 xml:space="preserve">When to apply: Board meets three times a year (normally November, February and June). The secretary has authority to approve grants of up to £5,000 between </w:t>
      </w:r>
      <w:proofErr w:type="gramStart"/>
      <w:r>
        <w:t>meeting</w:t>
      </w:r>
      <w:proofErr w:type="gramEnd"/>
      <w:r>
        <w:t>.</w:t>
      </w:r>
    </w:p>
    <w:p w14:paraId="2B10B569" w14:textId="308A926C" w:rsidR="008E0F84" w:rsidRDefault="008E0F84" w:rsidP="008E0F84">
      <w:pPr>
        <w:rPr>
          <w:rStyle w:val="Hyperlink"/>
        </w:rPr>
      </w:pPr>
      <w:r>
        <w:t xml:space="preserve">More information:  </w:t>
      </w:r>
      <w:hyperlink r:id="rId138" w:history="1">
        <w:r w:rsidRPr="008E0F84">
          <w:rPr>
            <w:rStyle w:val="Hyperlink"/>
          </w:rPr>
          <w:t>https://www.cruden-ltd.co.uk/group/about-us/corporate-and-social-responsibility</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t xml:space="preserve">Shell - Community Grants | </w:t>
      </w:r>
      <w:r w:rsidR="00440D73" w:rsidRPr="000641E0">
        <w:rPr>
          <w:rFonts w:asciiTheme="majorHAnsi" w:hAnsiTheme="majorHAnsi"/>
          <w:color w:val="00B0F0"/>
          <w:sz w:val="26"/>
          <w:szCs w:val="26"/>
        </w:rPr>
        <w:t>up to £1,000</w:t>
      </w:r>
      <w:proofErr w:type="gramStart"/>
      <w:r w:rsidRPr="000641E0">
        <w:rPr>
          <w:rFonts w:asciiTheme="majorHAnsi" w:hAnsiTheme="majorHAnsi"/>
          <w:color w:val="00B0F0"/>
          <w:sz w:val="26"/>
          <w:szCs w:val="26"/>
        </w:rPr>
        <w:t>|  open</w:t>
      </w:r>
      <w:proofErr w:type="gramEnd"/>
      <w:r w:rsidRPr="000641E0">
        <w:rPr>
          <w:rFonts w:asciiTheme="majorHAnsi" w:hAnsiTheme="majorHAnsi"/>
          <w:color w:val="00B0F0"/>
          <w:sz w:val="26"/>
          <w:szCs w:val="26"/>
        </w:rPr>
        <w:t xml:space="preserve"> now</w:t>
      </w:r>
    </w:p>
    <w:p w14:paraId="0B64005E" w14:textId="77777777" w:rsidR="00904393" w:rsidRDefault="00904393" w:rsidP="00904393">
      <w:proofErr w:type="gramStart"/>
      <w:r>
        <w:t>Shell provide</w:t>
      </w:r>
      <w:proofErr w:type="gramEnd"/>
      <w:r>
        <w:t xml:space="preserve"> community grants to groups which operate near their sites in Aberdeen, </w:t>
      </w:r>
      <w:proofErr w:type="spellStart"/>
      <w:r>
        <w:t>Mossmorran</w:t>
      </w:r>
      <w:proofErr w:type="spellEnd"/>
      <w:r>
        <w:t xml:space="preserve">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 xml:space="preserve">Who can apply:  Community groups in the communities where Shell operate, namely their sites in Aberdeen city, </w:t>
      </w:r>
      <w:proofErr w:type="spellStart"/>
      <w:r>
        <w:t>Mossmorran</w:t>
      </w:r>
      <w:proofErr w:type="spellEnd"/>
      <w:r>
        <w:t xml:space="preserve">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39"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 xml:space="preserve">Variety supports youth clubs because they provide opportunities for improving social skills, team spirit and </w:t>
      </w:r>
      <w:proofErr w:type="spellStart"/>
      <w:r>
        <w:t>self esteem</w:t>
      </w:r>
      <w:proofErr w:type="spellEnd"/>
      <w:r>
        <w:t>. They fund tangible resources including, but not limited to:</w:t>
      </w:r>
    </w:p>
    <w:p w14:paraId="2F3248E4" w14:textId="388B7828" w:rsidR="00440D73" w:rsidRDefault="00440D73" w:rsidP="00326F72">
      <w:pPr>
        <w:pStyle w:val="ListParagraph"/>
        <w:numPr>
          <w:ilvl w:val="0"/>
          <w:numId w:val="12"/>
        </w:numPr>
        <w:spacing w:before="0"/>
      </w:pPr>
      <w:r>
        <w:lastRenderedPageBreak/>
        <w:t>Sports, gym and games equipment</w:t>
      </w:r>
    </w:p>
    <w:p w14:paraId="3723239A" w14:textId="598D5E03" w:rsidR="00440D73" w:rsidRDefault="00440D73" w:rsidP="00326F72">
      <w:pPr>
        <w:pStyle w:val="ListParagraph"/>
        <w:numPr>
          <w:ilvl w:val="0"/>
          <w:numId w:val="12"/>
        </w:numPr>
        <w:spacing w:before="0"/>
      </w:pPr>
      <w:r>
        <w:t>Computers, printers and IT equipment</w:t>
      </w:r>
    </w:p>
    <w:p w14:paraId="5A199D71" w14:textId="1F5C7DDF" w:rsidR="00440D73" w:rsidRDefault="00440D73" w:rsidP="00326F72">
      <w:pPr>
        <w:pStyle w:val="ListParagraph"/>
        <w:numPr>
          <w:ilvl w:val="0"/>
          <w:numId w:val="12"/>
        </w:numPr>
        <w:spacing w:before="0"/>
      </w:pPr>
      <w:r>
        <w:t>Photography and film equipment</w:t>
      </w:r>
    </w:p>
    <w:p w14:paraId="23B9D15E" w14:textId="3A559340" w:rsidR="00440D73" w:rsidRDefault="00440D73" w:rsidP="00326F72">
      <w:pPr>
        <w:pStyle w:val="ListParagraph"/>
        <w:numPr>
          <w:ilvl w:val="0"/>
          <w:numId w:val="12"/>
        </w:numPr>
        <w:spacing w:before="0"/>
      </w:pPr>
      <w:r>
        <w:t>Consoles, accessories and games</w:t>
      </w:r>
    </w:p>
    <w:p w14:paraId="2AA1CA68" w14:textId="7FFEE3C6" w:rsidR="00440D73" w:rsidRDefault="00440D73" w:rsidP="00326F72">
      <w:pPr>
        <w:pStyle w:val="ListParagraph"/>
        <w:numPr>
          <w:ilvl w:val="0"/>
          <w:numId w:val="12"/>
        </w:numPr>
        <w:spacing w:before="0"/>
      </w:pPr>
      <w:r>
        <w:t>Arts and crafts materials</w:t>
      </w:r>
    </w:p>
    <w:p w14:paraId="1BDEC7A8" w14:textId="707527DA" w:rsidR="00440D73" w:rsidRDefault="00440D73" w:rsidP="00326F72">
      <w:pPr>
        <w:pStyle w:val="ListParagraph"/>
        <w:numPr>
          <w:ilvl w:val="0"/>
          <w:numId w:val="12"/>
        </w:numPr>
        <w:spacing w:before="0"/>
      </w:pPr>
      <w:r>
        <w:t>Musical instruments and recording equipment</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Default="00440D73" w:rsidP="00440D73">
      <w:pPr>
        <w:rPr>
          <w:rStyle w:val="Hyperlink"/>
        </w:rPr>
      </w:pPr>
      <w:r>
        <w:t xml:space="preserve">More information:  </w:t>
      </w:r>
      <w:hyperlink r:id="rId140" w:history="1">
        <w:r w:rsidRPr="00440D73">
          <w:rPr>
            <w:rStyle w:val="Hyperlink"/>
          </w:rPr>
          <w:t>https://www.variety.org.uk/what-we-do/youth-clubs-grants</w:t>
        </w:r>
      </w:hyperlink>
    </w:p>
    <w:p w14:paraId="22263323" w14:textId="77777777" w:rsidR="00B90B3F" w:rsidRPr="00904393" w:rsidRDefault="00B90B3F" w:rsidP="00440D73"/>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w:t>
      </w:r>
      <w:proofErr w:type="spellStart"/>
      <w:r w:rsidRPr="005030E0">
        <w:rPr>
          <w:rFonts w:asciiTheme="majorHAnsi" w:hAnsiTheme="majorHAnsi"/>
          <w:color w:val="00B0F0"/>
          <w:sz w:val="26"/>
          <w:szCs w:val="26"/>
        </w:rPr>
        <w:t>avge</w:t>
      </w:r>
      <w:proofErr w:type="spellEnd"/>
      <w:r w:rsidRPr="005030E0">
        <w:rPr>
          <w:rFonts w:asciiTheme="majorHAnsi" w:hAnsiTheme="majorHAnsi"/>
          <w:color w:val="00B0F0"/>
          <w:sz w:val="26"/>
          <w:szCs w:val="26"/>
        </w:rPr>
        <w:t xml:space="preserv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proofErr w:type="gramStart"/>
      <w:r w:rsidRPr="009F5D99">
        <w:rPr>
          <w:rFonts w:asciiTheme="majorHAnsi" w:hAnsiTheme="majorHAnsi"/>
        </w:rPr>
        <w:t xml:space="preserve">Provides funding to community and charitable projects in the community council areas of </w:t>
      </w:r>
      <w:proofErr w:type="spellStart"/>
      <w:r w:rsidRPr="009F5D99">
        <w:rPr>
          <w:rFonts w:asciiTheme="majorHAnsi" w:hAnsiTheme="majorHAnsi"/>
        </w:rPr>
        <w:t>Campbeltown</w:t>
      </w:r>
      <w:proofErr w:type="spellEnd"/>
      <w:r w:rsidRPr="009F5D99">
        <w:rPr>
          <w:rFonts w:asciiTheme="majorHAnsi" w:hAnsiTheme="majorHAnsi"/>
        </w:rPr>
        <w:t>, East Kintyre, The Laggan, Southend and West Kintyre.</w:t>
      </w:r>
      <w:proofErr w:type="gramEnd"/>
      <w:r w:rsidRPr="009F5D99">
        <w:rPr>
          <w:rFonts w:asciiTheme="majorHAnsi" w:hAnsiTheme="majorHAnsi"/>
        </w:rPr>
        <w:t xml:space="preserv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Average: £</w:t>
      </w:r>
      <w:proofErr w:type="gramStart"/>
      <w:r w:rsidRPr="009F5D99">
        <w:rPr>
          <w:rFonts w:asciiTheme="majorHAnsi" w:hAnsiTheme="majorHAnsi"/>
        </w:rPr>
        <w:t>3,559  Annually</w:t>
      </w:r>
      <w:proofErr w:type="gramEnd"/>
      <w:r w:rsidRPr="009F5D99">
        <w:rPr>
          <w:rFonts w:asciiTheme="majorHAnsi" w:hAnsiTheme="majorHAnsi"/>
        </w:rPr>
        <w:t xml:space="preserve">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 xml:space="preserve">unds are administered by </w:t>
      </w:r>
      <w:proofErr w:type="spellStart"/>
      <w:r w:rsidRPr="009F5D99">
        <w:rPr>
          <w:rFonts w:asciiTheme="majorHAnsi" w:hAnsiTheme="majorHAnsi"/>
        </w:rPr>
        <w:t>Campbeltown</w:t>
      </w:r>
      <w:proofErr w:type="spellEnd"/>
      <w:r w:rsidRPr="009F5D99">
        <w:rPr>
          <w:rFonts w:asciiTheme="majorHAnsi" w:hAnsiTheme="majorHAnsi"/>
        </w:rPr>
        <w:t>,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41" w:history="1">
        <w:r w:rsidRPr="009F5D99">
          <w:rPr>
            <w:rStyle w:val="Hyperlink"/>
            <w:rFonts w:asciiTheme="majorHAnsi" w:hAnsiTheme="majorHAnsi"/>
          </w:rPr>
          <w:t>https://www.sserenewables.com/communities/community-fund-locations/great-britain/tangy/</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w:t>
      </w:r>
      <w:proofErr w:type="spellStart"/>
      <w:r>
        <w:t>then</w:t>
      </w:r>
      <w:proofErr w:type="spellEnd"/>
      <w:r>
        <w:t xml:space="preserve"> £</w:t>
      </w:r>
      <w:proofErr w:type="gramStart"/>
      <w:r>
        <w:t>25,000.</w:t>
      </w:r>
      <w:proofErr w:type="gramEnd"/>
      <w:r>
        <w:t xml:space="preserve">   Maximum annual income: £25,000  </w:t>
      </w:r>
    </w:p>
    <w:p w14:paraId="32D2F7E7" w14:textId="5869E7B1" w:rsidR="00796CF6" w:rsidRDefault="00796CF6" w:rsidP="00796CF6">
      <w:r>
        <w:t xml:space="preserve">Exclusions: Organisations who are already in receipt of funding from the Trust, Organisations who </w:t>
      </w:r>
      <w:r>
        <w:lastRenderedPageBreak/>
        <w:t xml:space="preserve">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42"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Who can apply:  Registered charities with an annual income of between £25,000 and £</w:t>
      </w:r>
      <w:proofErr w:type="gramStart"/>
      <w:r>
        <w:t>100,000.</w:t>
      </w:r>
      <w:proofErr w:type="gramEnd"/>
      <w:r>
        <w:t xml:space="preserve">  Minimum annual income: £</w:t>
      </w:r>
      <w:proofErr w:type="gramStart"/>
      <w:r>
        <w:t>25,000  Maximum</w:t>
      </w:r>
      <w:proofErr w:type="gramEnd"/>
      <w:r>
        <w:t xml:space="preserve">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43"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Minimum: £</w:t>
      </w:r>
      <w:proofErr w:type="gramStart"/>
      <w:r w:rsidRPr="00407356">
        <w:rPr>
          <w:rFonts w:asciiTheme="majorHAnsi" w:hAnsiTheme="majorHAnsi"/>
        </w:rPr>
        <w:t>1,000  Maximum</w:t>
      </w:r>
      <w:proofErr w:type="gramEnd"/>
      <w:r w:rsidRPr="00407356">
        <w:rPr>
          <w:rFonts w:asciiTheme="majorHAnsi" w:hAnsiTheme="majorHAnsi"/>
        </w:rPr>
        <w:t xml:space="preserve">: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inimum annual income: £</w:t>
      </w:r>
      <w:proofErr w:type="gramStart"/>
      <w:r w:rsidRPr="00407356">
        <w:rPr>
          <w:rFonts w:asciiTheme="majorHAnsi" w:hAnsiTheme="majorHAnsi"/>
        </w:rPr>
        <w:t>25,000  Maximum</w:t>
      </w:r>
      <w:proofErr w:type="gramEnd"/>
      <w:r w:rsidRPr="00407356">
        <w:rPr>
          <w:rFonts w:asciiTheme="majorHAnsi" w:hAnsiTheme="majorHAnsi"/>
        </w:rPr>
        <w:t xml:space="preserve">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44"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66B8C5F" w14:textId="19BF68B4" w:rsidR="009F2265" w:rsidRPr="00C01F33" w:rsidRDefault="009F2265" w:rsidP="000560D4">
      <w:pPr>
        <w:rPr>
          <w:color w:val="00B0F0"/>
          <w:sz w:val="26"/>
          <w:szCs w:val="26"/>
        </w:rPr>
      </w:pPr>
      <w:r w:rsidRPr="00C01F33">
        <w:rPr>
          <w:color w:val="00B0F0"/>
          <w:sz w:val="26"/>
          <w:szCs w:val="26"/>
        </w:rPr>
        <w:lastRenderedPageBreak/>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 xml:space="preserve">When to apply: The current funding round closed to stage 2 applications in August 2020. The fund is still open to stage 1 </w:t>
      </w:r>
      <w:proofErr w:type="gramStart"/>
      <w:r>
        <w:t>applications</w:t>
      </w:r>
      <w:proofErr w:type="gramEnd"/>
      <w:r>
        <w:t>.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45" w:tgtFrame="_blank" w:history="1">
        <w:r w:rsidRPr="009F2265">
          <w:rPr>
            <w:rStyle w:val="Hyperlink"/>
            <w:rFonts w:asciiTheme="majorHAnsi" w:hAnsiTheme="majorHAnsi"/>
            <w:spacing w:val="7"/>
            <w:lang w:val="en"/>
          </w:rPr>
          <w:t>https://www.tnlcommunityfund.org.uk/funding/programmes/scottish-land-fund</w:t>
        </w:r>
      </w:hyperlink>
    </w:p>
    <w:p w14:paraId="609573A7" w14:textId="2C7F4870"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w:t>
      </w:r>
      <w:r w:rsidR="00491CC2">
        <w:rPr>
          <w:rFonts w:asciiTheme="majorHAnsi" w:hAnsiTheme="majorHAnsi"/>
          <w:color w:val="4F81BD" w:themeColor="accent1"/>
          <w:sz w:val="26"/>
          <w:szCs w:val="26"/>
        </w:rPr>
        <w:t>s October</w:t>
      </w:r>
    </w:p>
    <w:p w14:paraId="659CDCE7" w14:textId="6B20B998" w:rsidR="00B65454" w:rsidRDefault="00255994" w:rsidP="00B65454">
      <w:r w:rsidRPr="00255994">
        <w:t>The programme was launched in 2011 as a means of offering much needed support and funding to local groups and organisations. We have now awarded more than £75,000 to more than 150 applicants from across Scotland. Each year, the initiative goes from strength to strength and continues to have a positive impact on communities up and down the country.</w:t>
      </w:r>
      <w:r>
        <w:t xml:space="preserve">  </w:t>
      </w:r>
      <w:r w:rsidR="00B65454">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w:t>
      </w:r>
      <w:proofErr w:type="gramStart"/>
      <w:r>
        <w:t>exclusions</w:t>
      </w:r>
      <w:proofErr w:type="gramEnd"/>
      <w:r>
        <w:t xml:space="preserve">. </w:t>
      </w:r>
    </w:p>
    <w:p w14:paraId="7266A678" w14:textId="5086647A" w:rsidR="00B65454" w:rsidRDefault="00B65454" w:rsidP="00B65454">
      <w:r w:rsidRPr="00DB074F">
        <w:rPr>
          <w:b/>
          <w:bCs/>
        </w:rPr>
        <w:t>More information</w:t>
      </w:r>
      <w:r>
        <w:t xml:space="preserve">: </w:t>
      </w:r>
      <w:hyperlink r:id="rId146" w:history="1">
        <w:r w:rsidRPr="00B65454">
          <w:rPr>
            <w:rStyle w:val="Hyperlink"/>
          </w:rPr>
          <w:t xml:space="preserve">https://ross-liddell.com/community-bursary </w:t>
        </w:r>
      </w:hyperlink>
      <w:r w:rsidRPr="00B65454">
        <w:t xml:space="preserve"> </w:t>
      </w:r>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Fund award sizes: Minimum: £</w:t>
      </w:r>
      <w:proofErr w:type="gramStart"/>
      <w:r w:rsidRPr="007230FD">
        <w:rPr>
          <w:rFonts w:asciiTheme="majorHAnsi" w:hAnsiTheme="majorHAnsi"/>
        </w:rPr>
        <w:t>10,000  Maximum</w:t>
      </w:r>
      <w:proofErr w:type="gramEnd"/>
      <w:r w:rsidRPr="007230FD">
        <w:rPr>
          <w:rFonts w:asciiTheme="majorHAnsi" w:hAnsiTheme="majorHAnsi"/>
        </w:rPr>
        <w:t xml:space="preserve">: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lastRenderedPageBreak/>
        <w:t xml:space="preserve">How to apply: Fill in the short online form and </w:t>
      </w:r>
      <w:proofErr w:type="gramStart"/>
      <w:r w:rsidRPr="007230FD">
        <w:rPr>
          <w:rFonts w:asciiTheme="majorHAnsi" w:hAnsiTheme="majorHAnsi"/>
        </w:rPr>
        <w:t>a members</w:t>
      </w:r>
      <w:proofErr w:type="gramEnd"/>
      <w:r w:rsidRPr="007230FD">
        <w:rPr>
          <w:rFonts w:asciiTheme="majorHAnsi" w:hAnsiTheme="majorHAnsi"/>
        </w:rPr>
        <w:t xml:space="preserve">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47" w:history="1">
        <w:r w:rsidR="007230FD" w:rsidRPr="007230FD">
          <w:rPr>
            <w:rStyle w:val="Hyperlink"/>
            <w:rFonts w:asciiTheme="majorHAnsi" w:hAnsiTheme="majorHAnsi"/>
          </w:rPr>
          <w:t>https://www.cafonline.org/charities/borrowing/social-investment</w:t>
        </w:r>
      </w:hyperlink>
    </w:p>
    <w:p w14:paraId="7164A3F9" w14:textId="77777777" w:rsidR="00B027CC" w:rsidRDefault="00B027CC"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8" w:name="_4k668n3" w:colFirst="0" w:colLast="0"/>
      <w:bookmarkStart w:id="89" w:name="_sqyw64" w:colFirst="0" w:colLast="0"/>
      <w:bookmarkStart w:id="90" w:name="_3cqmetx" w:colFirst="0" w:colLast="0"/>
      <w:bookmarkStart w:id="91" w:name="_olr2fpkp0p86" w:colFirst="0" w:colLast="0"/>
      <w:bookmarkStart w:id="92" w:name="_Hlk52554181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2"/>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F50EB7">
      <w:pPr>
        <w:numPr>
          <w:ilvl w:val="0"/>
          <w:numId w:val="4"/>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F50EB7">
      <w:pPr>
        <w:numPr>
          <w:ilvl w:val="0"/>
          <w:numId w:val="4"/>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F50EB7">
      <w:pPr>
        <w:numPr>
          <w:ilvl w:val="0"/>
          <w:numId w:val="4"/>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48">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5EBA0DE7" w14:textId="77777777" w:rsidR="00B671A7" w:rsidRDefault="00B671A7" w:rsidP="00487878">
      <w:pPr>
        <w:pStyle w:val="Heading2"/>
        <w:contextualSpacing w:val="0"/>
        <w:rPr>
          <w:b w:val="0"/>
          <w:color w:val="548DD4" w:themeColor="text2" w:themeTint="99"/>
        </w:rPr>
      </w:pPr>
      <w:bookmarkStart w:id="93"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3"/>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4" w:name="_5txnci6pgutb" w:colFirst="0" w:colLast="0"/>
      <w:bookmarkStart w:id="95" w:name="_vwkkiv14iblm" w:colFirst="0" w:colLast="0"/>
      <w:bookmarkEnd w:id="94"/>
      <w:bookmarkEnd w:id="95"/>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49" w:history="1">
        <w:r w:rsidR="00B671A7" w:rsidRPr="00526B91">
          <w:rPr>
            <w:rStyle w:val="Hyperlink"/>
          </w:rPr>
          <w:t>https://www.henrysmithcharity.org.uk/explore-our-grants-and-apply/improving-lives-grants-programme/improving-lives-grants-programme-overview/</w:t>
        </w:r>
      </w:hyperlink>
      <w:r w:rsidR="00B671A7">
        <w:t xml:space="preserve"> </w:t>
      </w:r>
    </w:p>
    <w:p w14:paraId="617CE6C4" w14:textId="77777777" w:rsidR="00255994" w:rsidRDefault="00255994" w:rsidP="00B671A7">
      <w:pPr>
        <w:spacing w:before="0" w:line="240" w:lineRule="auto"/>
      </w:pPr>
    </w:p>
    <w:p w14:paraId="6B1E20CE" w14:textId="77777777" w:rsidR="00487878" w:rsidRDefault="00014192" w:rsidP="00255994">
      <w:pPr>
        <w:pStyle w:val="Heading2"/>
        <w:spacing w:before="0" w:after="0"/>
        <w:contextualSpacing w:val="0"/>
        <w:rPr>
          <w:b w:val="0"/>
        </w:rPr>
      </w:pPr>
      <w:bookmarkStart w:id="96" w:name="_mmv8qt2mghzr" w:colFirst="0" w:colLast="0"/>
      <w:bookmarkStart w:id="97" w:name="_2ye3sfxq80je" w:colFirst="0" w:colLast="0"/>
      <w:bookmarkEnd w:id="96"/>
      <w:bookmarkEnd w:id="97"/>
      <w:proofErr w:type="spellStart"/>
      <w:r>
        <w:rPr>
          <w:b w:val="0"/>
        </w:rPr>
        <w:lastRenderedPageBreak/>
        <w:t>Scotmid</w:t>
      </w:r>
      <w:proofErr w:type="spellEnd"/>
      <w:r>
        <w:rPr>
          <w:b w:val="0"/>
        </w:rPr>
        <w:t xml:space="preserve">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4FD8029E" w14:textId="77777777" w:rsidR="00014192" w:rsidRDefault="00746D1C" w:rsidP="00F50EB7">
      <w:pPr>
        <w:numPr>
          <w:ilvl w:val="0"/>
          <w:numId w:val="6"/>
        </w:numPr>
        <w:spacing w:before="0" w:after="220" w:line="240" w:lineRule="auto"/>
        <w:contextualSpacing/>
        <w:rPr>
          <w:color w:val="222222"/>
        </w:rPr>
      </w:pPr>
      <w:r>
        <w:rPr>
          <w:color w:val="222222"/>
        </w:rPr>
        <w:t>Children/youth</w:t>
      </w:r>
    </w:p>
    <w:p w14:paraId="2CE956BE" w14:textId="77777777" w:rsidR="00014192" w:rsidRDefault="00746D1C" w:rsidP="00F50EB7">
      <w:pPr>
        <w:numPr>
          <w:ilvl w:val="0"/>
          <w:numId w:val="6"/>
        </w:numPr>
        <w:spacing w:before="0" w:after="220" w:line="240" w:lineRule="auto"/>
        <w:contextualSpacing/>
        <w:rPr>
          <w:color w:val="222222"/>
        </w:rPr>
      </w:pPr>
      <w:r>
        <w:rPr>
          <w:color w:val="222222"/>
        </w:rPr>
        <w:t>Health and wellbeing</w:t>
      </w:r>
    </w:p>
    <w:p w14:paraId="0EB18DB8" w14:textId="77777777" w:rsidR="00014192" w:rsidRDefault="00746D1C" w:rsidP="00F50EB7">
      <w:pPr>
        <w:numPr>
          <w:ilvl w:val="0"/>
          <w:numId w:val="6"/>
        </w:numPr>
        <w:spacing w:before="0" w:after="220" w:line="240" w:lineRule="auto"/>
        <w:contextualSpacing/>
        <w:rPr>
          <w:color w:val="222222"/>
        </w:rPr>
      </w:pPr>
      <w:r>
        <w:rPr>
          <w:color w:val="222222"/>
        </w:rPr>
        <w:t>Fair Trade</w:t>
      </w:r>
    </w:p>
    <w:p w14:paraId="4C968563" w14:textId="77777777" w:rsidR="00014192" w:rsidRDefault="00746D1C" w:rsidP="00F50EB7">
      <w:pPr>
        <w:numPr>
          <w:ilvl w:val="0"/>
          <w:numId w:val="6"/>
        </w:numPr>
        <w:spacing w:before="0" w:after="220" w:line="240" w:lineRule="auto"/>
        <w:contextualSpacing/>
        <w:rPr>
          <w:color w:val="222222"/>
        </w:rPr>
      </w:pPr>
      <w:r>
        <w:rPr>
          <w:color w:val="222222"/>
        </w:rPr>
        <w:t>Social Inclusion</w:t>
      </w:r>
    </w:p>
    <w:p w14:paraId="458813FC" w14:textId="77777777" w:rsidR="00014192" w:rsidRDefault="00746D1C" w:rsidP="00F50EB7">
      <w:pPr>
        <w:numPr>
          <w:ilvl w:val="0"/>
          <w:numId w:val="6"/>
        </w:numPr>
        <w:spacing w:before="0" w:after="220" w:line="240" w:lineRule="auto"/>
        <w:contextualSpacing/>
        <w:rPr>
          <w:color w:val="222222"/>
        </w:rPr>
      </w:pPr>
      <w:r>
        <w:rPr>
          <w:color w:val="222222"/>
        </w:rPr>
        <w:t>Arts and culture</w:t>
      </w:r>
    </w:p>
    <w:p w14:paraId="10738F67" w14:textId="77777777" w:rsidR="00014192" w:rsidRDefault="00746D1C" w:rsidP="00F50EB7">
      <w:pPr>
        <w:numPr>
          <w:ilvl w:val="0"/>
          <w:numId w:val="6"/>
        </w:numPr>
        <w:spacing w:before="0" w:after="220" w:line="240" w:lineRule="auto"/>
        <w:contextualSpacing/>
        <w:rPr>
          <w:color w:val="222222"/>
        </w:rPr>
      </w:pPr>
      <w:r>
        <w:rPr>
          <w:color w:val="222222"/>
        </w:rPr>
        <w:t>Environment</w:t>
      </w:r>
    </w:p>
    <w:p w14:paraId="3C5128A0" w14:textId="77777777" w:rsidR="00014192" w:rsidRDefault="00014192" w:rsidP="00F50EB7">
      <w:pPr>
        <w:numPr>
          <w:ilvl w:val="0"/>
          <w:numId w:val="6"/>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F50EB7">
      <w:pPr>
        <w:numPr>
          <w:ilvl w:val="0"/>
          <w:numId w:val="6"/>
        </w:numPr>
        <w:spacing w:before="0" w:after="220" w:line="240" w:lineRule="auto"/>
        <w:contextualSpacing/>
        <w:rPr>
          <w:color w:val="222222"/>
        </w:rPr>
      </w:pPr>
      <w:r>
        <w:rPr>
          <w:color w:val="222222"/>
        </w:rPr>
        <w:t>Active lifestyles</w:t>
      </w:r>
    </w:p>
    <w:p w14:paraId="0E473758" w14:textId="77777777" w:rsidR="00014192" w:rsidRDefault="00014192" w:rsidP="00F50EB7">
      <w:pPr>
        <w:numPr>
          <w:ilvl w:val="0"/>
          <w:numId w:val="6"/>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F50EB7">
      <w:pPr>
        <w:numPr>
          <w:ilvl w:val="0"/>
          <w:numId w:val="6"/>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50" w:history="1">
        <w:r w:rsidR="00E6376D" w:rsidRPr="00A56171">
          <w:rPr>
            <w:rStyle w:val="Hyperlink"/>
          </w:rPr>
          <w:t>https://scotmid.coop/commu</w:t>
        </w:r>
        <w:bookmarkStart w:id="98" w:name="_GoBack"/>
        <w:bookmarkEnd w:id="98"/>
        <w:r w:rsidR="00E6376D" w:rsidRPr="00A56171">
          <w:rPr>
            <w:rStyle w:val="Hyperlink"/>
          </w:rPr>
          <w:t>n</w:t>
        </w:r>
        <w:r w:rsidR="00E6376D" w:rsidRPr="00A56171">
          <w:rPr>
            <w:rStyle w:val="Hyperlink"/>
          </w:rPr>
          <w:t>ity-and-charity/supporting-local-communities/community-grant/</w:t>
        </w:r>
      </w:hyperlink>
      <w:bookmarkStart w:id="99" w:name="_ye0j7ybtem5o" w:colFirst="0" w:colLast="0"/>
      <w:bookmarkStart w:id="100" w:name="_ncge3mhswqul" w:colFirst="0" w:colLast="0"/>
      <w:bookmarkStart w:id="101" w:name="_ly60d6wice23" w:colFirst="0" w:colLast="0"/>
      <w:bookmarkStart w:id="102" w:name="_aqvfjoix8q0" w:colFirst="0" w:colLast="0"/>
      <w:bookmarkStart w:id="103" w:name="_tktoy6rl26aa" w:colFirst="0" w:colLast="0"/>
      <w:bookmarkStart w:id="104" w:name="_l1juslvcdgb5" w:colFirst="0" w:colLast="0"/>
      <w:bookmarkStart w:id="105" w:name="_3t2yvs5adff6" w:colFirst="0" w:colLast="0"/>
      <w:bookmarkStart w:id="106" w:name="_yv23vflybjmo" w:colFirst="0" w:colLast="0"/>
      <w:bookmarkStart w:id="107" w:name="_z49ka9gfhija" w:colFirst="0" w:colLast="0"/>
      <w:bookmarkStart w:id="108" w:name="_z2fqzet3pki2" w:colFirst="0" w:colLast="0"/>
      <w:bookmarkStart w:id="109" w:name="_4z8yxynjwua8" w:colFirst="0" w:colLast="0"/>
      <w:bookmarkStart w:id="110" w:name="_pvwa7s3jx6ju" w:colFirst="0" w:colLast="0"/>
      <w:bookmarkStart w:id="111" w:name="_hc3x4vuxx6tq" w:colFirst="0" w:colLast="0"/>
      <w:bookmarkStart w:id="112" w:name="_39hx70ybd4lq" w:colFirst="0" w:colLast="0"/>
      <w:bookmarkStart w:id="113" w:name="_rcp18prmky1c" w:colFirst="0" w:colLast="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sectPr w:rsidR="00983A4C" w:rsidRPr="00167C6E" w:rsidSect="00E17BE8">
      <w:footerReference w:type="even" r:id="rId151"/>
      <w:footerReference w:type="default" r:id="rId152"/>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D23D" w14:textId="77777777" w:rsidR="006B7970" w:rsidRDefault="006B7970">
      <w:pPr>
        <w:spacing w:before="0" w:line="240" w:lineRule="auto"/>
      </w:pPr>
      <w:r>
        <w:separator/>
      </w:r>
    </w:p>
  </w:endnote>
  <w:endnote w:type="continuationSeparator" w:id="0">
    <w:p w14:paraId="499BF98F" w14:textId="77777777" w:rsidR="006B7970" w:rsidRDefault="006B79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00000001" w:usb1="5000217F" w:usb2="00000021"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087A" w14:textId="77777777" w:rsidR="00F04FFC" w:rsidRDefault="00F04FFC"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F04FFC" w:rsidRDefault="00F04FFC" w:rsidP="00154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B504" w14:textId="77777777" w:rsidR="00F04FFC" w:rsidRDefault="00F04FFC"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627">
      <w:rPr>
        <w:rStyle w:val="PageNumber"/>
        <w:noProof/>
      </w:rPr>
      <w:t>1</w:t>
    </w:r>
    <w:r>
      <w:rPr>
        <w:rStyle w:val="PageNumber"/>
      </w:rPr>
      <w:fldChar w:fldCharType="end"/>
    </w:r>
  </w:p>
  <w:p w14:paraId="6CA1394F" w14:textId="77777777" w:rsidR="00F04FFC" w:rsidRDefault="00F04FFC" w:rsidP="00154D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56EB" w14:textId="77777777" w:rsidR="006B7970" w:rsidRDefault="006B7970">
      <w:pPr>
        <w:spacing w:before="0" w:line="240" w:lineRule="auto"/>
      </w:pPr>
      <w:r>
        <w:separator/>
      </w:r>
    </w:p>
  </w:footnote>
  <w:footnote w:type="continuationSeparator" w:id="0">
    <w:p w14:paraId="37473163" w14:textId="77777777" w:rsidR="006B7970" w:rsidRDefault="006B797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663"/>
    <w:multiLevelType w:val="hybridMultilevel"/>
    <w:tmpl w:val="F2D8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A46D2"/>
    <w:multiLevelType w:val="hybridMultilevel"/>
    <w:tmpl w:val="6F8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69359E1"/>
    <w:multiLevelType w:val="hybridMultilevel"/>
    <w:tmpl w:val="8982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92246"/>
    <w:multiLevelType w:val="hybridMultilevel"/>
    <w:tmpl w:val="32EE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57C34"/>
    <w:multiLevelType w:val="hybridMultilevel"/>
    <w:tmpl w:val="2EB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161DC"/>
    <w:multiLevelType w:val="hybridMultilevel"/>
    <w:tmpl w:val="1E2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C887F14"/>
    <w:multiLevelType w:val="hybridMultilevel"/>
    <w:tmpl w:val="12A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8B06AE"/>
    <w:multiLevelType w:val="hybridMultilevel"/>
    <w:tmpl w:val="002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1285193"/>
    <w:multiLevelType w:val="hybridMultilevel"/>
    <w:tmpl w:val="9AE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F812C3"/>
    <w:multiLevelType w:val="hybridMultilevel"/>
    <w:tmpl w:val="D44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0618C4"/>
    <w:multiLevelType w:val="hybridMultilevel"/>
    <w:tmpl w:val="98C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1C4BB3"/>
    <w:multiLevelType w:val="hybridMultilevel"/>
    <w:tmpl w:val="C298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4325AC"/>
    <w:multiLevelType w:val="hybridMultilevel"/>
    <w:tmpl w:val="D2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B9E334C"/>
    <w:multiLevelType w:val="hybridMultilevel"/>
    <w:tmpl w:val="5FF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37713"/>
    <w:multiLevelType w:val="hybridMultilevel"/>
    <w:tmpl w:val="B16E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AF3F6F"/>
    <w:multiLevelType w:val="hybridMultilevel"/>
    <w:tmpl w:val="8E6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F55F9"/>
    <w:multiLevelType w:val="hybridMultilevel"/>
    <w:tmpl w:val="0110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451706"/>
    <w:multiLevelType w:val="hybridMultilevel"/>
    <w:tmpl w:val="0FFA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69364E"/>
    <w:multiLevelType w:val="hybridMultilevel"/>
    <w:tmpl w:val="18A2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ED7985"/>
    <w:multiLevelType w:val="hybridMultilevel"/>
    <w:tmpl w:val="5ACE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0C27D9"/>
    <w:multiLevelType w:val="hybridMultilevel"/>
    <w:tmpl w:val="EA98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3E1634"/>
    <w:multiLevelType w:val="hybridMultilevel"/>
    <w:tmpl w:val="0FA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37E51066"/>
    <w:multiLevelType w:val="hybridMultilevel"/>
    <w:tmpl w:val="A2F6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1E1CC3"/>
    <w:multiLevelType w:val="hybridMultilevel"/>
    <w:tmpl w:val="4BE0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9864C3"/>
    <w:multiLevelType w:val="hybridMultilevel"/>
    <w:tmpl w:val="A69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33225E"/>
    <w:multiLevelType w:val="hybridMultilevel"/>
    <w:tmpl w:val="674A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19706D"/>
    <w:multiLevelType w:val="hybridMultilevel"/>
    <w:tmpl w:val="9452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265CA9"/>
    <w:multiLevelType w:val="hybridMultilevel"/>
    <w:tmpl w:val="13E4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6544EFD"/>
    <w:multiLevelType w:val="hybridMultilevel"/>
    <w:tmpl w:val="0C9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6DE0512"/>
    <w:multiLevelType w:val="hybridMultilevel"/>
    <w:tmpl w:val="756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7316E5A"/>
    <w:multiLevelType w:val="hybridMultilevel"/>
    <w:tmpl w:val="9ED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88D00B8"/>
    <w:multiLevelType w:val="hybridMultilevel"/>
    <w:tmpl w:val="77B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B400BFC"/>
    <w:multiLevelType w:val="hybridMultilevel"/>
    <w:tmpl w:val="F38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4E25FF"/>
    <w:multiLevelType w:val="hybridMultilevel"/>
    <w:tmpl w:val="AE4A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271565"/>
    <w:multiLevelType w:val="hybridMultilevel"/>
    <w:tmpl w:val="0212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D370008"/>
    <w:multiLevelType w:val="hybridMultilevel"/>
    <w:tmpl w:val="A52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D4E5DB5"/>
    <w:multiLevelType w:val="hybridMultilevel"/>
    <w:tmpl w:val="46E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E9B62D2"/>
    <w:multiLevelType w:val="hybridMultilevel"/>
    <w:tmpl w:val="ACBA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F0A6CBC"/>
    <w:multiLevelType w:val="hybridMultilevel"/>
    <w:tmpl w:val="9130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6263DBA"/>
    <w:multiLevelType w:val="hybridMultilevel"/>
    <w:tmpl w:val="8B0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6912F4F"/>
    <w:multiLevelType w:val="hybridMultilevel"/>
    <w:tmpl w:val="6E00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82C5EF7"/>
    <w:multiLevelType w:val="hybridMultilevel"/>
    <w:tmpl w:val="C520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82D0935"/>
    <w:multiLevelType w:val="hybridMultilevel"/>
    <w:tmpl w:val="DB40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94750C8"/>
    <w:multiLevelType w:val="hybridMultilevel"/>
    <w:tmpl w:val="AEF0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511886"/>
    <w:multiLevelType w:val="hybridMultilevel"/>
    <w:tmpl w:val="FCD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A926B49"/>
    <w:multiLevelType w:val="hybridMultilevel"/>
    <w:tmpl w:val="5128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B296EA4"/>
    <w:multiLevelType w:val="hybridMultilevel"/>
    <w:tmpl w:val="C64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B6C0B4F"/>
    <w:multiLevelType w:val="hybridMultilevel"/>
    <w:tmpl w:val="0BC6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D0F4A41"/>
    <w:multiLevelType w:val="hybridMultilevel"/>
    <w:tmpl w:val="C83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00B42AF"/>
    <w:multiLevelType w:val="hybridMultilevel"/>
    <w:tmpl w:val="D550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03E6397"/>
    <w:multiLevelType w:val="hybridMultilevel"/>
    <w:tmpl w:val="EB64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122251F"/>
    <w:multiLevelType w:val="hybridMultilevel"/>
    <w:tmpl w:val="988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1F2405A"/>
    <w:multiLevelType w:val="hybridMultilevel"/>
    <w:tmpl w:val="05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43D31F0"/>
    <w:multiLevelType w:val="hybridMultilevel"/>
    <w:tmpl w:val="DF2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4695A76"/>
    <w:multiLevelType w:val="hybridMultilevel"/>
    <w:tmpl w:val="4900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4C762C4"/>
    <w:multiLevelType w:val="hybridMultilevel"/>
    <w:tmpl w:val="9C3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6272C6D"/>
    <w:multiLevelType w:val="hybridMultilevel"/>
    <w:tmpl w:val="FF9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8B66452"/>
    <w:multiLevelType w:val="hybridMultilevel"/>
    <w:tmpl w:val="E6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B4E634A"/>
    <w:multiLevelType w:val="hybridMultilevel"/>
    <w:tmpl w:val="7B24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413FB7"/>
    <w:multiLevelType w:val="hybridMultilevel"/>
    <w:tmpl w:val="17B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C776553"/>
    <w:multiLevelType w:val="hybridMultilevel"/>
    <w:tmpl w:val="CCE0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D5B7840"/>
    <w:multiLevelType w:val="hybridMultilevel"/>
    <w:tmpl w:val="F552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2D34EA"/>
    <w:multiLevelType w:val="hybridMultilevel"/>
    <w:tmpl w:val="524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EC7771"/>
    <w:multiLevelType w:val="hybridMultilevel"/>
    <w:tmpl w:val="FBC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7A55730"/>
    <w:multiLevelType w:val="hybridMultilevel"/>
    <w:tmpl w:val="1050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81768D4"/>
    <w:multiLevelType w:val="hybridMultilevel"/>
    <w:tmpl w:val="C50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8494923"/>
    <w:multiLevelType w:val="hybridMultilevel"/>
    <w:tmpl w:val="FB7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93400F1"/>
    <w:multiLevelType w:val="hybridMultilevel"/>
    <w:tmpl w:val="982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7"/>
  </w:num>
  <w:num w:numId="4">
    <w:abstractNumId w:val="10"/>
  </w:num>
  <w:num w:numId="5">
    <w:abstractNumId w:val="2"/>
  </w:num>
  <w:num w:numId="6">
    <w:abstractNumId w:val="68"/>
  </w:num>
  <w:num w:numId="7">
    <w:abstractNumId w:val="31"/>
  </w:num>
  <w:num w:numId="8">
    <w:abstractNumId w:val="27"/>
  </w:num>
  <w:num w:numId="9">
    <w:abstractNumId w:val="29"/>
  </w:num>
  <w:num w:numId="10">
    <w:abstractNumId w:val="17"/>
  </w:num>
  <w:num w:numId="11">
    <w:abstractNumId w:val="75"/>
  </w:num>
  <w:num w:numId="12">
    <w:abstractNumId w:val="64"/>
  </w:num>
  <w:num w:numId="13">
    <w:abstractNumId w:val="77"/>
  </w:num>
  <w:num w:numId="14">
    <w:abstractNumId w:val="13"/>
  </w:num>
  <w:num w:numId="15">
    <w:abstractNumId w:val="32"/>
  </w:num>
  <w:num w:numId="16">
    <w:abstractNumId w:val="39"/>
  </w:num>
  <w:num w:numId="17">
    <w:abstractNumId w:val="57"/>
  </w:num>
  <w:num w:numId="18">
    <w:abstractNumId w:val="6"/>
  </w:num>
  <w:num w:numId="19">
    <w:abstractNumId w:val="23"/>
  </w:num>
  <w:num w:numId="20">
    <w:abstractNumId w:val="81"/>
  </w:num>
  <w:num w:numId="21">
    <w:abstractNumId w:val="50"/>
  </w:num>
  <w:num w:numId="22">
    <w:abstractNumId w:val="1"/>
  </w:num>
  <w:num w:numId="23">
    <w:abstractNumId w:val="47"/>
  </w:num>
  <w:num w:numId="24">
    <w:abstractNumId w:val="67"/>
  </w:num>
  <w:num w:numId="25">
    <w:abstractNumId w:val="63"/>
  </w:num>
  <w:num w:numId="26">
    <w:abstractNumId w:val="70"/>
  </w:num>
  <w:num w:numId="27">
    <w:abstractNumId w:val="9"/>
  </w:num>
  <w:num w:numId="28">
    <w:abstractNumId w:val="76"/>
  </w:num>
  <w:num w:numId="29">
    <w:abstractNumId w:val="82"/>
  </w:num>
  <w:num w:numId="30">
    <w:abstractNumId w:val="37"/>
  </w:num>
  <w:num w:numId="31">
    <w:abstractNumId w:val="40"/>
  </w:num>
  <w:num w:numId="32">
    <w:abstractNumId w:val="16"/>
  </w:num>
  <w:num w:numId="33">
    <w:abstractNumId w:val="11"/>
  </w:num>
  <w:num w:numId="34">
    <w:abstractNumId w:val="61"/>
  </w:num>
  <w:num w:numId="35">
    <w:abstractNumId w:val="74"/>
  </w:num>
  <w:num w:numId="36">
    <w:abstractNumId w:val="46"/>
  </w:num>
  <w:num w:numId="37">
    <w:abstractNumId w:val="60"/>
  </w:num>
  <w:num w:numId="38">
    <w:abstractNumId w:val="80"/>
  </w:num>
  <w:num w:numId="39">
    <w:abstractNumId w:val="51"/>
  </w:num>
  <w:num w:numId="40">
    <w:abstractNumId w:val="35"/>
  </w:num>
  <w:num w:numId="41">
    <w:abstractNumId w:val="72"/>
  </w:num>
  <w:num w:numId="42">
    <w:abstractNumId w:val="5"/>
  </w:num>
  <w:num w:numId="43">
    <w:abstractNumId w:val="19"/>
  </w:num>
  <w:num w:numId="44">
    <w:abstractNumId w:val="48"/>
  </w:num>
  <w:num w:numId="45">
    <w:abstractNumId w:val="30"/>
  </w:num>
  <w:num w:numId="46">
    <w:abstractNumId w:val="26"/>
  </w:num>
  <w:num w:numId="47">
    <w:abstractNumId w:val="78"/>
  </w:num>
  <w:num w:numId="48">
    <w:abstractNumId w:val="53"/>
  </w:num>
  <w:num w:numId="49">
    <w:abstractNumId w:val="24"/>
  </w:num>
  <w:num w:numId="50">
    <w:abstractNumId w:val="62"/>
  </w:num>
  <w:num w:numId="51">
    <w:abstractNumId w:val="8"/>
  </w:num>
  <w:num w:numId="52">
    <w:abstractNumId w:val="79"/>
  </w:num>
  <w:num w:numId="53">
    <w:abstractNumId w:val="49"/>
  </w:num>
  <w:num w:numId="54">
    <w:abstractNumId w:val="58"/>
  </w:num>
  <w:num w:numId="55">
    <w:abstractNumId w:val="4"/>
  </w:num>
  <w:num w:numId="56">
    <w:abstractNumId w:val="33"/>
  </w:num>
  <w:num w:numId="57">
    <w:abstractNumId w:val="59"/>
  </w:num>
  <w:num w:numId="58">
    <w:abstractNumId w:val="20"/>
  </w:num>
  <w:num w:numId="59">
    <w:abstractNumId w:val="52"/>
  </w:num>
  <w:num w:numId="60">
    <w:abstractNumId w:val="36"/>
  </w:num>
  <w:num w:numId="61">
    <w:abstractNumId w:val="44"/>
  </w:num>
  <w:num w:numId="62">
    <w:abstractNumId w:val="73"/>
  </w:num>
  <w:num w:numId="63">
    <w:abstractNumId w:val="15"/>
  </w:num>
  <w:num w:numId="64">
    <w:abstractNumId w:val="34"/>
  </w:num>
  <w:num w:numId="65">
    <w:abstractNumId w:val="12"/>
  </w:num>
  <w:num w:numId="66">
    <w:abstractNumId w:val="42"/>
  </w:num>
  <w:num w:numId="67">
    <w:abstractNumId w:val="65"/>
  </w:num>
  <w:num w:numId="68">
    <w:abstractNumId w:val="41"/>
  </w:num>
  <w:num w:numId="69">
    <w:abstractNumId w:val="69"/>
  </w:num>
  <w:num w:numId="70">
    <w:abstractNumId w:val="21"/>
  </w:num>
  <w:num w:numId="71">
    <w:abstractNumId w:val="3"/>
  </w:num>
  <w:num w:numId="72">
    <w:abstractNumId w:val="56"/>
  </w:num>
  <w:num w:numId="73">
    <w:abstractNumId w:val="14"/>
  </w:num>
  <w:num w:numId="74">
    <w:abstractNumId w:val="66"/>
  </w:num>
  <w:num w:numId="75">
    <w:abstractNumId w:val="0"/>
  </w:num>
  <w:num w:numId="76">
    <w:abstractNumId w:val="54"/>
  </w:num>
  <w:num w:numId="77">
    <w:abstractNumId w:val="28"/>
  </w:num>
  <w:num w:numId="78">
    <w:abstractNumId w:val="22"/>
  </w:num>
  <w:num w:numId="79">
    <w:abstractNumId w:val="55"/>
  </w:num>
  <w:num w:numId="80">
    <w:abstractNumId w:val="25"/>
  </w:num>
  <w:num w:numId="81">
    <w:abstractNumId w:val="45"/>
  </w:num>
  <w:num w:numId="82">
    <w:abstractNumId w:val="43"/>
  </w:num>
  <w:num w:numId="83">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5F"/>
    <w:rsid w:val="00000425"/>
    <w:rsid w:val="0000165C"/>
    <w:rsid w:val="00003E06"/>
    <w:rsid w:val="000049FE"/>
    <w:rsid w:val="000101FB"/>
    <w:rsid w:val="000105A8"/>
    <w:rsid w:val="00011175"/>
    <w:rsid w:val="00013887"/>
    <w:rsid w:val="00014192"/>
    <w:rsid w:val="00014B37"/>
    <w:rsid w:val="00016346"/>
    <w:rsid w:val="00016B6C"/>
    <w:rsid w:val="00017B36"/>
    <w:rsid w:val="0002342A"/>
    <w:rsid w:val="00026A5E"/>
    <w:rsid w:val="0003064A"/>
    <w:rsid w:val="00030C0C"/>
    <w:rsid w:val="00031FBA"/>
    <w:rsid w:val="00032C74"/>
    <w:rsid w:val="000370A0"/>
    <w:rsid w:val="00037613"/>
    <w:rsid w:val="00040915"/>
    <w:rsid w:val="00042F1C"/>
    <w:rsid w:val="0004776B"/>
    <w:rsid w:val="00051655"/>
    <w:rsid w:val="00051852"/>
    <w:rsid w:val="00051A02"/>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422"/>
    <w:rsid w:val="00086F93"/>
    <w:rsid w:val="0009030A"/>
    <w:rsid w:val="000908C5"/>
    <w:rsid w:val="000913A3"/>
    <w:rsid w:val="00092E65"/>
    <w:rsid w:val="00096957"/>
    <w:rsid w:val="00096BBB"/>
    <w:rsid w:val="00096E9B"/>
    <w:rsid w:val="000A04FB"/>
    <w:rsid w:val="000A307B"/>
    <w:rsid w:val="000A48E7"/>
    <w:rsid w:val="000A638F"/>
    <w:rsid w:val="000A705D"/>
    <w:rsid w:val="000B04F0"/>
    <w:rsid w:val="000B0834"/>
    <w:rsid w:val="000B2C67"/>
    <w:rsid w:val="000B3740"/>
    <w:rsid w:val="000B42DE"/>
    <w:rsid w:val="000B47FC"/>
    <w:rsid w:val="000B493E"/>
    <w:rsid w:val="000B60B6"/>
    <w:rsid w:val="000B62BC"/>
    <w:rsid w:val="000B6579"/>
    <w:rsid w:val="000B787A"/>
    <w:rsid w:val="000C1998"/>
    <w:rsid w:val="000C1D2C"/>
    <w:rsid w:val="000C2397"/>
    <w:rsid w:val="000C25D5"/>
    <w:rsid w:val="000C2F0E"/>
    <w:rsid w:val="000C31A5"/>
    <w:rsid w:val="000C44B8"/>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6548"/>
    <w:rsid w:val="000F710B"/>
    <w:rsid w:val="00101414"/>
    <w:rsid w:val="00103B9B"/>
    <w:rsid w:val="001063CF"/>
    <w:rsid w:val="00106E96"/>
    <w:rsid w:val="00107AF8"/>
    <w:rsid w:val="001102DE"/>
    <w:rsid w:val="0011303F"/>
    <w:rsid w:val="00114E6C"/>
    <w:rsid w:val="00117FC4"/>
    <w:rsid w:val="001202B8"/>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47AF5"/>
    <w:rsid w:val="00150868"/>
    <w:rsid w:val="0015104E"/>
    <w:rsid w:val="00152814"/>
    <w:rsid w:val="00153E74"/>
    <w:rsid w:val="001540D3"/>
    <w:rsid w:val="00154DEF"/>
    <w:rsid w:val="00155EB0"/>
    <w:rsid w:val="00162826"/>
    <w:rsid w:val="00164525"/>
    <w:rsid w:val="0016493C"/>
    <w:rsid w:val="00164F6E"/>
    <w:rsid w:val="001651E5"/>
    <w:rsid w:val="001663C2"/>
    <w:rsid w:val="00166AAE"/>
    <w:rsid w:val="00167C6E"/>
    <w:rsid w:val="001711D2"/>
    <w:rsid w:val="001713B0"/>
    <w:rsid w:val="001720EA"/>
    <w:rsid w:val="001745DD"/>
    <w:rsid w:val="001748D1"/>
    <w:rsid w:val="0017602A"/>
    <w:rsid w:val="0018004D"/>
    <w:rsid w:val="00180C97"/>
    <w:rsid w:val="001842A5"/>
    <w:rsid w:val="0018592E"/>
    <w:rsid w:val="00186A02"/>
    <w:rsid w:val="00192877"/>
    <w:rsid w:val="00196939"/>
    <w:rsid w:val="001A354B"/>
    <w:rsid w:val="001A43E3"/>
    <w:rsid w:val="001A5ADC"/>
    <w:rsid w:val="001A66AC"/>
    <w:rsid w:val="001A730F"/>
    <w:rsid w:val="001A7392"/>
    <w:rsid w:val="001A7621"/>
    <w:rsid w:val="001A77D9"/>
    <w:rsid w:val="001B32CB"/>
    <w:rsid w:val="001B3650"/>
    <w:rsid w:val="001B496F"/>
    <w:rsid w:val="001B5006"/>
    <w:rsid w:val="001B5DF4"/>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2834"/>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4AB"/>
    <w:rsid w:val="002218B1"/>
    <w:rsid w:val="00223F0E"/>
    <w:rsid w:val="00224848"/>
    <w:rsid w:val="00224939"/>
    <w:rsid w:val="00225320"/>
    <w:rsid w:val="00225615"/>
    <w:rsid w:val="0023067C"/>
    <w:rsid w:val="00231CBC"/>
    <w:rsid w:val="00236CBB"/>
    <w:rsid w:val="0024181F"/>
    <w:rsid w:val="00241D92"/>
    <w:rsid w:val="00244EE9"/>
    <w:rsid w:val="00245952"/>
    <w:rsid w:val="00245A19"/>
    <w:rsid w:val="0024723D"/>
    <w:rsid w:val="002518BB"/>
    <w:rsid w:val="00251B3D"/>
    <w:rsid w:val="00252180"/>
    <w:rsid w:val="0025321C"/>
    <w:rsid w:val="002545D9"/>
    <w:rsid w:val="00255994"/>
    <w:rsid w:val="0025608E"/>
    <w:rsid w:val="002560B4"/>
    <w:rsid w:val="00256A26"/>
    <w:rsid w:val="002605A6"/>
    <w:rsid w:val="00261220"/>
    <w:rsid w:val="00261FBD"/>
    <w:rsid w:val="0026241B"/>
    <w:rsid w:val="002629E8"/>
    <w:rsid w:val="00263581"/>
    <w:rsid w:val="002646F7"/>
    <w:rsid w:val="002649E8"/>
    <w:rsid w:val="00265457"/>
    <w:rsid w:val="002706FE"/>
    <w:rsid w:val="00270702"/>
    <w:rsid w:val="00270E5B"/>
    <w:rsid w:val="00274151"/>
    <w:rsid w:val="002749BF"/>
    <w:rsid w:val="00277942"/>
    <w:rsid w:val="00280F6D"/>
    <w:rsid w:val="00281423"/>
    <w:rsid w:val="002819D4"/>
    <w:rsid w:val="00281E63"/>
    <w:rsid w:val="00282440"/>
    <w:rsid w:val="002829DC"/>
    <w:rsid w:val="002848C8"/>
    <w:rsid w:val="00287AD3"/>
    <w:rsid w:val="00291CE4"/>
    <w:rsid w:val="00292268"/>
    <w:rsid w:val="0029263A"/>
    <w:rsid w:val="00294E80"/>
    <w:rsid w:val="0029596F"/>
    <w:rsid w:val="0029786C"/>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2A3A"/>
    <w:rsid w:val="0031423D"/>
    <w:rsid w:val="00314426"/>
    <w:rsid w:val="003149AD"/>
    <w:rsid w:val="0031744A"/>
    <w:rsid w:val="00317AC5"/>
    <w:rsid w:val="00320242"/>
    <w:rsid w:val="003206C3"/>
    <w:rsid w:val="003208E1"/>
    <w:rsid w:val="00320F17"/>
    <w:rsid w:val="0032296E"/>
    <w:rsid w:val="0032539E"/>
    <w:rsid w:val="00326F72"/>
    <w:rsid w:val="003272D5"/>
    <w:rsid w:val="00327896"/>
    <w:rsid w:val="00331EBC"/>
    <w:rsid w:val="003322A2"/>
    <w:rsid w:val="00332D88"/>
    <w:rsid w:val="00335017"/>
    <w:rsid w:val="00335757"/>
    <w:rsid w:val="00335D71"/>
    <w:rsid w:val="003361F2"/>
    <w:rsid w:val="00336D38"/>
    <w:rsid w:val="00346CA1"/>
    <w:rsid w:val="00350A48"/>
    <w:rsid w:val="00354C6B"/>
    <w:rsid w:val="003555C2"/>
    <w:rsid w:val="003567C3"/>
    <w:rsid w:val="00357462"/>
    <w:rsid w:val="00364088"/>
    <w:rsid w:val="003668AE"/>
    <w:rsid w:val="00366F68"/>
    <w:rsid w:val="00370FAF"/>
    <w:rsid w:val="00372734"/>
    <w:rsid w:val="00374C1A"/>
    <w:rsid w:val="003751B8"/>
    <w:rsid w:val="00375671"/>
    <w:rsid w:val="0037575A"/>
    <w:rsid w:val="00376FCA"/>
    <w:rsid w:val="003800CA"/>
    <w:rsid w:val="00380331"/>
    <w:rsid w:val="00383688"/>
    <w:rsid w:val="0038398F"/>
    <w:rsid w:val="003839DB"/>
    <w:rsid w:val="00383BCF"/>
    <w:rsid w:val="00383EA7"/>
    <w:rsid w:val="00385E78"/>
    <w:rsid w:val="00386FEC"/>
    <w:rsid w:val="00387349"/>
    <w:rsid w:val="003905E1"/>
    <w:rsid w:val="00390CB8"/>
    <w:rsid w:val="003917AC"/>
    <w:rsid w:val="00393B55"/>
    <w:rsid w:val="003955FE"/>
    <w:rsid w:val="00395B5D"/>
    <w:rsid w:val="00395C0E"/>
    <w:rsid w:val="003A107D"/>
    <w:rsid w:val="003A11BA"/>
    <w:rsid w:val="003A1A3B"/>
    <w:rsid w:val="003A1F5F"/>
    <w:rsid w:val="003A3975"/>
    <w:rsid w:val="003A6701"/>
    <w:rsid w:val="003A7620"/>
    <w:rsid w:val="003A7971"/>
    <w:rsid w:val="003B07CD"/>
    <w:rsid w:val="003B1E73"/>
    <w:rsid w:val="003B29F8"/>
    <w:rsid w:val="003B4203"/>
    <w:rsid w:val="003B61BB"/>
    <w:rsid w:val="003C1A25"/>
    <w:rsid w:val="003C20B3"/>
    <w:rsid w:val="003C28A4"/>
    <w:rsid w:val="003C2BB8"/>
    <w:rsid w:val="003C2C35"/>
    <w:rsid w:val="003C2F33"/>
    <w:rsid w:val="003C37BF"/>
    <w:rsid w:val="003C3E4A"/>
    <w:rsid w:val="003D1579"/>
    <w:rsid w:val="003D24C9"/>
    <w:rsid w:val="003D2624"/>
    <w:rsid w:val="003D345C"/>
    <w:rsid w:val="003D42D6"/>
    <w:rsid w:val="003E04DC"/>
    <w:rsid w:val="003E0CBD"/>
    <w:rsid w:val="003E25A1"/>
    <w:rsid w:val="003E4EC4"/>
    <w:rsid w:val="003E63EF"/>
    <w:rsid w:val="003E71D7"/>
    <w:rsid w:val="003E7F45"/>
    <w:rsid w:val="003F0039"/>
    <w:rsid w:val="003F0858"/>
    <w:rsid w:val="003F14F2"/>
    <w:rsid w:val="003F1684"/>
    <w:rsid w:val="003F21BF"/>
    <w:rsid w:val="003F2FA8"/>
    <w:rsid w:val="003F5772"/>
    <w:rsid w:val="003F5DF7"/>
    <w:rsid w:val="003F7F7B"/>
    <w:rsid w:val="004015D4"/>
    <w:rsid w:val="004028FB"/>
    <w:rsid w:val="00404130"/>
    <w:rsid w:val="00404CAA"/>
    <w:rsid w:val="00404D52"/>
    <w:rsid w:val="00407356"/>
    <w:rsid w:val="0040789D"/>
    <w:rsid w:val="00410109"/>
    <w:rsid w:val="00411035"/>
    <w:rsid w:val="0041140C"/>
    <w:rsid w:val="00413263"/>
    <w:rsid w:val="0041688A"/>
    <w:rsid w:val="00416ACC"/>
    <w:rsid w:val="00416E36"/>
    <w:rsid w:val="00416FE5"/>
    <w:rsid w:val="004177A0"/>
    <w:rsid w:val="00417C21"/>
    <w:rsid w:val="00417DC9"/>
    <w:rsid w:val="00417FCD"/>
    <w:rsid w:val="00421834"/>
    <w:rsid w:val="00421D08"/>
    <w:rsid w:val="00427183"/>
    <w:rsid w:val="00431750"/>
    <w:rsid w:val="00433764"/>
    <w:rsid w:val="00433869"/>
    <w:rsid w:val="00433E0E"/>
    <w:rsid w:val="00434A42"/>
    <w:rsid w:val="00436DF1"/>
    <w:rsid w:val="00437028"/>
    <w:rsid w:val="00440C8F"/>
    <w:rsid w:val="00440D73"/>
    <w:rsid w:val="00442F0A"/>
    <w:rsid w:val="00444571"/>
    <w:rsid w:val="004445E6"/>
    <w:rsid w:val="004457D1"/>
    <w:rsid w:val="004462AA"/>
    <w:rsid w:val="004469EE"/>
    <w:rsid w:val="00447806"/>
    <w:rsid w:val="00447D2C"/>
    <w:rsid w:val="00447E86"/>
    <w:rsid w:val="00454EF5"/>
    <w:rsid w:val="004570C5"/>
    <w:rsid w:val="00460979"/>
    <w:rsid w:val="004631AA"/>
    <w:rsid w:val="00465125"/>
    <w:rsid w:val="00466274"/>
    <w:rsid w:val="00467017"/>
    <w:rsid w:val="0046725C"/>
    <w:rsid w:val="00470BB0"/>
    <w:rsid w:val="0047141B"/>
    <w:rsid w:val="00471E71"/>
    <w:rsid w:val="00474CF4"/>
    <w:rsid w:val="00476073"/>
    <w:rsid w:val="00481423"/>
    <w:rsid w:val="00481AA8"/>
    <w:rsid w:val="00484172"/>
    <w:rsid w:val="00485DC6"/>
    <w:rsid w:val="00487878"/>
    <w:rsid w:val="00491CC2"/>
    <w:rsid w:val="0049257A"/>
    <w:rsid w:val="00492D60"/>
    <w:rsid w:val="004939B6"/>
    <w:rsid w:val="00493C3F"/>
    <w:rsid w:val="00493F5A"/>
    <w:rsid w:val="00494732"/>
    <w:rsid w:val="0049728C"/>
    <w:rsid w:val="00497C90"/>
    <w:rsid w:val="004A00B0"/>
    <w:rsid w:val="004A0DC6"/>
    <w:rsid w:val="004A1855"/>
    <w:rsid w:val="004A355F"/>
    <w:rsid w:val="004A387B"/>
    <w:rsid w:val="004B2130"/>
    <w:rsid w:val="004B2875"/>
    <w:rsid w:val="004B3169"/>
    <w:rsid w:val="004B5098"/>
    <w:rsid w:val="004B5CFE"/>
    <w:rsid w:val="004C0D05"/>
    <w:rsid w:val="004C20AF"/>
    <w:rsid w:val="004C3C16"/>
    <w:rsid w:val="004C5863"/>
    <w:rsid w:val="004C6165"/>
    <w:rsid w:val="004C670C"/>
    <w:rsid w:val="004C68F0"/>
    <w:rsid w:val="004C6E77"/>
    <w:rsid w:val="004C7C02"/>
    <w:rsid w:val="004D0220"/>
    <w:rsid w:val="004D1AD1"/>
    <w:rsid w:val="004D1D98"/>
    <w:rsid w:val="004D3279"/>
    <w:rsid w:val="004D347E"/>
    <w:rsid w:val="004D3946"/>
    <w:rsid w:val="004D517F"/>
    <w:rsid w:val="004D61D5"/>
    <w:rsid w:val="004E27EC"/>
    <w:rsid w:val="004E3771"/>
    <w:rsid w:val="004E54C9"/>
    <w:rsid w:val="004E670D"/>
    <w:rsid w:val="004F0568"/>
    <w:rsid w:val="004F0788"/>
    <w:rsid w:val="004F17EC"/>
    <w:rsid w:val="004F2248"/>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01E"/>
    <w:rsid w:val="00524808"/>
    <w:rsid w:val="00532487"/>
    <w:rsid w:val="00532A97"/>
    <w:rsid w:val="00533210"/>
    <w:rsid w:val="00537286"/>
    <w:rsid w:val="0053740C"/>
    <w:rsid w:val="00537D72"/>
    <w:rsid w:val="00541676"/>
    <w:rsid w:val="00541958"/>
    <w:rsid w:val="005420E9"/>
    <w:rsid w:val="00544577"/>
    <w:rsid w:val="005454C2"/>
    <w:rsid w:val="00545E53"/>
    <w:rsid w:val="00546A4C"/>
    <w:rsid w:val="005475D1"/>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25C5"/>
    <w:rsid w:val="00584855"/>
    <w:rsid w:val="0058536F"/>
    <w:rsid w:val="00585E28"/>
    <w:rsid w:val="00587938"/>
    <w:rsid w:val="00590E57"/>
    <w:rsid w:val="0059320C"/>
    <w:rsid w:val="00595C6F"/>
    <w:rsid w:val="005964DD"/>
    <w:rsid w:val="00597315"/>
    <w:rsid w:val="005A0A4D"/>
    <w:rsid w:val="005A0ACC"/>
    <w:rsid w:val="005A2062"/>
    <w:rsid w:val="005A360E"/>
    <w:rsid w:val="005B011D"/>
    <w:rsid w:val="005B0192"/>
    <w:rsid w:val="005B29CE"/>
    <w:rsid w:val="005B3414"/>
    <w:rsid w:val="005B37C9"/>
    <w:rsid w:val="005B4D31"/>
    <w:rsid w:val="005B56F9"/>
    <w:rsid w:val="005B64B6"/>
    <w:rsid w:val="005B7042"/>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D09"/>
    <w:rsid w:val="005F6F8F"/>
    <w:rsid w:val="005F7A8B"/>
    <w:rsid w:val="0060007F"/>
    <w:rsid w:val="006042F6"/>
    <w:rsid w:val="00604B58"/>
    <w:rsid w:val="006069A8"/>
    <w:rsid w:val="00607363"/>
    <w:rsid w:val="00614414"/>
    <w:rsid w:val="00616020"/>
    <w:rsid w:val="006237E7"/>
    <w:rsid w:val="00624C31"/>
    <w:rsid w:val="00625DCF"/>
    <w:rsid w:val="00626BB9"/>
    <w:rsid w:val="00627A09"/>
    <w:rsid w:val="00627CAD"/>
    <w:rsid w:val="006311DB"/>
    <w:rsid w:val="00631C22"/>
    <w:rsid w:val="0063228B"/>
    <w:rsid w:val="006352E9"/>
    <w:rsid w:val="0063574A"/>
    <w:rsid w:val="006424A7"/>
    <w:rsid w:val="00642B8E"/>
    <w:rsid w:val="006432D5"/>
    <w:rsid w:val="006471D0"/>
    <w:rsid w:val="006471DC"/>
    <w:rsid w:val="00647792"/>
    <w:rsid w:val="0064790E"/>
    <w:rsid w:val="006517CD"/>
    <w:rsid w:val="006527F2"/>
    <w:rsid w:val="006543EB"/>
    <w:rsid w:val="00660A58"/>
    <w:rsid w:val="00661784"/>
    <w:rsid w:val="00661975"/>
    <w:rsid w:val="006619A6"/>
    <w:rsid w:val="00661BFE"/>
    <w:rsid w:val="006645FF"/>
    <w:rsid w:val="00673A07"/>
    <w:rsid w:val="00675497"/>
    <w:rsid w:val="00676136"/>
    <w:rsid w:val="00676586"/>
    <w:rsid w:val="0068150D"/>
    <w:rsid w:val="0068159B"/>
    <w:rsid w:val="00683644"/>
    <w:rsid w:val="00684643"/>
    <w:rsid w:val="00686C63"/>
    <w:rsid w:val="006870ED"/>
    <w:rsid w:val="00687401"/>
    <w:rsid w:val="00687D3B"/>
    <w:rsid w:val="006916BD"/>
    <w:rsid w:val="006935C4"/>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B7970"/>
    <w:rsid w:val="006C0024"/>
    <w:rsid w:val="006C12BA"/>
    <w:rsid w:val="006C6189"/>
    <w:rsid w:val="006C74B4"/>
    <w:rsid w:val="006D06A6"/>
    <w:rsid w:val="006D2028"/>
    <w:rsid w:val="006D41EA"/>
    <w:rsid w:val="006D5A29"/>
    <w:rsid w:val="006D6862"/>
    <w:rsid w:val="006E04BE"/>
    <w:rsid w:val="006E06BB"/>
    <w:rsid w:val="006E0862"/>
    <w:rsid w:val="006E181E"/>
    <w:rsid w:val="006E3C89"/>
    <w:rsid w:val="006E4C42"/>
    <w:rsid w:val="006E5FA3"/>
    <w:rsid w:val="006F0239"/>
    <w:rsid w:val="006F0F3A"/>
    <w:rsid w:val="006F1C9F"/>
    <w:rsid w:val="006F2CFD"/>
    <w:rsid w:val="006F35FA"/>
    <w:rsid w:val="006F56D2"/>
    <w:rsid w:val="006F65C7"/>
    <w:rsid w:val="006F66A0"/>
    <w:rsid w:val="006F6884"/>
    <w:rsid w:val="006F69EE"/>
    <w:rsid w:val="006F7BB6"/>
    <w:rsid w:val="007046B9"/>
    <w:rsid w:val="00704BAB"/>
    <w:rsid w:val="007052E0"/>
    <w:rsid w:val="007052F6"/>
    <w:rsid w:val="00705438"/>
    <w:rsid w:val="00705E79"/>
    <w:rsid w:val="0070662F"/>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3F20"/>
    <w:rsid w:val="007344E8"/>
    <w:rsid w:val="00735AE0"/>
    <w:rsid w:val="0073605F"/>
    <w:rsid w:val="00737B9F"/>
    <w:rsid w:val="00740266"/>
    <w:rsid w:val="00743151"/>
    <w:rsid w:val="00743486"/>
    <w:rsid w:val="00743DE3"/>
    <w:rsid w:val="00744F2D"/>
    <w:rsid w:val="0074507B"/>
    <w:rsid w:val="007466EF"/>
    <w:rsid w:val="00746D1C"/>
    <w:rsid w:val="007504C5"/>
    <w:rsid w:val="007541A3"/>
    <w:rsid w:val="00754851"/>
    <w:rsid w:val="007557B4"/>
    <w:rsid w:val="00756494"/>
    <w:rsid w:val="00756BD8"/>
    <w:rsid w:val="007572A0"/>
    <w:rsid w:val="00757807"/>
    <w:rsid w:val="00757B5B"/>
    <w:rsid w:val="0076111B"/>
    <w:rsid w:val="0076671A"/>
    <w:rsid w:val="00770C27"/>
    <w:rsid w:val="00772D86"/>
    <w:rsid w:val="007730AB"/>
    <w:rsid w:val="007738A5"/>
    <w:rsid w:val="00773F2A"/>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A6648"/>
    <w:rsid w:val="007B19F6"/>
    <w:rsid w:val="007B2B68"/>
    <w:rsid w:val="007B2F9E"/>
    <w:rsid w:val="007B4F2B"/>
    <w:rsid w:val="007B7CC4"/>
    <w:rsid w:val="007C22F4"/>
    <w:rsid w:val="007C27BE"/>
    <w:rsid w:val="007C428D"/>
    <w:rsid w:val="007C48D4"/>
    <w:rsid w:val="007D5467"/>
    <w:rsid w:val="007E3683"/>
    <w:rsid w:val="007E3BA1"/>
    <w:rsid w:val="007E3CF2"/>
    <w:rsid w:val="007E53D8"/>
    <w:rsid w:val="007E6C18"/>
    <w:rsid w:val="007E799D"/>
    <w:rsid w:val="007F0809"/>
    <w:rsid w:val="007F13C8"/>
    <w:rsid w:val="007F2EA3"/>
    <w:rsid w:val="007F407E"/>
    <w:rsid w:val="007F5FC2"/>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75186"/>
    <w:rsid w:val="00875206"/>
    <w:rsid w:val="00883119"/>
    <w:rsid w:val="008832C4"/>
    <w:rsid w:val="00884A4C"/>
    <w:rsid w:val="00887E57"/>
    <w:rsid w:val="00887FA3"/>
    <w:rsid w:val="008909EF"/>
    <w:rsid w:val="008918F5"/>
    <w:rsid w:val="00892E7F"/>
    <w:rsid w:val="008938D9"/>
    <w:rsid w:val="00896CF3"/>
    <w:rsid w:val="00897334"/>
    <w:rsid w:val="008A075A"/>
    <w:rsid w:val="008A178D"/>
    <w:rsid w:val="008A23C4"/>
    <w:rsid w:val="008A25DA"/>
    <w:rsid w:val="008A2C38"/>
    <w:rsid w:val="008A3300"/>
    <w:rsid w:val="008A73E2"/>
    <w:rsid w:val="008B0C15"/>
    <w:rsid w:val="008B0F5D"/>
    <w:rsid w:val="008B1E96"/>
    <w:rsid w:val="008B2040"/>
    <w:rsid w:val="008B20DE"/>
    <w:rsid w:val="008B3197"/>
    <w:rsid w:val="008B37FD"/>
    <w:rsid w:val="008B4AAD"/>
    <w:rsid w:val="008B5F4A"/>
    <w:rsid w:val="008B7771"/>
    <w:rsid w:val="008C1758"/>
    <w:rsid w:val="008C2AB1"/>
    <w:rsid w:val="008C2DCF"/>
    <w:rsid w:val="008C3B8A"/>
    <w:rsid w:val="008C6492"/>
    <w:rsid w:val="008C6CF8"/>
    <w:rsid w:val="008C73BB"/>
    <w:rsid w:val="008D199A"/>
    <w:rsid w:val="008D4952"/>
    <w:rsid w:val="008D5341"/>
    <w:rsid w:val="008D5486"/>
    <w:rsid w:val="008D7328"/>
    <w:rsid w:val="008E0A6F"/>
    <w:rsid w:val="008E0F84"/>
    <w:rsid w:val="008E2660"/>
    <w:rsid w:val="008E2EE4"/>
    <w:rsid w:val="008E5386"/>
    <w:rsid w:val="008E5BD1"/>
    <w:rsid w:val="008E6630"/>
    <w:rsid w:val="008E67AC"/>
    <w:rsid w:val="008F0E83"/>
    <w:rsid w:val="008F1EEF"/>
    <w:rsid w:val="008F2EB2"/>
    <w:rsid w:val="008F3E4E"/>
    <w:rsid w:val="008F3FFA"/>
    <w:rsid w:val="008F6539"/>
    <w:rsid w:val="008F6A12"/>
    <w:rsid w:val="008F6A32"/>
    <w:rsid w:val="008F7906"/>
    <w:rsid w:val="009007EF"/>
    <w:rsid w:val="009007F8"/>
    <w:rsid w:val="00901FEB"/>
    <w:rsid w:val="00904393"/>
    <w:rsid w:val="00904410"/>
    <w:rsid w:val="009066EC"/>
    <w:rsid w:val="00910537"/>
    <w:rsid w:val="00910B73"/>
    <w:rsid w:val="00911887"/>
    <w:rsid w:val="00912BF0"/>
    <w:rsid w:val="009160DD"/>
    <w:rsid w:val="009163D6"/>
    <w:rsid w:val="009201C8"/>
    <w:rsid w:val="00922C8A"/>
    <w:rsid w:val="009306EB"/>
    <w:rsid w:val="0093229F"/>
    <w:rsid w:val="009348DB"/>
    <w:rsid w:val="009361F5"/>
    <w:rsid w:val="00936CB5"/>
    <w:rsid w:val="0094416F"/>
    <w:rsid w:val="009448AE"/>
    <w:rsid w:val="00946850"/>
    <w:rsid w:val="009471DE"/>
    <w:rsid w:val="00947E91"/>
    <w:rsid w:val="00951C6E"/>
    <w:rsid w:val="00952A37"/>
    <w:rsid w:val="00954C8D"/>
    <w:rsid w:val="00956B6E"/>
    <w:rsid w:val="00962EAB"/>
    <w:rsid w:val="00962F32"/>
    <w:rsid w:val="00962F6E"/>
    <w:rsid w:val="0096659C"/>
    <w:rsid w:val="00966619"/>
    <w:rsid w:val="00966AA4"/>
    <w:rsid w:val="009748EE"/>
    <w:rsid w:val="00974F11"/>
    <w:rsid w:val="009760BD"/>
    <w:rsid w:val="00980489"/>
    <w:rsid w:val="009824CE"/>
    <w:rsid w:val="0098338C"/>
    <w:rsid w:val="00983A4C"/>
    <w:rsid w:val="009867EA"/>
    <w:rsid w:val="00990F04"/>
    <w:rsid w:val="00991199"/>
    <w:rsid w:val="00992AF1"/>
    <w:rsid w:val="0099322F"/>
    <w:rsid w:val="00993CF9"/>
    <w:rsid w:val="009945A8"/>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683F"/>
    <w:rsid w:val="009B7812"/>
    <w:rsid w:val="009C007A"/>
    <w:rsid w:val="009C255C"/>
    <w:rsid w:val="009C4518"/>
    <w:rsid w:val="009C60E3"/>
    <w:rsid w:val="009C640B"/>
    <w:rsid w:val="009C7501"/>
    <w:rsid w:val="009C7CB1"/>
    <w:rsid w:val="009C7D6E"/>
    <w:rsid w:val="009D0258"/>
    <w:rsid w:val="009D1844"/>
    <w:rsid w:val="009D1AE6"/>
    <w:rsid w:val="009D1C5A"/>
    <w:rsid w:val="009D2044"/>
    <w:rsid w:val="009D3232"/>
    <w:rsid w:val="009D5324"/>
    <w:rsid w:val="009D55C6"/>
    <w:rsid w:val="009E2983"/>
    <w:rsid w:val="009E5E87"/>
    <w:rsid w:val="009E681C"/>
    <w:rsid w:val="009E6B44"/>
    <w:rsid w:val="009F1099"/>
    <w:rsid w:val="009F1472"/>
    <w:rsid w:val="009F212C"/>
    <w:rsid w:val="009F2265"/>
    <w:rsid w:val="009F31EF"/>
    <w:rsid w:val="009F3B3B"/>
    <w:rsid w:val="009F5CC8"/>
    <w:rsid w:val="009F5D99"/>
    <w:rsid w:val="009F6C92"/>
    <w:rsid w:val="009F79B6"/>
    <w:rsid w:val="00A00A3B"/>
    <w:rsid w:val="00A00C2F"/>
    <w:rsid w:val="00A01241"/>
    <w:rsid w:val="00A01791"/>
    <w:rsid w:val="00A02B6A"/>
    <w:rsid w:val="00A0449A"/>
    <w:rsid w:val="00A04582"/>
    <w:rsid w:val="00A05645"/>
    <w:rsid w:val="00A10807"/>
    <w:rsid w:val="00A11335"/>
    <w:rsid w:val="00A11518"/>
    <w:rsid w:val="00A14E13"/>
    <w:rsid w:val="00A20016"/>
    <w:rsid w:val="00A207DB"/>
    <w:rsid w:val="00A25ED2"/>
    <w:rsid w:val="00A31B0C"/>
    <w:rsid w:val="00A338ED"/>
    <w:rsid w:val="00A34482"/>
    <w:rsid w:val="00A36ADC"/>
    <w:rsid w:val="00A426BB"/>
    <w:rsid w:val="00A42A38"/>
    <w:rsid w:val="00A4601C"/>
    <w:rsid w:val="00A46135"/>
    <w:rsid w:val="00A4676F"/>
    <w:rsid w:val="00A46AE8"/>
    <w:rsid w:val="00A47160"/>
    <w:rsid w:val="00A47468"/>
    <w:rsid w:val="00A47690"/>
    <w:rsid w:val="00A4787F"/>
    <w:rsid w:val="00A508A3"/>
    <w:rsid w:val="00A51372"/>
    <w:rsid w:val="00A5328B"/>
    <w:rsid w:val="00A53A1E"/>
    <w:rsid w:val="00A54758"/>
    <w:rsid w:val="00A60406"/>
    <w:rsid w:val="00A61BD0"/>
    <w:rsid w:val="00A67846"/>
    <w:rsid w:val="00A67F8E"/>
    <w:rsid w:val="00A75343"/>
    <w:rsid w:val="00A8118F"/>
    <w:rsid w:val="00A8135F"/>
    <w:rsid w:val="00A82403"/>
    <w:rsid w:val="00A83729"/>
    <w:rsid w:val="00A846ED"/>
    <w:rsid w:val="00A874F3"/>
    <w:rsid w:val="00A87880"/>
    <w:rsid w:val="00A905AB"/>
    <w:rsid w:val="00A943E9"/>
    <w:rsid w:val="00A96223"/>
    <w:rsid w:val="00A974A6"/>
    <w:rsid w:val="00AA2E43"/>
    <w:rsid w:val="00AA38BD"/>
    <w:rsid w:val="00AA431B"/>
    <w:rsid w:val="00AB0781"/>
    <w:rsid w:val="00AB1E32"/>
    <w:rsid w:val="00AB2D41"/>
    <w:rsid w:val="00AB3DA3"/>
    <w:rsid w:val="00AB47B0"/>
    <w:rsid w:val="00AB49DE"/>
    <w:rsid w:val="00AB7135"/>
    <w:rsid w:val="00AC11F5"/>
    <w:rsid w:val="00AC2A6C"/>
    <w:rsid w:val="00AC2D54"/>
    <w:rsid w:val="00AC3478"/>
    <w:rsid w:val="00AC54B5"/>
    <w:rsid w:val="00AC56E9"/>
    <w:rsid w:val="00AC7A38"/>
    <w:rsid w:val="00AD09D3"/>
    <w:rsid w:val="00AD1CAC"/>
    <w:rsid w:val="00AD6205"/>
    <w:rsid w:val="00AD7728"/>
    <w:rsid w:val="00AE343F"/>
    <w:rsid w:val="00AE55E8"/>
    <w:rsid w:val="00AE5E8E"/>
    <w:rsid w:val="00AF1A01"/>
    <w:rsid w:val="00AF1F2C"/>
    <w:rsid w:val="00AF21CE"/>
    <w:rsid w:val="00AF3918"/>
    <w:rsid w:val="00AF432B"/>
    <w:rsid w:val="00AF5C25"/>
    <w:rsid w:val="00AF6D27"/>
    <w:rsid w:val="00AF6DFA"/>
    <w:rsid w:val="00AF7CF9"/>
    <w:rsid w:val="00B027CC"/>
    <w:rsid w:val="00B03669"/>
    <w:rsid w:val="00B05492"/>
    <w:rsid w:val="00B068F9"/>
    <w:rsid w:val="00B12716"/>
    <w:rsid w:val="00B1291E"/>
    <w:rsid w:val="00B150C1"/>
    <w:rsid w:val="00B15192"/>
    <w:rsid w:val="00B1594B"/>
    <w:rsid w:val="00B166E0"/>
    <w:rsid w:val="00B16720"/>
    <w:rsid w:val="00B16AFD"/>
    <w:rsid w:val="00B16BC4"/>
    <w:rsid w:val="00B20CA1"/>
    <w:rsid w:val="00B21065"/>
    <w:rsid w:val="00B22D09"/>
    <w:rsid w:val="00B275BB"/>
    <w:rsid w:val="00B31F40"/>
    <w:rsid w:val="00B325E9"/>
    <w:rsid w:val="00B32873"/>
    <w:rsid w:val="00B33403"/>
    <w:rsid w:val="00B3421C"/>
    <w:rsid w:val="00B3501C"/>
    <w:rsid w:val="00B407D5"/>
    <w:rsid w:val="00B40AE0"/>
    <w:rsid w:val="00B41003"/>
    <w:rsid w:val="00B4142F"/>
    <w:rsid w:val="00B422A6"/>
    <w:rsid w:val="00B42786"/>
    <w:rsid w:val="00B44348"/>
    <w:rsid w:val="00B449AB"/>
    <w:rsid w:val="00B44E44"/>
    <w:rsid w:val="00B45EA4"/>
    <w:rsid w:val="00B466F6"/>
    <w:rsid w:val="00B47C32"/>
    <w:rsid w:val="00B5124B"/>
    <w:rsid w:val="00B517C8"/>
    <w:rsid w:val="00B53D9D"/>
    <w:rsid w:val="00B54905"/>
    <w:rsid w:val="00B54C5F"/>
    <w:rsid w:val="00B6252C"/>
    <w:rsid w:val="00B62CED"/>
    <w:rsid w:val="00B63349"/>
    <w:rsid w:val="00B64E65"/>
    <w:rsid w:val="00B65454"/>
    <w:rsid w:val="00B65F39"/>
    <w:rsid w:val="00B671A7"/>
    <w:rsid w:val="00B67692"/>
    <w:rsid w:val="00B7125F"/>
    <w:rsid w:val="00B72C71"/>
    <w:rsid w:val="00B810B0"/>
    <w:rsid w:val="00B8148B"/>
    <w:rsid w:val="00B82EC2"/>
    <w:rsid w:val="00B82F5A"/>
    <w:rsid w:val="00B8334B"/>
    <w:rsid w:val="00B84496"/>
    <w:rsid w:val="00B90B3F"/>
    <w:rsid w:val="00B959F9"/>
    <w:rsid w:val="00B95A6C"/>
    <w:rsid w:val="00BA0AA7"/>
    <w:rsid w:val="00BA14C9"/>
    <w:rsid w:val="00BA255F"/>
    <w:rsid w:val="00BA30EC"/>
    <w:rsid w:val="00BA3421"/>
    <w:rsid w:val="00BA35F9"/>
    <w:rsid w:val="00BA4B72"/>
    <w:rsid w:val="00BA5C0F"/>
    <w:rsid w:val="00BA5F44"/>
    <w:rsid w:val="00BA75A8"/>
    <w:rsid w:val="00BA7AC9"/>
    <w:rsid w:val="00BB4468"/>
    <w:rsid w:val="00BC04F3"/>
    <w:rsid w:val="00BC0C07"/>
    <w:rsid w:val="00BC0F70"/>
    <w:rsid w:val="00BC10F7"/>
    <w:rsid w:val="00BC1AD6"/>
    <w:rsid w:val="00BC4DCC"/>
    <w:rsid w:val="00BC7ED4"/>
    <w:rsid w:val="00BC7FFA"/>
    <w:rsid w:val="00BD055B"/>
    <w:rsid w:val="00BD13F9"/>
    <w:rsid w:val="00BD1948"/>
    <w:rsid w:val="00BD2821"/>
    <w:rsid w:val="00BD2BD4"/>
    <w:rsid w:val="00BD3EC8"/>
    <w:rsid w:val="00BD5B6B"/>
    <w:rsid w:val="00BD7B3C"/>
    <w:rsid w:val="00BE0DDF"/>
    <w:rsid w:val="00BE4ED0"/>
    <w:rsid w:val="00BE7033"/>
    <w:rsid w:val="00BE77BA"/>
    <w:rsid w:val="00BF1547"/>
    <w:rsid w:val="00BF16AE"/>
    <w:rsid w:val="00BF1B61"/>
    <w:rsid w:val="00BF1E38"/>
    <w:rsid w:val="00BF2F75"/>
    <w:rsid w:val="00BF4F66"/>
    <w:rsid w:val="00BF6564"/>
    <w:rsid w:val="00C0169A"/>
    <w:rsid w:val="00C01F33"/>
    <w:rsid w:val="00C03F1C"/>
    <w:rsid w:val="00C07C8A"/>
    <w:rsid w:val="00C10197"/>
    <w:rsid w:val="00C1038F"/>
    <w:rsid w:val="00C1213B"/>
    <w:rsid w:val="00C128FB"/>
    <w:rsid w:val="00C14389"/>
    <w:rsid w:val="00C14BB3"/>
    <w:rsid w:val="00C14D23"/>
    <w:rsid w:val="00C1628A"/>
    <w:rsid w:val="00C16F20"/>
    <w:rsid w:val="00C17884"/>
    <w:rsid w:val="00C20724"/>
    <w:rsid w:val="00C2089B"/>
    <w:rsid w:val="00C2392E"/>
    <w:rsid w:val="00C2532C"/>
    <w:rsid w:val="00C25A1C"/>
    <w:rsid w:val="00C30ECB"/>
    <w:rsid w:val="00C33E8C"/>
    <w:rsid w:val="00C340DC"/>
    <w:rsid w:val="00C34D09"/>
    <w:rsid w:val="00C34FAA"/>
    <w:rsid w:val="00C412FC"/>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1875"/>
    <w:rsid w:val="00C7270D"/>
    <w:rsid w:val="00C72BB1"/>
    <w:rsid w:val="00C742DB"/>
    <w:rsid w:val="00C828FD"/>
    <w:rsid w:val="00C84E02"/>
    <w:rsid w:val="00C8580D"/>
    <w:rsid w:val="00C86202"/>
    <w:rsid w:val="00C91437"/>
    <w:rsid w:val="00C92BB5"/>
    <w:rsid w:val="00C930D7"/>
    <w:rsid w:val="00C93801"/>
    <w:rsid w:val="00C95B39"/>
    <w:rsid w:val="00C96FDE"/>
    <w:rsid w:val="00C979DD"/>
    <w:rsid w:val="00CA01C1"/>
    <w:rsid w:val="00CA12B9"/>
    <w:rsid w:val="00CA1784"/>
    <w:rsid w:val="00CA39DE"/>
    <w:rsid w:val="00CA464B"/>
    <w:rsid w:val="00CA4E90"/>
    <w:rsid w:val="00CA5653"/>
    <w:rsid w:val="00CA59C6"/>
    <w:rsid w:val="00CA5ECE"/>
    <w:rsid w:val="00CA69FC"/>
    <w:rsid w:val="00CB0898"/>
    <w:rsid w:val="00CB370B"/>
    <w:rsid w:val="00CB3DF7"/>
    <w:rsid w:val="00CB464A"/>
    <w:rsid w:val="00CB4A15"/>
    <w:rsid w:val="00CB4B30"/>
    <w:rsid w:val="00CB532D"/>
    <w:rsid w:val="00CC0EBA"/>
    <w:rsid w:val="00CC316B"/>
    <w:rsid w:val="00CC4BE7"/>
    <w:rsid w:val="00CC5F21"/>
    <w:rsid w:val="00CC6BEF"/>
    <w:rsid w:val="00CD0B05"/>
    <w:rsid w:val="00CD0C2B"/>
    <w:rsid w:val="00CD0F76"/>
    <w:rsid w:val="00CD1885"/>
    <w:rsid w:val="00CD4E7A"/>
    <w:rsid w:val="00CD716E"/>
    <w:rsid w:val="00CD7B2E"/>
    <w:rsid w:val="00CE074C"/>
    <w:rsid w:val="00CE1058"/>
    <w:rsid w:val="00CE165D"/>
    <w:rsid w:val="00CE33E5"/>
    <w:rsid w:val="00CE52A9"/>
    <w:rsid w:val="00CE776B"/>
    <w:rsid w:val="00CE78E7"/>
    <w:rsid w:val="00CF0664"/>
    <w:rsid w:val="00CF0EA1"/>
    <w:rsid w:val="00CF10C7"/>
    <w:rsid w:val="00CF1293"/>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BF3"/>
    <w:rsid w:val="00D64F43"/>
    <w:rsid w:val="00D66EF5"/>
    <w:rsid w:val="00D71AD5"/>
    <w:rsid w:val="00D74117"/>
    <w:rsid w:val="00D74878"/>
    <w:rsid w:val="00D752FF"/>
    <w:rsid w:val="00D769F6"/>
    <w:rsid w:val="00D80004"/>
    <w:rsid w:val="00D8078B"/>
    <w:rsid w:val="00D82573"/>
    <w:rsid w:val="00D850DB"/>
    <w:rsid w:val="00D871D0"/>
    <w:rsid w:val="00D91B99"/>
    <w:rsid w:val="00D937C1"/>
    <w:rsid w:val="00D93C50"/>
    <w:rsid w:val="00D93E05"/>
    <w:rsid w:val="00DA039B"/>
    <w:rsid w:val="00DA05B7"/>
    <w:rsid w:val="00DA37EF"/>
    <w:rsid w:val="00DA3BFE"/>
    <w:rsid w:val="00DA41F9"/>
    <w:rsid w:val="00DA6DEA"/>
    <w:rsid w:val="00DA76BE"/>
    <w:rsid w:val="00DA7C4D"/>
    <w:rsid w:val="00DA7E92"/>
    <w:rsid w:val="00DB074F"/>
    <w:rsid w:val="00DB5DE8"/>
    <w:rsid w:val="00DC1E21"/>
    <w:rsid w:val="00DC37B1"/>
    <w:rsid w:val="00DC42A5"/>
    <w:rsid w:val="00DC4679"/>
    <w:rsid w:val="00DC4DEE"/>
    <w:rsid w:val="00DC50CA"/>
    <w:rsid w:val="00DC52FD"/>
    <w:rsid w:val="00DC5D59"/>
    <w:rsid w:val="00DD0BD7"/>
    <w:rsid w:val="00DD25D6"/>
    <w:rsid w:val="00DD316E"/>
    <w:rsid w:val="00DD421D"/>
    <w:rsid w:val="00DD5627"/>
    <w:rsid w:val="00DE111E"/>
    <w:rsid w:val="00DF0516"/>
    <w:rsid w:val="00DF120F"/>
    <w:rsid w:val="00DF4AFF"/>
    <w:rsid w:val="00DF7398"/>
    <w:rsid w:val="00DF7A22"/>
    <w:rsid w:val="00E00CF3"/>
    <w:rsid w:val="00E01877"/>
    <w:rsid w:val="00E02349"/>
    <w:rsid w:val="00E04502"/>
    <w:rsid w:val="00E05421"/>
    <w:rsid w:val="00E073D2"/>
    <w:rsid w:val="00E1078C"/>
    <w:rsid w:val="00E12030"/>
    <w:rsid w:val="00E13ABE"/>
    <w:rsid w:val="00E13C31"/>
    <w:rsid w:val="00E17BE8"/>
    <w:rsid w:val="00E17C2F"/>
    <w:rsid w:val="00E20822"/>
    <w:rsid w:val="00E21B61"/>
    <w:rsid w:val="00E2252B"/>
    <w:rsid w:val="00E22625"/>
    <w:rsid w:val="00E247F3"/>
    <w:rsid w:val="00E24978"/>
    <w:rsid w:val="00E24B24"/>
    <w:rsid w:val="00E2643B"/>
    <w:rsid w:val="00E2664C"/>
    <w:rsid w:val="00E2742D"/>
    <w:rsid w:val="00E31EA3"/>
    <w:rsid w:val="00E33B17"/>
    <w:rsid w:val="00E35F0C"/>
    <w:rsid w:val="00E402E0"/>
    <w:rsid w:val="00E40EDD"/>
    <w:rsid w:val="00E41C56"/>
    <w:rsid w:val="00E41D8F"/>
    <w:rsid w:val="00E41E73"/>
    <w:rsid w:val="00E4339B"/>
    <w:rsid w:val="00E435CD"/>
    <w:rsid w:val="00E4557F"/>
    <w:rsid w:val="00E4685F"/>
    <w:rsid w:val="00E53F0D"/>
    <w:rsid w:val="00E5464F"/>
    <w:rsid w:val="00E5508D"/>
    <w:rsid w:val="00E57125"/>
    <w:rsid w:val="00E60EFD"/>
    <w:rsid w:val="00E61CE7"/>
    <w:rsid w:val="00E61F63"/>
    <w:rsid w:val="00E6309B"/>
    <w:rsid w:val="00E6376D"/>
    <w:rsid w:val="00E655A4"/>
    <w:rsid w:val="00E71539"/>
    <w:rsid w:val="00E750D8"/>
    <w:rsid w:val="00E75259"/>
    <w:rsid w:val="00E76334"/>
    <w:rsid w:val="00E77F31"/>
    <w:rsid w:val="00E80414"/>
    <w:rsid w:val="00E82E91"/>
    <w:rsid w:val="00E839CE"/>
    <w:rsid w:val="00E8548A"/>
    <w:rsid w:val="00E85C03"/>
    <w:rsid w:val="00E87734"/>
    <w:rsid w:val="00E87BFE"/>
    <w:rsid w:val="00E87E3B"/>
    <w:rsid w:val="00E9146E"/>
    <w:rsid w:val="00E94D21"/>
    <w:rsid w:val="00E962C5"/>
    <w:rsid w:val="00E96799"/>
    <w:rsid w:val="00E96AD7"/>
    <w:rsid w:val="00E96E15"/>
    <w:rsid w:val="00EA083A"/>
    <w:rsid w:val="00EA177F"/>
    <w:rsid w:val="00EA182D"/>
    <w:rsid w:val="00EA1C34"/>
    <w:rsid w:val="00EA2680"/>
    <w:rsid w:val="00EA2C9A"/>
    <w:rsid w:val="00EA38B5"/>
    <w:rsid w:val="00EA3B3E"/>
    <w:rsid w:val="00EA524C"/>
    <w:rsid w:val="00EA55D1"/>
    <w:rsid w:val="00EA59F5"/>
    <w:rsid w:val="00EA61B1"/>
    <w:rsid w:val="00EA7F1C"/>
    <w:rsid w:val="00EB15A2"/>
    <w:rsid w:val="00EB1A62"/>
    <w:rsid w:val="00EB1C82"/>
    <w:rsid w:val="00EB231C"/>
    <w:rsid w:val="00EB240E"/>
    <w:rsid w:val="00EB64F3"/>
    <w:rsid w:val="00EB669B"/>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4FFC"/>
    <w:rsid w:val="00F0534E"/>
    <w:rsid w:val="00F05B55"/>
    <w:rsid w:val="00F1001C"/>
    <w:rsid w:val="00F10650"/>
    <w:rsid w:val="00F10CC0"/>
    <w:rsid w:val="00F12068"/>
    <w:rsid w:val="00F12AB8"/>
    <w:rsid w:val="00F13F05"/>
    <w:rsid w:val="00F1616B"/>
    <w:rsid w:val="00F16246"/>
    <w:rsid w:val="00F203C9"/>
    <w:rsid w:val="00F2048D"/>
    <w:rsid w:val="00F206EB"/>
    <w:rsid w:val="00F20D4C"/>
    <w:rsid w:val="00F20DEC"/>
    <w:rsid w:val="00F224C8"/>
    <w:rsid w:val="00F23638"/>
    <w:rsid w:val="00F246C4"/>
    <w:rsid w:val="00F259BD"/>
    <w:rsid w:val="00F30100"/>
    <w:rsid w:val="00F308DC"/>
    <w:rsid w:val="00F312AB"/>
    <w:rsid w:val="00F31557"/>
    <w:rsid w:val="00F3498A"/>
    <w:rsid w:val="00F35B6F"/>
    <w:rsid w:val="00F367B6"/>
    <w:rsid w:val="00F368A1"/>
    <w:rsid w:val="00F36C7C"/>
    <w:rsid w:val="00F37192"/>
    <w:rsid w:val="00F42638"/>
    <w:rsid w:val="00F4374C"/>
    <w:rsid w:val="00F44814"/>
    <w:rsid w:val="00F44AE9"/>
    <w:rsid w:val="00F45D36"/>
    <w:rsid w:val="00F47AAD"/>
    <w:rsid w:val="00F5024A"/>
    <w:rsid w:val="00F50EB7"/>
    <w:rsid w:val="00F60B8C"/>
    <w:rsid w:val="00F612F4"/>
    <w:rsid w:val="00F61DAE"/>
    <w:rsid w:val="00F63A69"/>
    <w:rsid w:val="00F644DD"/>
    <w:rsid w:val="00F668A9"/>
    <w:rsid w:val="00F67AAE"/>
    <w:rsid w:val="00F67C0C"/>
    <w:rsid w:val="00F7020E"/>
    <w:rsid w:val="00F719CB"/>
    <w:rsid w:val="00F726DE"/>
    <w:rsid w:val="00F72798"/>
    <w:rsid w:val="00F745B5"/>
    <w:rsid w:val="00F74D7F"/>
    <w:rsid w:val="00F7586C"/>
    <w:rsid w:val="00F77A5B"/>
    <w:rsid w:val="00F77AA9"/>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A7936"/>
    <w:rsid w:val="00FB1441"/>
    <w:rsid w:val="00FB1D73"/>
    <w:rsid w:val="00FB2972"/>
    <w:rsid w:val="00FB2B4D"/>
    <w:rsid w:val="00FB32AE"/>
    <w:rsid w:val="00FB38FB"/>
    <w:rsid w:val="00FB3A04"/>
    <w:rsid w:val="00FB5321"/>
    <w:rsid w:val="00FC0462"/>
    <w:rsid w:val="00FC0CFC"/>
    <w:rsid w:val="00FC322B"/>
    <w:rsid w:val="00FC3A32"/>
    <w:rsid w:val="00FC4902"/>
    <w:rsid w:val="00FC6E8F"/>
    <w:rsid w:val="00FD344A"/>
    <w:rsid w:val="00FD344D"/>
    <w:rsid w:val="00FD4159"/>
    <w:rsid w:val="00FD6032"/>
    <w:rsid w:val="00FD6F26"/>
    <w:rsid w:val="00FD7AF5"/>
    <w:rsid w:val="00FD7DEE"/>
    <w:rsid w:val="00FE3AA7"/>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7421606">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2596341">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dustrial-archaeology.org/aia-awards/restoration-grants/" TargetMode="External"/><Relationship Id="rId117" Type="http://schemas.openxmlformats.org/officeDocument/2006/relationships/hyperlink" Target="http://www.sead.org.uk/" TargetMode="External"/><Relationship Id="rId21" Type="http://schemas.openxmlformats.org/officeDocument/2006/relationships/hyperlink" Target="http://www.dhet.org/grants/" TargetMode="External"/><Relationship Id="rId42" Type="http://schemas.openxmlformats.org/officeDocument/2006/relationships/hyperlink" Target="http://www.zerowastescotland.org.uk/circular-economy/investment-fund" TargetMode="External"/><Relationship Id="rId47" Type="http://schemas.openxmlformats.org/officeDocument/2006/relationships/hyperlink" Target="http://www.sepa.org.uk/water/water_environment_fund.aspx" TargetMode="External"/><Relationship Id="rId63" Type="http://schemas.openxmlformats.org/officeDocument/2006/relationships/hyperlink" Target="http://www.cycling.scot/what-we-do/cycling-friendly/community" TargetMode="External"/><Relationship Id="rId68" Type="http://schemas.openxmlformats.org/officeDocument/2006/relationships/hyperlink" Target="http://www.peterharrisonfoundation.org/" TargetMode="External"/><Relationship Id="rId84" Type="http://schemas.openxmlformats.org/officeDocument/2006/relationships/hyperlink" Target="mailto:enquiries@blackadders.co.uk" TargetMode="External"/><Relationship Id="rId89" Type="http://schemas.openxmlformats.org/officeDocument/2006/relationships/hyperlink" Target="http://www.firstport.org.uk/funding/boost-it/" TargetMode="External"/><Relationship Id="rId112" Type="http://schemas.openxmlformats.org/officeDocument/2006/relationships/hyperlink" Target="http://www.highland.gov.uk/directory_record/196481/village_halls_grant/category/155/grants_for_community_groups" TargetMode="External"/><Relationship Id="rId133" Type="http://schemas.openxmlformats.org/officeDocument/2006/relationships/hyperlink" Target="http://www.southlanarkshire.gov.uk/info/200168/getting_involved_in_your_community/2023/new_community_grants/3" TargetMode="External"/><Relationship Id="rId138" Type="http://schemas.openxmlformats.org/officeDocument/2006/relationships/hyperlink" Target="https://www.cruden-ltd.co.uk/group/about-us/corporate-and-social-responsibility" TargetMode="External"/><Relationship Id="rId154" Type="http://schemas.openxmlformats.org/officeDocument/2006/relationships/theme" Target="theme/theme1.xml"/><Relationship Id="rId16" Type="http://schemas.openxmlformats.org/officeDocument/2006/relationships/hyperlink" Target="https://www.covid19support.org.uk/" TargetMode="External"/><Relationship Id="rId107" Type="http://schemas.openxmlformats.org/officeDocument/2006/relationships/hyperlink" Target="http://www.foundationscotland.org.uk/apply-for-funding/funding-available/martin-currie-community-partnership-programme" TargetMode="External"/><Relationship Id="rId11" Type="http://schemas.openxmlformats.org/officeDocument/2006/relationships/hyperlink" Target="https://scvo.scot/policy/campaigns/running-costs-crisis" TargetMode="External"/><Relationship Id="rId32" Type="http://schemas.openxmlformats.org/officeDocument/2006/relationships/hyperlink" Target="http://www.hmrc.gov.uk/manuals/camanual/CA45300.htm" TargetMode="External"/><Relationship Id="rId37" Type="http://schemas.openxmlformats.org/officeDocument/2006/relationships/hyperlink" Target="http://www.historicenvironment.scot/grants-and-funding/our-grants/partnership-fund/" TargetMode="External"/><Relationship Id="rId53" Type="http://schemas.openxmlformats.org/officeDocument/2006/relationships/hyperlink" Target="https://www.southlanarkshire.gov.uk/info/200168/getting_involved_in_your_community/744/renewable_energy_fund" TargetMode="External"/><Relationship Id="rId58" Type="http://schemas.openxmlformats.org/officeDocument/2006/relationships/hyperlink" Target="https://www.greeneking-pubs.co.uk/proud-to-pitch-in/" TargetMode="External"/><Relationship Id="rId74" Type="http://schemas.openxmlformats.org/officeDocument/2006/relationships/hyperlink" Target="http://www.cne-siar.gov.uk/" TargetMode="External"/><Relationship Id="rId79" Type="http://schemas.openxmlformats.org/officeDocument/2006/relationships/hyperlink" Target="https://www.artfund.org/supporting-museums/programmes/acquisition-grants" TargetMode="External"/><Relationship Id="rId102" Type="http://schemas.openxmlformats.org/officeDocument/2006/relationships/hyperlink" Target="http://www.crowdfunder.co.uk/funds/co-op-warm-spaces" TargetMode="External"/><Relationship Id="rId123" Type="http://schemas.openxmlformats.org/officeDocument/2006/relationships/hyperlink" Target="http://www.aberdeenshire.gov.uk/communities-and-events/funding/community-food-fund/" TargetMode="External"/><Relationship Id="rId128" Type="http://schemas.openxmlformats.org/officeDocument/2006/relationships/hyperlink" Target="mailto:Emergency.Planning@fife.gov.uk" TargetMode="External"/><Relationship Id="rId144" Type="http://schemas.openxmlformats.org/officeDocument/2006/relationships/hyperlink" Target="https://www.therobertsontrust.org.uk/funding/community-vehicle-grants/%20%20" TargetMode="External"/><Relationship Id="rId149" Type="http://schemas.openxmlformats.org/officeDocument/2006/relationships/hyperlink" Target="https://www.henrysmithcharity.org.uk/explore-our-grants-and-apply/improving-lives-grants-programme/improving-lives-grants-programme-overview/" TargetMode="External"/><Relationship Id="rId5" Type="http://schemas.openxmlformats.org/officeDocument/2006/relationships/settings" Target="settings.xml"/><Relationship Id="rId90" Type="http://schemas.openxmlformats.org/officeDocument/2006/relationships/hyperlink" Target="https://www.the-sse.org/schools/scotland/" TargetMode="External"/><Relationship Id="rId95" Type="http://schemas.openxmlformats.org/officeDocument/2006/relationships/hyperlink" Target="https://www.cne-siar.gov.uk/business/economic-development-and-business-support/business-gateway/assistance-available/micro-business-loan/" TargetMode="External"/><Relationship Id="rId22" Type="http://schemas.openxmlformats.org/officeDocument/2006/relationships/hyperlink" Target="http://www.gov.scot/policies/regeneration/capital-investment/" TargetMode="External"/><Relationship Id="rId27" Type="http://schemas.openxmlformats.org/officeDocument/2006/relationships/hyperlink" Target="https://www.historicenvironment.scot/media/8170/cars-summary-review-report-2021.pdf" TargetMode="External"/><Relationship Id="rId43" Type="http://schemas.openxmlformats.org/officeDocument/2006/relationships/hyperlink" Target="http://www.zerowastescotland.org.uk/recyclingfund" TargetMode="External"/><Relationship Id="rId48" Type="http://schemas.openxmlformats.org/officeDocument/2006/relationships/hyperlink" Target="http://www.businessenergyscotland.org/smeloan/" TargetMode="External"/><Relationship Id="rId64" Type="http://schemas.openxmlformats.org/officeDocument/2006/relationships/hyperlink" Target="http://www.dumgal.gov.uk/" TargetMode="External"/><Relationship Id="rId69" Type="http://schemas.openxmlformats.org/officeDocument/2006/relationships/hyperlink" Target="http://www.williamsysonfoundation.org.uk/make-an-application-2023" TargetMode="External"/><Relationship Id="rId113" Type="http://schemas.openxmlformats.org/officeDocument/2006/relationships/hyperlink" Target="http://www.airdiscountscheme.com/" TargetMode="External"/><Relationship Id="rId118" Type="http://schemas.openxmlformats.org/officeDocument/2006/relationships/hyperlink" Target="http://www.matthewgoodfoundation.org/grantsforgood/" TargetMode="External"/><Relationship Id="rId134" Type="http://schemas.openxmlformats.org/officeDocument/2006/relationships/hyperlink" Target="http://www.westlothian.gov.uk/article/44632/West-Lothian-Development-Trust" TargetMode="External"/><Relationship Id="rId139" Type="http://schemas.openxmlformats.org/officeDocument/2006/relationships/hyperlink" Target="https://www.shell.co.uk/sustainability/society/working-with-communities.html" TargetMode="External"/><Relationship Id="rId80" Type="http://schemas.openxmlformats.org/officeDocument/2006/relationships/hyperlink" Target="http://www.eventscotland.org/funding/international-programmes/" TargetMode="External"/><Relationship Id="rId85" Type="http://schemas.openxmlformats.org/officeDocument/2006/relationships/hyperlink" Target="https://www.ourskillsforce.co.uk/funding-and-support/adopt-an-apprentice/" TargetMode="External"/><Relationship Id="rId150" Type="http://schemas.openxmlformats.org/officeDocument/2006/relationships/hyperlink" Target="https://scotmid.coop/community-and-charity/supporting-local-communities/community-grant/" TargetMode="External"/><Relationship Id="rId12" Type="http://schemas.openxmlformats.org/officeDocument/2006/relationships/hyperlink" Target="http://www.northlanarkshire.gov.uk/coronavirus/support-businesses/back-business-fund" TargetMode="External"/><Relationship Id="rId17" Type="http://schemas.openxmlformats.org/officeDocument/2006/relationships/hyperlink" Target="https://www.gov.uk/business-coronavirus-support-finder" TargetMode="External"/><Relationship Id="rId25" Type="http://schemas.openxmlformats.org/officeDocument/2006/relationships/hyperlink" Target="http://www.ebscotland.co.uk/" TargetMode="External"/><Relationship Id="rId33" Type="http://schemas.openxmlformats.org/officeDocument/2006/relationships/hyperlink" Target="https://www.glasgow.gov.uk/index.aspx?articleid=18289" TargetMode="External"/><Relationship Id="rId38" Type="http://schemas.openxmlformats.org/officeDocument/2006/relationships/hyperlink" Target="http://www.energysavingtrust.org.uk/scotland/grants-loans/low-carbon-transport-business-loan" TargetMode="External"/><Relationship Id="rId46" Type="http://schemas.openxmlformats.org/officeDocument/2006/relationships/hyperlink" Target="http://www.pkc.gov.uk/CECF" TargetMode="External"/><Relationship Id="rId59" Type="http://schemas.openxmlformats.org/officeDocument/2006/relationships/hyperlink" Target="http://www.transport.gov.scot/public-transport/buses/network-support-grant/" TargetMode="External"/><Relationship Id="rId67" Type="http://schemas.openxmlformats.org/officeDocument/2006/relationships/hyperlink" Target="https://www.cycling.scot/our-programmes/cycle-friendly/employer" TargetMode="External"/><Relationship Id="rId103" Type="http://schemas.openxmlformats.org/officeDocument/2006/relationships/hyperlink" Target="http://www.asdafoundation.org/how-to-apply" TargetMode="External"/><Relationship Id="rId108" Type="http://schemas.openxmlformats.org/officeDocument/2006/relationships/hyperlink" Target="http://www.screwfix.com/help/screwfixfoundation" TargetMode="External"/><Relationship Id="rId116" Type="http://schemas.openxmlformats.org/officeDocument/2006/relationships/hyperlink" Target="http://www.tnlcommunityfund.org.uk/funding/programmes/national-lottery-awards-for-all-scotland" TargetMode="External"/><Relationship Id="rId124" Type="http://schemas.openxmlformats.org/officeDocument/2006/relationships/hyperlink" Target="http://www.glasgow.gov.uk/co-operativeglasgow" TargetMode="External"/><Relationship Id="rId129" Type="http://schemas.openxmlformats.org/officeDocument/2006/relationships/hyperlink" Target="file:///C:\Users\Welcome\Dropbox\STP%20Soroban%20sharing%20folder\MEMBERS\FUNDING%20FINDER\www.stirling.gov.uk\community-leisure\support-to-communities\community-grants\" TargetMode="External"/><Relationship Id="rId137" Type="http://schemas.openxmlformats.org/officeDocument/2006/relationships/hyperlink" Target="https://tescocommunitygrants.org.uk/" TargetMode="External"/><Relationship Id="rId20" Type="http://schemas.openxmlformats.org/officeDocument/2006/relationships/hyperlink" Target="http://www.aberdeenheritage.org.uk/grants/" TargetMode="External"/><Relationship Id="rId41" Type="http://schemas.openxmlformats.org/officeDocument/2006/relationships/hyperlink" Target="https://energy.zerowastescotland.org.uk/SMELoan" TargetMode="External"/><Relationship Id="rId54" Type="http://schemas.openxmlformats.org/officeDocument/2006/relationships/hyperlink" Target="http://www.sportsmanscharity.com/page.php?page=113" TargetMode="External"/><Relationship Id="rId62" Type="http://schemas.openxmlformats.org/officeDocument/2006/relationships/hyperlink" Target="http://www.pathsforall.org.uk/active-travel/smarter-choices-smarter-places-1/open-fund" TargetMode="External"/><Relationship Id="rId70" Type="http://schemas.openxmlformats.org/officeDocument/2006/relationships/hyperlink" Target="http://www.rspba.org/admin/information-procedures-forms/" TargetMode="External"/><Relationship Id="rId75" Type="http://schemas.openxmlformats.org/officeDocument/2006/relationships/hyperlink" Target="http://www.glasgow.gov.uk/index.aspx?articleid=18294" TargetMode="External"/><Relationship Id="rId83" Type="http://schemas.openxmlformats.org/officeDocument/2006/relationships/hyperlink" Target="http://www.newparkeducationaltrust.org" TargetMode="External"/><Relationship Id="rId88" Type="http://schemas.openxmlformats.org/officeDocument/2006/relationships/hyperlink" Target="http://www.interface-online.org.uk/how-we-can-help/funding/standard-innovation-vouchers" TargetMode="External"/><Relationship Id="rId91" Type="http://schemas.openxmlformats.org/officeDocument/2006/relationships/hyperlink" Target="http://www.hisez.co.uk" TargetMode="External"/><Relationship Id="rId96" Type="http://schemas.openxmlformats.org/officeDocument/2006/relationships/hyperlink" Target="https://www.cne-siar.gov.uk/business/economic-development-and-business-support/business-gateway/assistance-available/business-loan/" TargetMode="External"/><Relationship Id="rId111" Type="http://schemas.openxmlformats.org/officeDocument/2006/relationships/hyperlink" Target="http://www.foundationscotland.org.uk/apply-for-funding/funding-available/camster" TargetMode="External"/><Relationship Id="rId132" Type="http://schemas.openxmlformats.org/officeDocument/2006/relationships/hyperlink" Target="http://www.scottishseafarms.com/community/heart-of-the-community/" TargetMode="External"/><Relationship Id="rId140" Type="http://schemas.openxmlformats.org/officeDocument/2006/relationships/hyperlink" Target="https://www.variety.org.uk/what-we-do/youth-clubs-grants" TargetMode="External"/><Relationship Id="rId145" Type="http://schemas.openxmlformats.org/officeDocument/2006/relationships/hyperlink" Target="https://www.tnlcommunityfund.org.uk/funding/programmes/scottish-land-fund"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hstayside.scot.nhs.uk/GettingInvolved/CommunityInnovationFund/index.htm" TargetMode="External"/><Relationship Id="rId23" Type="http://schemas.openxmlformats.org/officeDocument/2006/relationships/hyperlink" Target="http://www.warmemorials.org/wmt/" TargetMode="External"/><Relationship Id="rId28" Type="http://schemas.openxmlformats.org/officeDocument/2006/relationships/hyperlink" Target="mailto:scotland@heritagefund.org.uk" TargetMode="External"/><Relationship Id="rId36" Type="http://schemas.openxmlformats.org/officeDocument/2006/relationships/hyperlink" Target="http://www.sea-changers.org.uk/coastal-fountain-fund" TargetMode="External"/><Relationship Id="rId49" Type="http://schemas.openxmlformats.org/officeDocument/2006/relationships/hyperlink" Target="http://www.homeheatingadvice.scot/how-to-apply-for-funding/" TargetMode="External"/><Relationship Id="rId57" Type="http://schemas.openxmlformats.org/officeDocument/2006/relationships/hyperlink" Target="http://www.sported.org.uk/barclays-community-football-fund-open/" TargetMode="External"/><Relationship Id="rId106" Type="http://schemas.openxmlformats.org/officeDocument/2006/relationships/hyperlink" Target="http://www.therobertsontrust.org.uk/funding/community-vehicle-grants/" TargetMode="External"/><Relationship Id="rId114" Type="http://schemas.openxmlformats.org/officeDocument/2006/relationships/hyperlink" Target="http://www.scotways.com/grants/" TargetMode="External"/><Relationship Id="rId119" Type="http://schemas.openxmlformats.org/officeDocument/2006/relationships/hyperlink" Target="http://www.scottishcommunityalliance.org.uk/community-learning-exchange/" TargetMode="External"/><Relationship Id="rId127" Type="http://schemas.openxmlformats.org/officeDocument/2006/relationships/hyperlink" Target="http://www.mccarthystonefoundation.org/" TargetMode="External"/><Relationship Id="rId10" Type="http://schemas.openxmlformats.org/officeDocument/2006/relationships/hyperlink" Target="http://www.scotlandstowns.org/get-involved" TargetMode="External"/><Relationship Id="rId31" Type="http://schemas.openxmlformats.org/officeDocument/2006/relationships/hyperlink" Target="mailto:scotland@heritagefund.org.uk" TargetMode="External"/><Relationship Id="rId44" Type="http://schemas.openxmlformats.org/officeDocument/2006/relationships/hyperlink" Target="mailto:mail@geoghegans.co.uk" TargetMode="External"/><Relationship Id="rId52" Type="http://schemas.openxmlformats.org/officeDocument/2006/relationships/hyperlink" Target="https://www.thepebbletrust.org/applications.asp" TargetMode="External"/><Relationship Id="rId60" Type="http://schemas.openxmlformats.org/officeDocument/2006/relationships/hyperlink" Target="http://www.sportscotland.org.uk/funding/sport_facilities_fund/" TargetMode="External"/><Relationship Id="rId65" Type="http://schemas.openxmlformats.org/officeDocument/2006/relationships/hyperlink" Target="http://www.nestrans.org.uk/funding/" TargetMode="External"/><Relationship Id="rId73" Type="http://schemas.openxmlformats.org/officeDocument/2006/relationships/hyperlink" Target="http://www.sspdt.org.uk/funding/sspdt-funding-loans/" TargetMode="External"/><Relationship Id="rId78" Type="http://schemas.openxmlformats.org/officeDocument/2006/relationships/hyperlink" Target="http://www.nhmf.org.uk/funding" TargetMode="External"/><Relationship Id="rId81" Type="http://schemas.openxmlformats.org/officeDocument/2006/relationships/hyperlink" Target="http://www.orkney.gov.uk/Council/C/Council-Grants-and-Funds.htm" TargetMode="External"/><Relationship Id="rId86" Type="http://schemas.openxmlformats.org/officeDocument/2006/relationships/hyperlink" Target="http://www.scottishedge.com" TargetMode="External"/><Relationship Id="rId94" Type="http://schemas.openxmlformats.org/officeDocument/2006/relationships/hyperlink" Target="https://www.dsl-businessfinance.co.uk/" TargetMode="External"/><Relationship Id="rId99" Type="http://schemas.openxmlformats.org/officeDocument/2006/relationships/hyperlink" Target="http://www.northlanarkshire.gov.uk/index.aspx?articleid=7566" TargetMode="External"/><Relationship Id="rId101" Type="http://schemas.openxmlformats.org/officeDocument/2006/relationships/hyperlink" Target="http://www.tnlcommunityfund.org.uk/funding/programmes/cost-of-living-support-fund" TargetMode="External"/><Relationship Id="rId122" Type="http://schemas.openxmlformats.org/officeDocument/2006/relationships/hyperlink" Target="http://www.scotborders.gov.uk/info/20076/community_grants_and_funding/1190/neighbourhood_support_fund" TargetMode="External"/><Relationship Id="rId130" Type="http://schemas.openxmlformats.org/officeDocument/2006/relationships/hyperlink" Target="http://www.south-ayrshire.gov.uk/grants/" TargetMode="External"/><Relationship Id="rId135" Type="http://schemas.openxmlformats.org/officeDocument/2006/relationships/hyperlink" Target="http://www.socialandsustainable.com/the-third-sector-investment-fund/%20" TargetMode="External"/><Relationship Id="rId143" Type="http://schemas.openxmlformats.org/officeDocument/2006/relationships/hyperlink" Target="https://www.therobertsontrust.org.uk/funding/small-grants/%20%20" TargetMode="External"/><Relationship Id="rId148" Type="http://schemas.openxmlformats.org/officeDocument/2006/relationships/hyperlink" Target="https://www.henrysmithcharity.org.uk/explore-our-grants-and-apply/strengthening-communities-grants/strengthening-communities-overview/" TargetMode="Externa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crowdfunder.co.uk/local-action-fund" TargetMode="External"/><Relationship Id="rId18" Type="http://schemas.openxmlformats.org/officeDocument/2006/relationships/hyperlink" Target="http://www.widt.co.uk/apply-for-funding/" TargetMode="External"/><Relationship Id="rId39" Type="http://schemas.openxmlformats.org/officeDocument/2006/relationships/hyperlink" Target="http://www.socialinvestmentscotland.com/learning-hub/social-enterprise-net-zero-transition-fund/" TargetMode="External"/><Relationship Id="rId109" Type="http://schemas.openxmlformats.org/officeDocument/2006/relationships/hyperlink" Target="http://www.hie.co.uk/support/support-for-community-organisations/community-assets/" TargetMode="External"/><Relationship Id="rId34" Type="http://schemas.openxmlformats.org/officeDocument/2006/relationships/hyperlink" Target="http://www.ashden.org/awards-apply/" TargetMode="External"/><Relationship Id="rId50" Type="http://schemas.openxmlformats.org/officeDocument/2006/relationships/hyperlink" Target="http://www.localenergy.scot/funding/lets-do-net-zero-community-buildings-fund/" TargetMode="External"/><Relationship Id="rId55" Type="http://schemas.openxmlformats.org/officeDocument/2006/relationships/hyperlink" Target="http://www.sportscotland.org.uk/funding/ukcc-subsidy-for-coaches/" TargetMode="External"/><Relationship Id="rId76" Type="http://schemas.openxmlformats.org/officeDocument/2006/relationships/hyperlink" Target="https://www.artsculturefinance.org/our-funds/arts-culture-impact-fund/%20%20" TargetMode="External"/><Relationship Id="rId97" Type="http://schemas.openxmlformats.org/officeDocument/2006/relationships/hyperlink" Target="https://www.socialinvestmentscotland.com/learning-hub/covid-19-support/" TargetMode="External"/><Relationship Id="rId104" Type="http://schemas.openxmlformats.org/officeDocument/2006/relationships/hyperlink" Target="http://www.corra.scot/grants/household-hardship-fund/" TargetMode="External"/><Relationship Id="rId120" Type="http://schemas.openxmlformats.org/officeDocument/2006/relationships/hyperlink" Target="http://www.gov.scot/policies/more-homes/rural-housing-fund/" TargetMode="External"/><Relationship Id="rId125" Type="http://schemas.openxmlformats.org/officeDocument/2006/relationships/hyperlink" Target="http://www.tnlcommunityfund.org.uk/" TargetMode="External"/><Relationship Id="rId141" Type="http://schemas.openxmlformats.org/officeDocument/2006/relationships/hyperlink" Target="https://www.sserenewables.com/communities/community-fund-locations/great-britain/tangy/" TargetMode="External"/><Relationship Id="rId146" Type="http://schemas.openxmlformats.org/officeDocument/2006/relationships/hyperlink" Target="https://ross-liddell.com/community-bursary%20%20" TargetMode="External"/><Relationship Id="rId7" Type="http://schemas.openxmlformats.org/officeDocument/2006/relationships/footnotes" Target="footnotes.xml"/><Relationship Id="rId71" Type="http://schemas.openxmlformats.org/officeDocument/2006/relationships/hyperlink" Target="http://www.nms.ac.uk/about-us/our-services/national-fund-for-acquisitions/nfa-special-funding-scheme-202122/" TargetMode="External"/><Relationship Id="rId92" Type="http://schemas.openxmlformats.org/officeDocument/2006/relationships/hyperlink" Target="https://catax.com/research-development/do-i-qualify-rd/" TargetMode="External"/><Relationship Id="rId2" Type="http://schemas.openxmlformats.org/officeDocument/2006/relationships/numbering" Target="numbering.xml"/><Relationship Id="rId29" Type="http://schemas.openxmlformats.org/officeDocument/2006/relationships/hyperlink" Target="https://www.historicenvironment.scot/media/8175/heritage-place-programme-overview.pdf" TargetMode="External"/><Relationship Id="rId24" Type="http://schemas.openxmlformats.org/officeDocument/2006/relationships/hyperlink" Target="http://www.wolfson.org.uk/funding/funding-for-places/" TargetMode="External"/><Relationship Id="rId40" Type="http://schemas.openxmlformats.org/officeDocument/2006/relationships/hyperlink" Target="http://www.sustrans.org.uk/our-blog/projects/2019/scotland/the-love-your-network-grant-fund-for-community-groups-in-scotland/" TargetMode="External"/><Relationship Id="rId45" Type="http://schemas.openxmlformats.org/officeDocument/2006/relationships/hyperlink" Target="http://www.energysavingtrust.org.uk/scotland/grants-loans/home-energy-scotland-loan" TargetMode="External"/><Relationship Id="rId66" Type="http://schemas.openxmlformats.org/officeDocument/2006/relationships/hyperlink" Target="http://brucewaketrust.co.uk/index.php/grants/" TargetMode="External"/><Relationship Id="rId87" Type="http://schemas.openxmlformats.org/officeDocument/2006/relationships/hyperlink" Target="http://www.youthscotland.org.uk/programmes/whats-your-big-idea" TargetMode="External"/><Relationship Id="rId110" Type="http://schemas.openxmlformats.org/officeDocument/2006/relationships/hyperlink" Target="http://www.cnsf.org.uk/" TargetMode="External"/><Relationship Id="rId115" Type="http://schemas.openxmlformats.org/officeDocument/2006/relationships/hyperlink" Target="http://www.tnlcommunityfund.org.uk/funding/programmes/grants-for-community-led-activity" TargetMode="External"/><Relationship Id="rId131" Type="http://schemas.openxmlformats.org/officeDocument/2006/relationships/hyperlink" Target="mailto:kgvwindturbinefund@gmail.com" TargetMode="External"/><Relationship Id="rId136" Type="http://schemas.openxmlformats.org/officeDocument/2006/relationships/hyperlink" Target="https://www.orkney.gov.uk/Council/C/Community-Development-Fund.htm" TargetMode="External"/><Relationship Id="rId61" Type="http://schemas.openxmlformats.org/officeDocument/2006/relationships/hyperlink" Target="https://www.pathsforall.org.uk/community-paths/cmp-grants/ian-findlay-path-fund" TargetMode="External"/><Relationship Id="rId82" Type="http://schemas.openxmlformats.org/officeDocument/2006/relationships/hyperlink" Target="http://www.foundationscotland.org.uk/apply-for-funding/funding-available/corriemoillie-education-training" TargetMode="External"/><Relationship Id="rId152" Type="http://schemas.openxmlformats.org/officeDocument/2006/relationships/footer" Target="footer2.xml"/><Relationship Id="rId19" Type="http://schemas.openxmlformats.org/officeDocument/2006/relationships/hyperlink" Target="http://www.pkht.org.uk/grants/pchf/" TargetMode="External"/><Relationship Id="rId14" Type="http://schemas.openxmlformats.org/officeDocument/2006/relationships/hyperlink" Target="file:///C:\Users\Welcome\Dropbox\STP%20Soroban%20sharing%20folder\MEMBERS\FUNDING%20FINDER\www.nhmf.org.uk\funding\covid-19-response-fund" TargetMode="External"/><Relationship Id="rId30" Type="http://schemas.openxmlformats.org/officeDocument/2006/relationships/hyperlink" Target="mailto:grants@hes.scot" TargetMode="External"/><Relationship Id="rId35" Type="http://schemas.openxmlformats.org/officeDocument/2006/relationships/hyperlink" Target="http://www.scotways.com/grants/" TargetMode="External"/><Relationship Id="rId56" Type="http://schemas.openxmlformats.org/officeDocument/2006/relationships/hyperlink" Target="http://www.thescottishfootballpartnership.com/how-to-apply/" TargetMode="External"/><Relationship Id="rId77" Type="http://schemas.openxmlformats.org/officeDocument/2006/relationships/hyperlink" Target="https://www.nms.ac.uk/about-us/services-and-expertise/national-fund-for-acquisitions/" TargetMode="External"/><Relationship Id="rId100" Type="http://schemas.openxmlformats.org/officeDocument/2006/relationships/hyperlink" Target="http://www.west-dunbarton.gov.uk/benefits-and-grants/community-loans-fund/" TargetMode="External"/><Relationship Id="rId105" Type="http://schemas.openxmlformats.org/officeDocument/2006/relationships/hyperlink" Target="http://www.tnlcommunityfund.org.uk/funding/programmes/cost-of-living-support-fund" TargetMode="External"/><Relationship Id="rId126" Type="http://schemas.openxmlformats.org/officeDocument/2006/relationships/hyperlink" Target="http://www.abrdn.com/corporate/corporate-sustainability/charitable-giving" TargetMode="External"/><Relationship Id="rId147" Type="http://schemas.openxmlformats.org/officeDocument/2006/relationships/hyperlink" Target="https://www.cafonline.org/charities/borrowing/social-investment" TargetMode="External"/><Relationship Id="rId8" Type="http://schemas.openxmlformats.org/officeDocument/2006/relationships/endnotes" Target="endnotes.xml"/><Relationship Id="rId51" Type="http://schemas.openxmlformats.org/officeDocument/2006/relationships/hyperlink" Target="https://www.localenergy.scot/funding/cares-enablement-grant/" TargetMode="External"/><Relationship Id="rId72" Type="http://schemas.openxmlformats.org/officeDocument/2006/relationships/hyperlink" Target="http://www.sustrans.org.uk/our-blog/projects/2019/scotland/artroots-funding-for-the-national-cycle-network-in-scotland/" TargetMode="External"/><Relationship Id="rId93" Type="http://schemas.openxmlformats.org/officeDocument/2006/relationships/hyperlink" Target="http://www.uk.coop/the-hive/" TargetMode="External"/><Relationship Id="rId98" Type="http://schemas.openxmlformats.org/officeDocument/2006/relationships/hyperlink" Target="https://www.business.rbs.co.uk/business/social-community-capital/community-business-loan.html" TargetMode="External"/><Relationship Id="rId121" Type="http://schemas.openxmlformats.org/officeDocument/2006/relationships/hyperlink" Target="http://www.communityenterprise.co.uk/what-we-do/accelerate" TargetMode="External"/><Relationship Id="rId142" Type="http://schemas.openxmlformats.org/officeDocument/2006/relationships/hyperlink" Target="https://www.therobertsontrust.org.uk/funding/wee-grants/%20%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009A-E9EB-4B75-9F88-5ABFE53B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79</Pages>
  <Words>30242</Words>
  <Characters>172381</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jones</dc:creator>
  <cp:lastModifiedBy>Welcome</cp:lastModifiedBy>
  <cp:revision>18</cp:revision>
  <dcterms:created xsi:type="dcterms:W3CDTF">2023-01-23T11:13:00Z</dcterms:created>
  <dcterms:modified xsi:type="dcterms:W3CDTF">2023-01-25T11:24:00Z</dcterms:modified>
</cp:coreProperties>
</file>